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06"/>
        <w:ind w:left="0" w:right="0"/>
      </w:pPr>
    </w:p>
    <w:p>
      <w:pPr>
        <w:sectPr>
          <w:pgSz w:w="11906" w:h="16838"/>
          <w:pgMar w:top="428" w:right="0" w:bottom="1224" w:left="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78" w:after="0"/>
        <w:ind w:left="0" w:right="12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68500" cy="57784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5778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428" w:right="0" w:bottom="1224" w:left="0" w:header="720" w:footer="720" w:gutter="0"/>
          <w:cols w:space="720" w:num="2" w:equalWidth="0"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78" w:after="0"/>
        <w:ind w:left="9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24429" cy="5778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4429" cy="57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78"/>
        <w:sectPr>
          <w:type w:val="nextColumn"/>
          <w:pgSz w:w="11906" w:h="16838"/>
          <w:pgMar w:top="428" w:right="0" w:bottom="1224" w:left="0" w:header="720" w:footer="720" w:gutter="0"/>
          <w:cols w:space="720" w:num="2" w:equalWidth="0"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auto" w:before="88" w:after="0"/>
        <w:ind w:left="1710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1"/>
        </w:rPr>
        <w:t>Faculty of Electrical and Computer Engineering;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Nanoelectronic Materials Laboratory </w:t>
      </w:r>
    </w:p>
    <w:p>
      <w:pPr>
        <w:autoSpaceDN w:val="0"/>
        <w:autoSpaceDE w:val="0"/>
        <w:widowControl/>
        <w:spacing w:line="264" w:lineRule="auto" w:before="458" w:after="0"/>
        <w:ind w:left="1702" w:right="0" w:firstLine="0"/>
        <w:jc w:val="left"/>
      </w:pPr>
      <w:r>
        <w:rPr>
          <w:rFonts w:ascii="cmbx12" w:hAnsi="cmbx12" w:eastAsia="cmbx12"/>
          <w:b w:val="0"/>
          <w:i w:val="0"/>
          <w:color w:val="FFFFFF"/>
          <w:sz w:val="32"/>
        </w:rPr>
        <w:t>Title</w:t>
      </w:r>
    </w:p>
    <w:p>
      <w:pPr>
        <w:autoSpaceDN w:val="0"/>
        <w:autoSpaceDE w:val="0"/>
        <w:widowControl/>
        <w:spacing w:line="312" w:lineRule="auto" w:before="1520" w:after="0"/>
        <w:ind w:left="2304" w:right="216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48"/>
        </w:rPr>
        <w:t>Development of HfO</w:t>
      </w:r>
      <w:r>
        <w:rPr>
          <w:rFonts w:ascii="cmr10" w:hAnsi="cmr10" w:eastAsia="cmr10"/>
          <w:b w:val="0"/>
          <w:i w:val="0"/>
          <w:color w:val="000000"/>
          <w:sz w:val="29"/>
        </w:rPr>
        <w:t>2</w:t>
      </w:r>
      <w:r>
        <w:rPr>
          <w:rFonts w:ascii="cmr10" w:hAnsi="cmr10" w:eastAsia="cmr10"/>
          <w:b w:val="0"/>
          <w:i w:val="0"/>
          <w:color w:val="000000"/>
          <w:sz w:val="48"/>
        </w:rPr>
        <w:t xml:space="preserve">-Based </w:t>
      </w:r>
      <w:r>
        <w:br/>
      </w:r>
      <w:r>
        <w:rPr>
          <w:rFonts w:ascii="cmr10" w:hAnsi="cmr10" w:eastAsia="cmr10"/>
          <w:b w:val="0"/>
          <w:i w:val="0"/>
          <w:color w:val="000000"/>
          <w:sz w:val="48"/>
        </w:rPr>
        <w:t xml:space="preserve">Ferroelectric Memories for Future </w:t>
      </w:r>
      <w:r>
        <w:rPr>
          <w:rFonts w:ascii="cmr10" w:hAnsi="cmr10" w:eastAsia="cmr10"/>
          <w:b w:val="0"/>
          <w:i w:val="0"/>
          <w:color w:val="000000"/>
          <w:sz w:val="48"/>
        </w:rPr>
        <w:t xml:space="preserve">CMOS Technology Nodes </w:t>
      </w:r>
    </w:p>
    <w:p>
      <w:pPr>
        <w:autoSpaceDN w:val="0"/>
        <w:autoSpaceDE w:val="0"/>
        <w:widowControl/>
        <w:spacing w:line="480" w:lineRule="auto" w:before="1788" w:after="0"/>
        <w:ind w:left="3600" w:right="3456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32"/>
        </w:rPr>
        <w:t xml:space="preserve">A dissertation presented </w:t>
      </w:r>
      <w:r>
        <w:br/>
      </w:r>
      <w:r>
        <w:rPr>
          <w:rFonts w:ascii="cmr10" w:hAnsi="cmr10" w:eastAsia="cmr10"/>
          <w:b w:val="0"/>
          <w:i w:val="0"/>
          <w:color w:val="000000"/>
          <w:sz w:val="32"/>
        </w:rPr>
        <w:t xml:space="preserve">by </w:t>
      </w:r>
      <w:r>
        <w:br/>
      </w:r>
      <w:r>
        <w:rPr>
          <w:rFonts w:ascii="cmr10" w:hAnsi="cmr10" w:eastAsia="cmr10"/>
          <w:b w:val="0"/>
          <w:i w:val="0"/>
          <w:color w:val="000000"/>
          <w:sz w:val="32"/>
        </w:rPr>
        <w:t xml:space="preserve">Stefan Ferdinand Mueller </w:t>
      </w:r>
      <w:r>
        <w:br/>
      </w:r>
      <w:r>
        <w:rPr>
          <w:rFonts w:ascii="cmr10" w:hAnsi="cmr10" w:eastAsia="cmr10"/>
          <w:b w:val="0"/>
          <w:i w:val="0"/>
          <w:color w:val="000000"/>
          <w:sz w:val="32"/>
        </w:rPr>
        <w:t xml:space="preserve">in fulfillment of the requirements </w:t>
      </w:r>
      <w:r>
        <w:br/>
      </w:r>
      <w:r>
        <w:rPr>
          <w:rFonts w:ascii="cmr10" w:hAnsi="cmr10" w:eastAsia="cmr10"/>
          <w:b w:val="0"/>
          <w:i w:val="0"/>
          <w:color w:val="000000"/>
          <w:sz w:val="32"/>
        </w:rPr>
        <w:t xml:space="preserve">for the degree of </w:t>
      </w:r>
      <w:r>
        <w:br/>
      </w:r>
      <w:r>
        <w:rPr>
          <w:rFonts w:ascii="cmr10" w:hAnsi="cmr10" w:eastAsia="cmr10"/>
          <w:b w:val="0"/>
          <w:i w:val="0"/>
          <w:color w:val="000000"/>
          <w:sz w:val="32"/>
        </w:rPr>
        <w:t xml:space="preserve">Doctor of Engineering </w:t>
      </w:r>
    </w:p>
    <w:p>
      <w:pPr>
        <w:autoSpaceDN w:val="0"/>
        <w:autoSpaceDE w:val="0"/>
        <w:widowControl/>
        <w:spacing w:line="259" w:lineRule="auto" w:before="2242" w:after="0"/>
        <w:ind w:left="0" w:right="552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32"/>
        </w:rPr>
        <w:t xml:space="preserve">2014 </w:t>
      </w:r>
    </w:p>
    <w:p>
      <w:pPr>
        <w:sectPr>
          <w:type w:val="continuous"/>
          <w:pgSz w:w="11906" w:h="16838"/>
          <w:pgMar w:top="428" w:right="0" w:bottom="1224" w:left="0" w:header="720" w:footer="720" w:gutter="0"/>
          <w:cols w:space="720" w:num="1" w:equalWidth="0">
            <w:col w:w="11906" w:space="0"/>
            <w:col w:w="5812" w:space="0"/>
            <w:col w:w="6093" w:space="0"/>
          </w:cols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 w:space="720" w:num="1" w:equalWidth="0"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3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 xml:space="preserve">Acknowledgements </w:t>
      </w:r>
    </w:p>
    <w:p>
      <w:pPr>
        <w:autoSpaceDN w:val="0"/>
        <w:autoSpaceDE w:val="0"/>
        <w:widowControl/>
        <w:spacing w:line="312" w:lineRule="auto" w:before="550" w:after="0"/>
        <w:ind w:left="262" w:right="19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This thesis was carried out at NaMLab gGmbH in the timeframe of April 2011 until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Januray 2014. First of all, I would like to thank Prof. Dr.-Ing. Thomas Mikolajick for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supervision of the thesis. </w:t>
      </w:r>
    </w:p>
    <w:p>
      <w:pPr>
        <w:autoSpaceDN w:val="0"/>
        <w:autoSpaceDE w:val="0"/>
        <w:widowControl/>
        <w:spacing w:line="317" w:lineRule="auto" w:before="62" w:after="0"/>
        <w:ind w:left="262" w:right="19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underlying study was perfromed in the framework of a research project between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NaMLab gGmbH, Fraunhofer IPMS-CNT and GLOBALFOUNDRIES. In the following I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would like to express my gratitude to the numerous colleagues who contributed during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course of the project. </w:t>
      </w:r>
    </w:p>
    <w:p>
      <w:pPr>
        <w:autoSpaceDN w:val="0"/>
        <w:autoSpaceDE w:val="0"/>
        <w:widowControl/>
        <w:spacing w:line="312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First of all I would like to thank Johannes Mueller for the overall support during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project. His technical expertise in the field as well as the support in processing of MFM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capacitors and integrated device lots enabled a significant portion of this thesis. </w:t>
      </w:r>
    </w:p>
    <w:p>
      <w:pPr>
        <w:autoSpaceDN w:val="0"/>
        <w:autoSpaceDE w:val="0"/>
        <w:widowControl/>
        <w:spacing w:line="322" w:lineRule="auto" w:before="6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Furthermore I am grateful for the support of several colleagues at my institute: I would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like to thank Dr.-Ing. Stefan Slesazeck for electrical characterization support and fruitful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discussions on device and array operation. Moreover, I always appreciated discussions with </w:t>
      </w:r>
      <w:r>
        <w:rPr>
          <w:rFonts w:ascii="cmr10" w:hAnsi="cmr10" w:eastAsia="cmr10"/>
          <w:b w:val="0"/>
          <w:i w:val="0"/>
          <w:color w:val="000000"/>
          <w:sz w:val="21"/>
        </w:rPr>
        <w:t>Tony Schenk regarding the origin of ferroelectricity in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I would also like to thank Dr.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Uwe Schroeder for the introduction to the topic. </w:t>
      </w:r>
    </w:p>
    <w:p>
      <w:pPr>
        <w:autoSpaceDN w:val="0"/>
        <w:autoSpaceDE w:val="0"/>
        <w:widowControl/>
        <w:spacing w:line="317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From GLOBALFOUNDRIES I would like to thank Roman Boschke and especially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Stefan Flachowsky for supporting the processing of the integrated device lots. Tom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Herrmann and Alban Zaka are acknowledged for providing the TCAD model and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stimulating discussions on FeFET modeling and simulation. </w:t>
      </w:r>
    </w:p>
    <w:p>
      <w:pPr>
        <w:autoSpaceDN w:val="0"/>
        <w:autoSpaceDE w:val="0"/>
        <w:widowControl/>
        <w:spacing w:line="322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Several other persons deserve mentioning as well: Thanks go to Patrick Polakowski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Jan Paul from Fraunhofer for ALD and RIE support. I also enjoyed discussions with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Ekaterina Yurchuk and Johannes Ocker regarding electrical characterization of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field effect transistors. In addition I want to thank Claudia Richter and Dr. Matthias Grube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proof-reading of the thesis. </w:t>
      </w:r>
    </w:p>
    <w:p>
      <w:pPr>
        <w:autoSpaceDN w:val="0"/>
        <w:tabs>
          <w:tab w:pos="602" w:val="left"/>
        </w:tabs>
        <w:autoSpaceDE w:val="0"/>
        <w:widowControl/>
        <w:spacing w:line="298" w:lineRule="auto" w:before="62" w:after="0"/>
        <w:ind w:left="262" w:right="144" w:firstLine="0"/>
        <w:jc w:val="left"/>
      </w:pP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Last but not least I want to thank my family for their lifelong support which had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always been and still is exceptional. </w:t>
      </w:r>
    </w:p>
    <w:p>
      <w:pPr>
        <w:autoSpaceDN w:val="0"/>
        <w:autoSpaceDE w:val="0"/>
        <w:widowControl/>
        <w:spacing w:line="262" w:lineRule="auto" w:before="5406" w:after="0"/>
        <w:ind w:left="0" w:right="4234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 </w:t>
      </w:r>
    </w:p>
    <w:p>
      <w:pPr>
        <w:sectPr>
          <w:pgSz w:w="11906" w:h="16838"/>
          <w:pgMar w:top="1058" w:right="1440" w:bottom="600" w:left="1440" w:header="720" w:footer="720" w:gutter="0"/>
          <w:cols w:space="720" w:num="1" w:equalWidth="0"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 w:space="720" w:num="1" w:equalWidth="0"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3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 xml:space="preserve">Abstract </w:t>
      </w:r>
    </w:p>
    <w:p>
      <w:pPr>
        <w:autoSpaceDN w:val="0"/>
        <w:autoSpaceDE w:val="0"/>
        <w:widowControl/>
        <w:spacing w:line="324" w:lineRule="auto" w:before="276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In 2007 it was found that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thin films can show ferroelectric behavior if processed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under the right conditions. Since then, the discovery has given hope to finally enable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commercialization of memory concepts based on the ferroelectric field effect transistor </w:t>
      </w:r>
      <w:r>
        <w:rPr>
          <w:rFonts w:ascii="cmr10" w:hAnsi="cmr10" w:eastAsia="cmr10"/>
          <w:b w:val="0"/>
          <w:i w:val="0"/>
          <w:color w:val="000000"/>
          <w:sz w:val="21"/>
        </w:rPr>
        <w:t>(FeFET). By combining the advantages of both read-only-memories (ROM) and random-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access-memories (RAM), the FeFET might severely influence the semiconductor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landscape of the future. </w:t>
      </w:r>
    </w:p>
    <w:p>
      <w:pPr>
        <w:autoSpaceDN w:val="0"/>
        <w:autoSpaceDE w:val="0"/>
        <w:widowControl/>
        <w:spacing w:line="326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aim of this thesis was to evaluate the viability of ferroelectric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its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derived FeFET application for non-volatile data storage. At the beginning, the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 is explained briefly such that the applications that make use of it can be understood. </w:t>
      </w:r>
      <w:r>
        <w:rPr>
          <w:rFonts w:ascii="cmr10" w:hAnsi="cmr10" w:eastAsia="cmr10"/>
          <w:b w:val="0"/>
          <w:i w:val="0"/>
          <w:color w:val="000000"/>
          <w:sz w:val="21"/>
        </w:rPr>
        <w:t>Afterwards, the latest findings on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are reviewed and their potential impact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on future applications is discussed. The research efforts are furthermore motivated by </w:t>
      </w:r>
      <w:r>
        <w:rPr>
          <w:rFonts w:ascii="cmr10" w:hAnsi="cmr10" w:eastAsia="cmr10"/>
          <w:b w:val="0"/>
          <w:i w:val="0"/>
          <w:color w:val="000000"/>
          <w:sz w:val="21"/>
        </w:rPr>
        <w:t>benchmarking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-based FeFET concept with respect to state-of-the-art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emerging non-volatile memories (NVM). </w:t>
      </w:r>
    </w:p>
    <w:p>
      <w:pPr>
        <w:autoSpaceDN w:val="0"/>
        <w:autoSpaceDE w:val="0"/>
        <w:widowControl/>
        <w:spacing w:line="324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Experimental data is presented afterwards focusing on the ferroelectric material </w:t>
      </w:r>
      <w:r>
        <w:rPr>
          <w:rFonts w:ascii="cmr10" w:hAnsi="cmr10" w:eastAsia="cmr10"/>
          <w:b w:val="0"/>
          <w:i w:val="0"/>
          <w:color w:val="000000"/>
          <w:sz w:val="21"/>
        </w:rPr>
        <w:t>characteristics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that are most relevant for memory applications. Besides others,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stability of the ferroelectric switching effect could be demonstrated in a temperature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range of almost 400 K. Moreover, nanosecond switching speed and endurance in the range </w:t>
      </w:r>
      <w:r>
        <w:rPr>
          <w:rFonts w:ascii="cmr10" w:hAnsi="cmr10" w:eastAsia="cmr10"/>
          <w:b w:val="0"/>
          <w:i w:val="0"/>
          <w:color w:val="000000"/>
          <w:sz w:val="21"/>
        </w:rPr>
        <w:t>of 10</w:t>
      </w:r>
      <w:r>
        <w:rPr>
          <w:rFonts w:ascii="cmr10" w:hAnsi="cmr10" w:eastAsia="cmr10"/>
          <w:b w:val="0"/>
          <w:i w:val="0"/>
          <w:color w:val="000000"/>
          <w:sz w:val="13"/>
        </w:rPr>
        <w:t>6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- 10</w:t>
      </w:r>
      <w:r>
        <w:rPr>
          <w:rFonts w:ascii="cmr10" w:hAnsi="cmr10" w:eastAsia="cmr10"/>
          <w:b w:val="0"/>
          <w:i w:val="0"/>
          <w:color w:val="000000"/>
          <w:sz w:val="13"/>
        </w:rPr>
        <w:t>10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cycles could be proven. Retention and imprint characteristics have furthermore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been analyzed and are shown to be stable for 1000 hours bake time at 125 ºC. </w:t>
      </w:r>
    </w:p>
    <w:p>
      <w:pPr>
        <w:autoSpaceDN w:val="0"/>
        <w:autoSpaceDE w:val="0"/>
        <w:widowControl/>
        <w:spacing w:line="322" w:lineRule="auto" w:before="6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Derived from the ferroelectric effect in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a 28 nm FeFET memory cell is introduced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as the central application of this thesis. Based on numerical simulations, the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concept is explained and possible routes towards an optimized FeFET cell are discussed. A </w:t>
      </w:r>
      <w:r>
        <w:rPr>
          <w:rFonts w:ascii="cmr10" w:hAnsi="cmr10" w:eastAsia="cmr10"/>
          <w:b w:val="0"/>
          <w:i w:val="0"/>
          <w:color w:val="000000"/>
          <w:sz w:val="21"/>
        </w:rPr>
        <w:t>description of the FeFET integration concept illustrates the ease of integration of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>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based FeFET and highlights its potential as an embedded memory solution. </w:t>
      </w:r>
    </w:p>
    <w:p>
      <w:pPr>
        <w:autoSpaceDN w:val="0"/>
        <w:autoSpaceDE w:val="0"/>
        <w:widowControl/>
        <w:spacing w:line="324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Subsequently, the results from electrical characterization of FeFET multi-structures are </w:t>
      </w:r>
      <w:r>
        <w:rPr>
          <w:rFonts w:ascii="cmr10" w:hAnsi="cmr10" w:eastAsia="cmr10"/>
          <w:b w:val="0"/>
          <w:i w:val="0"/>
          <w:color w:val="000000"/>
          <w:sz w:val="21"/>
        </w:rPr>
        <w:t>presented and discussed. By using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it was possible to realize the world's first 28 nm </w:t>
      </w:r>
      <w:r>
        <w:rPr>
          <w:rFonts w:ascii="cmr10" w:hAnsi="cmr10" w:eastAsia="cmr10"/>
          <w:b w:val="0"/>
          <w:i w:val="0"/>
          <w:color w:val="000000"/>
          <w:sz w:val="21"/>
        </w:rPr>
        <w:t>FeFET devices possessing i.a. 10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cycling endurance and an extrapolated 10 year data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retention at room temperature. Moreover, fast transient characterization methodologies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were applied in order to prove nanosecond write and read speeds of FeFET-based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cells. </w:t>
      </w:r>
    </w:p>
    <w:p>
      <w:pPr>
        <w:autoSpaceDN w:val="0"/>
        <w:autoSpaceDE w:val="0"/>
        <w:widowControl/>
        <w:spacing w:line="329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next step towards a FeFET memory is represented by connecting several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cells into matrix-type configurations. A cell concept study illustrates the different ways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FeFET cells can be combined together to give high density memory arrays. For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proposed architectures, operational schemes are theoretically discussed and analyzed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both electrical characterization of FeFET multi-structures and numerical simulations.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new operational scheme called the positive-source-drain-erase-scheme (PSDES) is presented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enables a true random program / erase operation of FeFET-AND-arrays. Several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array architectures were finally transferred to a test chip which was then manufactured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during the course of this study. </w:t>
      </w:r>
    </w:p>
    <w:p>
      <w:pPr>
        <w:autoSpaceDN w:val="0"/>
        <w:autoSpaceDE w:val="0"/>
        <w:widowControl/>
        <w:spacing w:line="322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thesis concludes with the electrical characterization of small FeFET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arrays. First results show that a separation between memory states can be achieved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applying poling and incremental step pulse programming (ISPP) sequences. These results </w:t>
      </w:r>
      <w:r>
        <w:rPr>
          <w:rFonts w:ascii="cmr10" w:hAnsi="cmr10" w:eastAsia="cmr10"/>
          <w:b w:val="0"/>
          <w:i w:val="0"/>
          <w:color w:val="000000"/>
          <w:sz w:val="21"/>
        </w:rPr>
        <w:t>represent an important cornerstone for future studies on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its related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applications. </w:t>
      </w:r>
    </w:p>
    <w:p>
      <w:pPr>
        <w:autoSpaceDN w:val="0"/>
        <w:autoSpaceDE w:val="0"/>
        <w:widowControl/>
        <w:spacing w:line="262" w:lineRule="auto" w:before="766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II </w:t>
      </w:r>
    </w:p>
    <w:p>
      <w:pPr>
        <w:sectPr>
          <w:pgSz w:w="11906" w:h="16838"/>
          <w:pgMar w:top="1058" w:right="1440" w:bottom="600" w:left="1440" w:header="720" w:footer="720" w:gutter="0"/>
          <w:cols w:space="720" w:num="1" w:equalWidth="0"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 w:space="720" w:num="1" w:equalWidth="0"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3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 xml:space="preserve">Contents </w:t>
      </w:r>
    </w:p>
    <w:p>
      <w:pPr>
        <w:autoSpaceDN w:val="0"/>
        <w:autoSpaceDE w:val="0"/>
        <w:widowControl/>
        <w:spacing w:line="461" w:lineRule="auto" w:before="962" w:after="0"/>
        <w:ind w:left="262" w:right="186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Acknowledgements ................................................................................................................... I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Abstract .................................................................................................................................. II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Contents ................................................................................................................................. III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List of Symbols ...................................................................................................................... VI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Acronyms ............................................................................................................................. VII </w:t>
      </w:r>
    </w:p>
    <w:p>
      <w:pPr>
        <w:autoSpaceDN w:val="0"/>
        <w:tabs>
          <w:tab w:pos="482" w:val="left"/>
          <w:tab w:pos="702" w:val="left"/>
          <w:tab w:pos="1142" w:val="left"/>
          <w:tab w:pos="1582" w:val="left"/>
        </w:tabs>
        <w:autoSpaceDE w:val="0"/>
        <w:widowControl/>
        <w:spacing w:line="490" w:lineRule="auto" w:before="620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..................................................................................................................... 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Effect and Materials ............................................................................ 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1.1.1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Physics of Ferroelectricity ................................................................................ 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1.1.2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Traditional and Modern Ferroelectrics ............................................................. 5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Applications in Industry and Research ............................................... 6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1.2.1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Random Access Memory ............................................................. 6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1.2.2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Field Effect Transistor ................................................................. 9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1.2.3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Future CMOS Applications Based on Ferroelectrics ...................................... 11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>Discovery of Ferroelectricity in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..................................................................... 12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1.4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>Comparison of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Classical Ferroelectrics ................................ 13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1.5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State-of-the-Art Memory Solutions and Limitations ............................................. 15 </w:t>
      </w:r>
    </w:p>
    <w:p>
      <w:pPr>
        <w:autoSpaceDN w:val="0"/>
        <w:tabs>
          <w:tab w:pos="482" w:val="left"/>
          <w:tab w:pos="702" w:val="left"/>
          <w:tab w:pos="1142" w:val="left"/>
          <w:tab w:pos="1582" w:val="left"/>
        </w:tabs>
        <w:autoSpaceDE w:val="0"/>
        <w:widowControl/>
        <w:spacing w:line="487" w:lineRule="auto" w:before="620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...................................................................... 19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>Polarization Hysteresis in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.......................................................................... 19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2.1.1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Composition and Annealing Dependence ....................................................... 21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2.1.2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Temperature Stability of Ferroelectric Hysteresis .......................................... 24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2.1.3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Conditioning Effects ....................................................................................... 26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Switching Kinetics .................................................................................................. 27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Specific Characteristics with Focus on Non-Volatile Memories ............................. 30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2.3.1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Write Endurance and Ferroelectric Fatigue ................................................... 30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2.3.2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Same-State, Opposite-State and New-Same-State Retention ......................... 32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2.3.3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Imprint ............................................................................................................ 35 </w:t>
      </w:r>
    </w:p>
    <w:p>
      <w:pPr>
        <w:autoSpaceDN w:val="0"/>
        <w:autoSpaceDE w:val="0"/>
        <w:widowControl/>
        <w:spacing w:line="262" w:lineRule="auto" w:before="612" w:after="0"/>
        <w:ind w:left="0" w:right="415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III </w:t>
      </w:r>
    </w:p>
    <w:p>
      <w:pPr>
        <w:sectPr>
          <w:pgSz w:w="11906" w:h="16838"/>
          <w:pgMar w:top="1058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6"/>
        <w:ind w:left="0" w:right="0"/>
      </w:pPr>
    </w:p>
    <w:p>
      <w:pPr>
        <w:autoSpaceDN w:val="0"/>
        <w:tabs>
          <w:tab w:pos="1142" w:val="left"/>
        </w:tabs>
        <w:autoSpaceDE w:val="0"/>
        <w:widowControl/>
        <w:spacing w:line="386" w:lineRule="auto" w:before="0" w:after="0"/>
        <w:ind w:left="48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2.4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Effects of Film Thickness and Increased Dopant Concentration ........................... 36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2.5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Reference Capacitors for Integrated Device Lot .................................................... 37 </w:t>
      </w:r>
    </w:p>
    <w:p>
      <w:pPr>
        <w:autoSpaceDN w:val="0"/>
        <w:tabs>
          <w:tab w:pos="482" w:val="left"/>
          <w:tab w:pos="702" w:val="left"/>
          <w:tab w:pos="1142" w:val="left"/>
          <w:tab w:pos="1582" w:val="left"/>
        </w:tabs>
        <w:autoSpaceDE w:val="0"/>
        <w:widowControl/>
        <w:spacing w:line="490" w:lineRule="auto" w:before="620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>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FeFET: From TCAD Model to Integrated 28 nm Device ........................ 39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Compact Model of Ferroelectric Hysteresis ............................................................ 39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Application of the Ferroelectric Model for TCAD Simulation of FeFETs ............ 41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3.2.1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Theoretical Model of the FeFET .................................................................... 41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3.2.2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Window and Polarization Hysteresis ................................................ 43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3.2.3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Depolarization Fields and Interfacial Oxide Fields ........................................ 45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3.2.4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>Optimization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-based Ferroelectric Field Effect Transistors ................ 47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Integration into a 28 nm Technology Node ............................................... 54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3.3.1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Simplified FEOL Flow of a 28 nm CMOS Technology .................................. 54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3.3.2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>Process Changes Required for Manufacturing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-based FeFETs .......... 56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3.3.3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Embedded Memory Capability of FeFET Devices ......................................... 58 </w:t>
      </w:r>
    </w:p>
    <w:p>
      <w:pPr>
        <w:autoSpaceDN w:val="0"/>
        <w:tabs>
          <w:tab w:pos="482" w:val="left"/>
          <w:tab w:pos="702" w:val="left"/>
          <w:tab w:pos="1142" w:val="left"/>
          <w:tab w:pos="1582" w:val="left"/>
        </w:tabs>
        <w:autoSpaceDE w:val="0"/>
        <w:widowControl/>
        <w:spacing w:line="487" w:lineRule="auto" w:before="620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-Based Ferroelectric Field Effect Transistors ....... 60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Foreword on Statistical Effects in FeFET Multi-Structures .................................. 60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Basic Electrical Characteristics .............................................................................. 61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4.2.1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Capacitance- and Current-Voltage Characteristics ........................................ 61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4.2.2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Window and Program / Erase Matrices .......................................... 64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4.2.3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Endurance and Fatigue ................................................................................... 68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Fast Transient Characteristics ............................................................................... 72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4.3.1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PUND Characterization of MFIS Capacitors ................................................. 72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4.3.2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>"Single Pulse"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and Fast Retention ............................... 77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4.3.3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 Access Time .................................................................................. 80 </w:t>
      </w:r>
    </w:p>
    <w:p>
      <w:pPr>
        <w:autoSpaceDN w:val="0"/>
        <w:tabs>
          <w:tab w:pos="482" w:val="left"/>
          <w:tab w:pos="702" w:val="left"/>
          <w:tab w:pos="1142" w:val="left"/>
          <w:tab w:pos="1582" w:val="left"/>
        </w:tabs>
        <w:autoSpaceDE w:val="0"/>
        <w:widowControl/>
        <w:spacing w:line="470" w:lineRule="auto" w:before="620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............................................................................................... 83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Cell Array Concepts based on Classical Non-Volatile Memory Architectures ...... 83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Multi-Transistor Arrays and Operational Schemes................................................ 90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5.3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Validation and Verification of Proposed Array Concepts ...................................... 92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5.3.1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TCAD Simulation of Elementary Array Architectures .................................. 93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5.3.2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State Disturb and Write Inhibition of Single FeFET Cells .......................... 102 </w:t>
      </w:r>
    </w:p>
    <w:p>
      <w:pPr>
        <w:autoSpaceDN w:val="0"/>
        <w:autoSpaceDE w:val="0"/>
        <w:widowControl/>
        <w:spacing w:line="262" w:lineRule="auto" w:before="598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IV </w:t>
      </w:r>
    </w:p>
    <w:p>
      <w:pPr>
        <w:sectPr>
          <w:pgSz w:w="11906" w:h="16838"/>
          <w:pgMar w:top="878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6"/>
        <w:ind w:left="0" w:right="0"/>
      </w:pPr>
    </w:p>
    <w:p>
      <w:pPr>
        <w:autoSpaceDN w:val="0"/>
        <w:tabs>
          <w:tab w:pos="702" w:val="left"/>
        </w:tabs>
        <w:autoSpaceDE w:val="0"/>
        <w:widowControl/>
        <w:spacing w:line="259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Memory Arrays................................................................................................ 104 </w:t>
      </w:r>
    </w:p>
    <w:p>
      <w:pPr>
        <w:autoSpaceDN w:val="0"/>
        <w:tabs>
          <w:tab w:pos="1142" w:val="left"/>
        </w:tabs>
        <w:autoSpaceDE w:val="0"/>
        <w:widowControl/>
        <w:spacing w:line="262" w:lineRule="auto" w:before="204" w:after="0"/>
        <w:ind w:left="48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6.1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Reference Capacitors ....................................................................... 104 </w:t>
      </w:r>
    </w:p>
    <w:p>
      <w:pPr>
        <w:autoSpaceDN w:val="0"/>
        <w:tabs>
          <w:tab w:pos="1142" w:val="left"/>
        </w:tabs>
        <w:autoSpaceDE w:val="0"/>
        <w:widowControl/>
        <w:spacing w:line="259" w:lineRule="auto" w:before="204" w:after="0"/>
        <w:ind w:left="48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6.2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/ Erase Characteristics of FeFET Cell Arrays ...................................... 106 </w:t>
      </w:r>
    </w:p>
    <w:p>
      <w:pPr>
        <w:autoSpaceDN w:val="0"/>
        <w:tabs>
          <w:tab w:pos="702" w:val="left"/>
        </w:tabs>
        <w:autoSpaceDE w:val="0"/>
        <w:widowControl/>
        <w:spacing w:line="259" w:lineRule="auto" w:before="61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Conclusion and Outlook ............................................................................................... 109 </w:t>
      </w:r>
    </w:p>
    <w:p>
      <w:pPr>
        <w:autoSpaceDN w:val="0"/>
        <w:autoSpaceDE w:val="0"/>
        <w:widowControl/>
        <w:spacing w:line="262" w:lineRule="auto" w:before="620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References ............................................................................................................................ 111 </w:t>
      </w:r>
    </w:p>
    <w:p>
      <w:pPr>
        <w:autoSpaceDN w:val="0"/>
        <w:autoSpaceDE w:val="0"/>
        <w:widowControl/>
        <w:spacing w:line="262" w:lineRule="auto" w:before="618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>Curriculum Vitae ................................................................................................................. 122</w:t>
      </w:r>
    </w:p>
    <w:p>
      <w:pPr>
        <w:autoSpaceDN w:val="0"/>
        <w:autoSpaceDE w:val="0"/>
        <w:widowControl/>
        <w:spacing w:line="262" w:lineRule="auto" w:before="9728" w:after="0"/>
        <w:ind w:left="0" w:right="4194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V </w:t>
      </w:r>
    </w:p>
    <w:p>
      <w:pPr>
        <w:sectPr>
          <w:pgSz w:w="11906" w:h="16838"/>
          <w:pgMar w:top="108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38"/>
        <w:ind w:left="0" w:right="0"/>
      </w:pPr>
    </w:p>
    <w:p>
      <w:pPr>
        <w:autoSpaceDN w:val="0"/>
        <w:autoSpaceDE w:val="0"/>
        <w:widowControl/>
        <w:spacing w:line="264" w:lineRule="auto" w:before="0" w:after="49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 xml:space="preserve">List of Symbols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3009"/>
        <w:gridCol w:w="3009"/>
        <w:gridCol w:w="3009"/>
      </w:tblGrid>
      <w:tr>
        <w:trPr>
          <w:trHeight w:hRule="exact" w:val="374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60" w:after="0"/>
              <w:ind w:left="0" w:right="0" w:firstLine="0"/>
              <w:jc w:val="center"/>
            </w:pPr>
            <w:r>
              <w:rPr>
                <w:rFonts w:ascii="cmbx12" w:hAnsi="cmbx12" w:eastAsia="cmbx12"/>
                <w:b w:val="0"/>
                <w:i w:val="0"/>
                <w:color w:val="000000"/>
                <w:sz w:val="24"/>
              </w:rPr>
              <w:t xml:space="preserve">Symbol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60" w:after="0"/>
              <w:ind w:left="224" w:right="0" w:firstLine="0"/>
              <w:jc w:val="left"/>
            </w:pPr>
            <w:r>
              <w:rPr>
                <w:rFonts w:ascii="cmbx12" w:hAnsi="cmbx12" w:eastAsia="cmbx12"/>
                <w:b w:val="0"/>
                <w:i w:val="0"/>
                <w:color w:val="000000"/>
                <w:sz w:val="24"/>
              </w:rPr>
              <w:t xml:space="preserve">Description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60" w:after="0"/>
              <w:ind w:left="256" w:right="0" w:firstLine="0"/>
              <w:jc w:val="left"/>
            </w:pPr>
            <w:r>
              <w:rPr>
                <w:rFonts w:ascii="cmbx12" w:hAnsi="cmbx12" w:eastAsia="cmbx12"/>
                <w:b w:val="0"/>
                <w:i w:val="0"/>
                <w:color w:val="000000"/>
                <w:sz w:val="24"/>
              </w:rPr>
              <w:t xml:space="preserve">Unit / Value </w:t>
            </w:r>
          </w:p>
        </w:tc>
      </w:tr>
      <w:tr>
        <w:trPr>
          <w:trHeight w:hRule="exact" w:val="28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0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Area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84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220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10" w:after="0"/>
              <w:ind w:left="0" w:right="72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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Inh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8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Inhibit factor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8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unitless </w:t>
            </w:r>
          </w:p>
        </w:tc>
      </w:tr>
      <w:tr>
        <w:trPr>
          <w:trHeight w:hRule="exact" w:val="192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2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Capacitance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2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 </w:t>
            </w:r>
          </w:p>
        </w:tc>
      </w:tr>
      <w:tr>
        <w:trPr>
          <w:trHeight w:hRule="exact" w:val="180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0" w:after="0"/>
              <w:ind w:left="142" w:right="854" w:firstLine="0"/>
              <w:jc w:val="both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BL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FE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S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Bitline capacitance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Dielectric capacitance of ferroelectric film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 </w:t>
            </w:r>
          </w:p>
        </w:tc>
      </w:tr>
      <w:tr>
        <w:trPr>
          <w:trHeight w:hRule="exact" w:val="188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Signal capacitance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 </w:t>
            </w:r>
          </w:p>
        </w:tc>
      </w:tr>
      <w:tr>
        <w:trPr>
          <w:trHeight w:hRule="exact" w:val="195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6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6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Electric displacement field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5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203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2" w:after="0"/>
              <w:ind w:left="142" w:right="864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D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n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2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Electron diffusion coefficient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6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/s </w:t>
            </w:r>
          </w:p>
        </w:tc>
      </w:tr>
      <w:tr>
        <w:trPr>
          <w:trHeight w:hRule="exact" w:val="182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Film thickness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 </w:t>
            </w:r>
          </w:p>
        </w:tc>
      </w:tr>
      <w:tr>
        <w:trPr>
          <w:trHeight w:hRule="exact" w:val="229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0" w:after="0"/>
              <w:ind w:left="12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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2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Vacuum permittivity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8.85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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-12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F/m </w:t>
            </w:r>
          </w:p>
        </w:tc>
      </w:tr>
      <w:tr>
        <w:trPr>
          <w:trHeight w:hRule="exact" w:val="191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0" w:after="0"/>
              <w:ind w:left="142" w:right="864" w:hanging="14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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r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2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Relative permittivity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2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unitless </w:t>
            </w:r>
          </w:p>
        </w:tc>
      </w:tr>
      <w:tr>
        <w:trPr>
          <w:trHeight w:hRule="exact" w:val="21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Electric field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V/m </w:t>
            </w:r>
          </w:p>
        </w:tc>
      </w:tr>
      <w:tr>
        <w:trPr>
          <w:trHeight w:hRule="exact" w:val="180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42" w:right="72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E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BD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E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C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E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Dep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Breakdown field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V/m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Coercive field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V/m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Depolarization field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V/m </w:t>
            </w:r>
          </w:p>
        </w:tc>
      </w:tr>
      <w:tr>
        <w:trPr>
          <w:trHeight w:hRule="exact" w:val="17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Helmholtz free energy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J </w:t>
            </w:r>
          </w:p>
        </w:tc>
      </w:tr>
      <w:tr>
        <w:trPr>
          <w:trHeight w:hRule="exact" w:val="200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8" w:after="0"/>
              <w:ind w:left="142" w:right="864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>g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3"/>
              </w:rPr>
              <w:t xml:space="preserve">m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H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Transconductance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A/V </w:t>
            </w:r>
          </w:p>
        </w:tc>
      </w:tr>
      <w:tr>
        <w:trPr>
          <w:trHeight w:hRule="exact" w:val="202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2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Magnetic field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2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A/m </w:t>
            </w:r>
          </w:p>
        </w:tc>
      </w:tr>
      <w:tr>
        <w:trPr>
          <w:trHeight w:hRule="exact" w:val="180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42" w:right="72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d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OFF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ON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J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Drain current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OFF-current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 </w:t>
            </w:r>
          </w:p>
        </w:tc>
      </w:tr>
      <w:tr>
        <w:trPr>
          <w:trHeight w:hRule="exact" w:val="176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ON-current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 </w:t>
            </w:r>
          </w:p>
        </w:tc>
      </w:tr>
      <w:tr>
        <w:trPr>
          <w:trHeight w:hRule="exact" w:val="182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Current density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A/cm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193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J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FN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Fowler Nordheim tunneling current density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A/cm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196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4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k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4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Boltzmann constant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1.38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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-23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J/K </w:t>
            </w:r>
          </w:p>
        </w:tc>
      </w:tr>
      <w:tr>
        <w:trPr>
          <w:trHeight w:hRule="exact" w:val="199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k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Wavenumber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-1</w:t>
            </w:r>
          </w:p>
        </w:tc>
      </w:tr>
      <w:tr>
        <w:trPr>
          <w:trHeight w:hRule="exact" w:val="180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864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g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Transistor length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 </w:t>
            </w:r>
          </w:p>
        </w:tc>
      </w:tr>
      <w:tr>
        <w:trPr>
          <w:trHeight w:hRule="exact" w:val="172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Magnetization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A/m </w:t>
            </w:r>
          </w:p>
        </w:tc>
      </w:tr>
      <w:tr>
        <w:trPr>
          <w:trHeight w:hRule="exact" w:val="200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0" w:after="0"/>
              <w:ind w:left="142" w:right="864" w:hanging="14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n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Electron mobility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/Vs </w:t>
            </w:r>
          </w:p>
        </w:tc>
      </w:tr>
      <w:tr>
        <w:trPr>
          <w:trHeight w:hRule="exact" w:val="20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Electron density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4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-3</w:t>
            </w:r>
          </w:p>
        </w:tc>
      </w:tr>
      <w:tr>
        <w:trPr>
          <w:trHeight w:hRule="exact" w:val="194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42" w:right="864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A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4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Acceptor concentration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-3</w:t>
            </w:r>
          </w:p>
        </w:tc>
      </w:tr>
      <w:tr>
        <w:trPr>
          <w:trHeight w:hRule="exact" w:val="166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Power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 </w:t>
            </w:r>
          </w:p>
        </w:tc>
      </w:tr>
      <w:tr>
        <w:trPr>
          <w:trHeight w:hRule="exact" w:val="22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Polarization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5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246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40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max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2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Maximum polarization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" w:after="0"/>
              <w:ind w:left="25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214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r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2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Remanent polarization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5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22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r,rel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Relaxed remanent polarization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5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244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0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S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Spontaneous polarization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5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218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SW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4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Switched polarization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5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177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Q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Charge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 </w:t>
            </w:r>
          </w:p>
        </w:tc>
      </w:tr>
      <w:tr>
        <w:trPr>
          <w:trHeight w:hRule="exact" w:val="22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q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Elementary charge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1.6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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-19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C </w:t>
            </w:r>
          </w:p>
        </w:tc>
      </w:tr>
      <w:tr>
        <w:trPr>
          <w:trHeight w:hRule="exact" w:val="220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18" w:after="0"/>
              <w:ind w:left="142" w:right="864" w:hanging="14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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S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Surface charge density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22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20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Time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 </w:t>
            </w:r>
          </w:p>
        </w:tc>
      </w:tr>
      <w:tr>
        <w:trPr>
          <w:trHeight w:hRule="exact" w:val="180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42" w:right="72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0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C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C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DD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E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FB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GB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P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T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Transition / Curie temperature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ºC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Curie temperature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ºC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Coercive voltage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Operational voltage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Erase voltage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Flatband voltage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Gate to bulk voltage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Program voltage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Threshold voltage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 </w:t>
            </w:r>
          </w:p>
        </w:tc>
      </w:tr>
      <w:tr>
        <w:trPr>
          <w:trHeight w:hRule="exact" w:val="18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Transistor width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 </w:t>
            </w:r>
          </w:p>
        </w:tc>
      </w:tr>
      <w:tr>
        <w:trPr>
          <w:trHeight w:hRule="exact" w:val="18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Work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J </w:t>
            </w:r>
          </w:p>
        </w:tc>
      </w:tr>
      <w:tr>
        <w:trPr>
          <w:trHeight w:hRule="exact" w:val="18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Space charge region width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 </w:t>
            </w:r>
          </w:p>
        </w:tc>
      </w:tr>
      <w:tr>
        <w:trPr>
          <w:trHeight w:hRule="exact" w:val="24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0" w:after="0"/>
              <w:ind w:left="12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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F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4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Fermi potential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4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 </w:t>
            </w:r>
          </w:p>
        </w:tc>
      </w:tr>
      <w:tr>
        <w:trPr>
          <w:trHeight w:hRule="exact" w:val="200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864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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T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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Temperature voltage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 </w:t>
            </w:r>
          </w:p>
        </w:tc>
      </w:tr>
      <w:tr>
        <w:trPr>
          <w:trHeight w:hRule="exact" w:val="220"/>
        </w:trPr>
        <w:tc>
          <w:tcPr>
            <w:tcW w:type="dxa" w:w="3009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Electric susceptibility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 </w:t>
            </w:r>
          </w:p>
        </w:tc>
      </w:tr>
      <w:tr>
        <w:trPr>
          <w:trHeight w:hRule="exact" w:val="326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8" w:after="0"/>
              <w:ind w:left="12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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S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22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Surface potential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256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V </w:t>
            </w:r>
          </w:p>
        </w:tc>
      </w:tr>
    </w:tbl>
    <w:p>
      <w:pPr>
        <w:autoSpaceDN w:val="0"/>
        <w:autoSpaceDE w:val="0"/>
        <w:widowControl/>
        <w:spacing w:line="262" w:lineRule="auto" w:before="82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VI </w:t>
      </w:r>
    </w:p>
    <w:p>
      <w:pPr>
        <w:sectPr>
          <w:pgSz w:w="11906" w:h="16838"/>
          <w:pgMar w:top="1058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38"/>
        <w:ind w:left="0" w:right="0"/>
      </w:pPr>
    </w:p>
    <w:p>
      <w:pPr>
        <w:autoSpaceDN w:val="0"/>
        <w:autoSpaceDE w:val="0"/>
        <w:widowControl/>
        <w:spacing w:line="264" w:lineRule="auto" w:before="0" w:after="49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 xml:space="preserve">Acronyms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2256"/>
        <w:gridCol w:w="2256"/>
        <w:gridCol w:w="2256"/>
        <w:gridCol w:w="2256"/>
      </w:tblGrid>
      <w:tr>
        <w:trPr>
          <w:trHeight w:hRule="exact" w:val="374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60" w:after="0"/>
              <w:ind w:left="190" w:right="0" w:firstLine="0"/>
              <w:jc w:val="left"/>
            </w:pPr>
            <w:r>
              <w:rPr>
                <w:rFonts w:ascii="cmbx12" w:hAnsi="cmbx12" w:eastAsia="cmbx12"/>
                <w:b w:val="0"/>
                <w:i w:val="0"/>
                <w:color w:val="000000"/>
                <w:sz w:val="24"/>
              </w:rPr>
              <w:t xml:space="preserve">Term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60" w:after="0"/>
              <w:ind w:left="330" w:right="0" w:firstLine="0"/>
              <w:jc w:val="left"/>
            </w:pPr>
            <w:r>
              <w:rPr>
                <w:rFonts w:ascii="cmbx12" w:hAnsi="cmbx12" w:eastAsia="cmbx12"/>
                <w:b w:val="0"/>
                <w:i w:val="0"/>
                <w:color w:val="000000"/>
                <w:sz w:val="24"/>
              </w:rPr>
              <w:t xml:space="preserve">Description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60" w:after="0"/>
              <w:ind w:left="232" w:right="0" w:firstLine="0"/>
              <w:jc w:val="left"/>
            </w:pPr>
            <w:r>
              <w:rPr>
                <w:rFonts w:ascii="cmbx12" w:hAnsi="cmbx12" w:eastAsia="cmbx12"/>
                <w:b w:val="0"/>
                <w:i w:val="0"/>
                <w:color w:val="000000"/>
                <w:sz w:val="24"/>
              </w:rPr>
              <w:t xml:space="preserve">Term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60" w:after="0"/>
              <w:ind w:left="330" w:right="0" w:firstLine="0"/>
              <w:jc w:val="left"/>
            </w:pPr>
            <w:r>
              <w:rPr>
                <w:rFonts w:ascii="cmbx12" w:hAnsi="cmbx12" w:eastAsia="cmbx12"/>
                <w:b w:val="0"/>
                <w:i w:val="0"/>
                <w:color w:val="000000"/>
                <w:sz w:val="24"/>
              </w:rPr>
              <w:t xml:space="preserve">Description </w:t>
            </w:r>
          </w:p>
        </w:tc>
      </w:tr>
      <w:tr>
        <w:trPr>
          <w:trHeight w:hRule="exact" w:val="288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1T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One-transistor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MFM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Metal ferroelectric metal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1T-1C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One-transistor one-capacitor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MFMIS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Metal ferroelectric metal </w:t>
            </w:r>
          </w:p>
        </w:tc>
      </w:tr>
      <w:tr>
        <w:trPr>
          <w:trHeight w:hRule="exact" w:val="72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AC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Alternating current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insulator semiconductor </w:t>
            </w:r>
          </w:p>
        </w:tc>
      </w:tr>
      <w:tr>
        <w:trPr>
          <w:trHeight w:hRule="exact" w:val="108"/>
        </w:trPr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MFS </w:t>
            </w:r>
          </w:p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ALD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Atomic layer deposition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Metal ferroelectric </w:t>
            </w:r>
          </w:p>
        </w:tc>
      </w:tr>
      <w:tr>
        <w:trPr>
          <w:trHeight w:hRule="exact" w:val="72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AMP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Amplitude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semiconductor </w:t>
            </w:r>
          </w:p>
        </w:tc>
      </w:tr>
      <w:tr>
        <w:trPr>
          <w:trHeight w:hRule="exact" w:val="108"/>
        </w:trPr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MIM </w:t>
            </w:r>
          </w:p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APC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Advanced process control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Metal insulator metal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BEOL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Back end of line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MLC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Multi-level cell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BL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Bitline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MLD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Molecular layer deposition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BTO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Barium titanate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MOCVD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Metal organic chemical vapor </w:t>
            </w:r>
          </w:p>
        </w:tc>
      </w:tr>
      <w:tr>
        <w:trPr>
          <w:trHeight w:hRule="exact" w:val="72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CHE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Channel hot electrons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deposition </w:t>
            </w:r>
          </w:p>
        </w:tc>
      </w:tr>
      <w:tr>
        <w:trPr>
          <w:trHeight w:hRule="exact" w:val="108"/>
        </w:trPr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MOSFET </w:t>
            </w:r>
          </w:p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CMOS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Complementary metal oxide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Metal oxide semiconductor </w:t>
            </w:r>
          </w:p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semiconductor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field effect transistor </w:t>
            </w:r>
          </w:p>
        </w:tc>
      </w:tr>
      <w:tr>
        <w:trPr>
          <w:trHeight w:hRule="exact" w:val="10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CMP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MPW </w:t>
            </w:r>
          </w:p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Chemical mechanical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Multi project wafer </w:t>
            </w:r>
          </w:p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polishing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MW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Memory window </w:t>
            </w:r>
          </w:p>
        </w:tc>
      </w:tr>
      <w:tr>
        <w:trPr>
          <w:trHeight w:hRule="exact" w:val="10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CVD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Chemical vapor deposition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NCFET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Negative capacitance field </w:t>
            </w:r>
          </w:p>
        </w:tc>
      </w:tr>
      <w:tr>
        <w:trPr>
          <w:trHeight w:hRule="exact" w:val="72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CVU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Capacitance voltage unit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effect transistor </w:t>
            </w:r>
          </w:p>
        </w:tc>
      </w:tr>
      <w:tr>
        <w:trPr>
          <w:trHeight w:hRule="exact" w:val="108"/>
        </w:trPr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NDRO </w:t>
            </w:r>
          </w:p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DC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Direct current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Nondestructive read out </w:t>
            </w:r>
          </w:p>
        </w:tc>
      </w:tr>
      <w:tr>
        <w:trPr>
          <w:trHeight w:hRule="exact" w:val="18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DRAM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Dynamic random access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NGE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Negative gate erase </w:t>
            </w:r>
          </w:p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memory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NLS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Nucleation limited switching </w:t>
            </w:r>
          </w:p>
        </w:tc>
      </w:tr>
      <w:tr>
        <w:trPr>
          <w:trHeight w:hRule="exact" w:val="10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DRO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Destructive read out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NMOS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N-channel metal oxide </w:t>
            </w:r>
          </w:p>
        </w:tc>
      </w:tr>
      <w:tr>
        <w:trPr>
          <w:trHeight w:hRule="exact" w:val="72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DUT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Device under test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semiconductor </w:t>
            </w:r>
          </w:p>
        </w:tc>
      </w:tr>
      <w:tr>
        <w:trPr>
          <w:trHeight w:hRule="exact" w:val="108"/>
        </w:trPr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NSS </w:t>
            </w:r>
          </w:p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eNVM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Embedded nonvolatile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New same state </w:t>
            </w:r>
          </w:p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memory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NVM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Non-volatile memory </w:t>
            </w:r>
          </w:p>
        </w:tc>
      </w:tr>
      <w:tr>
        <w:trPr>
          <w:trHeight w:hRule="exact" w:val="10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EOT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Equivalent oxide thickness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OS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Opposite state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ESD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Electrostatic discharge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PCM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Phase change memory </w:t>
            </w:r>
          </w:p>
        </w:tc>
      </w:tr>
      <w:tr>
        <w:trPr>
          <w:trHeight w:hRule="exact" w:val="18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Feature size / floating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PDES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Positive drain erase scheme </w:t>
            </w:r>
          </w:p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condition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PFM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Piezo force microscopy </w:t>
            </w:r>
          </w:p>
        </w:tc>
      </w:tr>
      <w:tr>
        <w:trPr>
          <w:trHeight w:hRule="exact" w:val="10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FEA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Finite element analysis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PL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Plateline </w:t>
            </w:r>
          </w:p>
        </w:tc>
      </w:tr>
      <w:tr>
        <w:trPr>
          <w:trHeight w:hRule="exact" w:val="18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FeFET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Ferroelectric field effect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PMA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Post-metallization-anneal </w:t>
            </w:r>
          </w:p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transistor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PMU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Pulse measurement unit </w:t>
            </w:r>
          </w:p>
        </w:tc>
      </w:tr>
      <w:tr>
        <w:trPr>
          <w:trHeight w:hRule="exact" w:val="10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FeMEM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Ferroelectric memristor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POR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Process of record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FEOL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Front end of line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PSDES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Positive source drain erase </w:t>
            </w:r>
          </w:p>
        </w:tc>
      </w:tr>
      <w:tr>
        <w:trPr>
          <w:trHeight w:hRule="exact" w:val="72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FG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Floating gate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scheme </w:t>
            </w:r>
          </w:p>
        </w:tc>
      </w:tr>
      <w:tr>
        <w:trPr>
          <w:trHeight w:hRule="exact" w:val="108"/>
        </w:trPr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PTO </w:t>
            </w:r>
          </w:p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FLOTOX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Floating gate tunnel oxide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Lead titanate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FN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Fowler Nordheim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PUND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Positive up negative down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FOF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Figure of feasibility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PVD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Physical vapor deposition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FOM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Figure of merit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PW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Pulse width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FOP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Figure of performance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PZO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Lead zirconate </w:t>
            </w:r>
          </w:p>
        </w:tc>
      </w:tr>
      <w:tr>
        <w:trPr>
          <w:trHeight w:hRule="exact" w:val="18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FRAM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Ferroelectric random access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PZT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Lead zirconate titanate </w:t>
            </w:r>
          </w:p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memory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RAM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Random access memory </w:t>
            </w:r>
          </w:p>
        </w:tc>
      </w:tr>
      <w:tr>
        <w:trPr>
          <w:trHeight w:hRule="exact" w:val="10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FWHM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Full width half maximum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RIE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Reactive ion etching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GER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Giant electroresistance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RL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Read line </w:t>
            </w:r>
          </w:p>
        </w:tc>
      </w:tr>
      <w:tr>
        <w:trPr>
          <w:trHeight w:hRule="exact" w:val="18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GSBPI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Global self-boost program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ROM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Read only memory </w:t>
            </w:r>
          </w:p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inhibit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RRAM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Resistive random access </w:t>
            </w:r>
          </w:p>
        </w:tc>
      </w:tr>
      <w:tr>
        <w:trPr>
          <w:trHeight w:hRule="exact" w:val="10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HKMG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High-k metal gate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memory </w:t>
            </w:r>
          </w:p>
        </w:tc>
      </w:tr>
      <w:tr>
        <w:trPr>
          <w:trHeight w:hRule="exact" w:val="108"/>
        </w:trPr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RTA </w:t>
            </w:r>
          </w:p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HRS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High resistance state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Rapid thermal annealing </w:t>
            </w:r>
          </w:p>
        </w:tc>
      </w:tr>
      <w:tr>
        <w:trPr>
          <w:trHeight w:hRule="exact" w:val="18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HR-TEM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High resolution transmission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SBT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Strontium bismuth tantalate </w:t>
            </w:r>
          </w:p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electron microscopy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SEM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Scanning electron microscopy </w:t>
            </w:r>
          </w:p>
        </w:tc>
      </w:tr>
      <w:tr>
        <w:trPr>
          <w:trHeight w:hRule="exact" w:val="10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HV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High voltage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SGD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Select gate drain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IC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Integrated Circuit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SGS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Select gate source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ILD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Inter layer dielectric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432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Si:HfO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 xml:space="preserve">2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SL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Silicon doped hafnium oxide </w:t>
            </w:r>
          </w:p>
        </w:tc>
      </w:tr>
      <w:tr>
        <w:trPr>
          <w:trHeight w:hRule="exact" w:val="18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ISPP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Incremental step pulse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Sourceline </w:t>
            </w:r>
          </w:p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programming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SLC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Single level cell </w:t>
            </w:r>
          </w:p>
        </w:tc>
      </w:tr>
      <w:tr>
        <w:trPr>
          <w:trHeight w:hRule="exact" w:val="10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KAI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Kolmogorov Avrami Ishibashi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SMU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Source measurement unit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LD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Landau Devonshire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SRAM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Static random access memory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LGD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Landau Ginzburg Devonshire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SS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Same state </w:t>
            </w:r>
          </w:p>
        </w:tc>
      </w:tr>
      <w:tr>
        <w:trPr>
          <w:trHeight w:hRule="exact" w:val="1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LN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Liquid nitrogen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ST-RAM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Spin torque magnetic random </w:t>
            </w:r>
          </w:p>
        </w:tc>
      </w:tr>
      <w:tr>
        <w:trPr>
          <w:trHeight w:hRule="exact" w:val="72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LRS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Low resistance state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access memory </w:t>
            </w:r>
          </w:p>
        </w:tc>
      </w:tr>
      <w:tr>
        <w:trPr>
          <w:trHeight w:hRule="exact" w:val="108"/>
        </w:trPr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TCAD </w:t>
            </w:r>
          </w:p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LSBPI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Local self-boost program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Technology computer aided </w:t>
            </w:r>
          </w:p>
        </w:tc>
      </w:tr>
      <w:tr>
        <w:trPr>
          <w:trHeight w:hRule="exact" w:val="72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inhibit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design </w:t>
            </w:r>
          </w:p>
        </w:tc>
      </w:tr>
      <w:tr>
        <w:trPr>
          <w:trHeight w:hRule="exact" w:val="10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19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MFIS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8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TPI </w:t>
            </w:r>
          </w:p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Metal ferroelectric insulator 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Traditional program inhibit </w:t>
            </w:r>
          </w:p>
        </w:tc>
      </w:tr>
      <w:tr>
        <w:trPr>
          <w:trHeight w:hRule="exact" w:val="180"/>
        </w:trPr>
        <w:tc>
          <w:tcPr>
            <w:tcW w:type="dxa" w:w="2256"/>
            <w:vMerge/>
            <w:tcBorders/>
          </w:tcPr>
          <w:p/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semiconductor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WL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Wordline </w:t>
            </w:r>
          </w:p>
        </w:tc>
      </w:tr>
      <w:tr>
        <w:trPr>
          <w:trHeight w:hRule="exact" w:val="240"/>
        </w:trPr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3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WLW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33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Wordline-wise </w:t>
            </w:r>
          </w:p>
        </w:tc>
      </w:tr>
    </w:tbl>
    <w:p>
      <w:pPr>
        <w:autoSpaceDN w:val="0"/>
        <w:autoSpaceDE w:val="0"/>
        <w:widowControl/>
        <w:spacing w:line="262" w:lineRule="auto" w:before="620" w:after="0"/>
        <w:ind w:left="0" w:right="411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VII </w:t>
      </w:r>
    </w:p>
    <w:p>
      <w:pPr>
        <w:sectPr>
          <w:pgSz w:w="11906" w:h="16838"/>
          <w:pgMar w:top="1058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264" w:lineRule="auto" w:before="856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>1</w:t>
      </w:r>
      <w:r>
        <w:rPr>
          <w:rFonts w:ascii="cmbx12" w:hAnsi="cmbx12" w:eastAsia="cmbx12"/>
          <w:b w:val="0"/>
          <w:i w:val="0"/>
          <w:color w:val="000000"/>
          <w:sz w:val="32"/>
        </w:rPr>
        <w:t xml:space="preserve">Introduction </w:t>
      </w:r>
    </w:p>
    <w:p>
      <w:pPr>
        <w:autoSpaceDN w:val="0"/>
        <w:autoSpaceDE w:val="0"/>
        <w:widowControl/>
        <w:spacing w:line="324" w:lineRule="auto" w:before="276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This chapter introduces the physics behind ferroelectricity which is fundamental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understand the concept of ferroelectric memories and FeFETs in particular. The theoretical </w:t>
      </w:r>
      <w:r>
        <w:rPr>
          <w:rFonts w:ascii="cmr10" w:hAnsi="cmr10" w:eastAsia="cmr10"/>
          <w:b w:val="0"/>
          <w:i w:val="0"/>
          <w:color w:val="000000"/>
          <w:sz w:val="21"/>
        </w:rPr>
        <w:t>description of ferroelectrics is presented in terms of the phenomenological Landau-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Devonshire (LD) mean field theory. Classical ferroelectrics and their characteristic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properties are discussed whereas also advances of modern ferroelectrics will be briefly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reviewed. </w:t>
      </w:r>
    </w:p>
    <w:p>
      <w:pPr>
        <w:autoSpaceDN w:val="0"/>
        <w:autoSpaceDE w:val="0"/>
        <w:widowControl/>
        <w:spacing w:line="317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Derived from the special material properties of ferroelectrics, state-of-the-art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semiconductor applications are presented with a focus on ferroelectric memories. Moreover,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research areas which promise to create revolutionary applications based on ferroelectrics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future are summarized as well. </w:t>
      </w:r>
    </w:p>
    <w:p>
      <w:pPr>
        <w:autoSpaceDN w:val="0"/>
        <w:autoSpaceDE w:val="0"/>
        <w:widowControl/>
        <w:spacing w:line="329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Subsequently, the latest research findings on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are reviewed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compared to traditional ferroelectrics. Furthermore, derived from the basic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>properties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its implications on potential applications are discussed. Since this thesis </w:t>
      </w:r>
      <w:r>
        <w:rPr>
          <w:rFonts w:ascii="cmr10" w:hAnsi="cmr10" w:eastAsia="cmr10"/>
          <w:b w:val="0"/>
          <w:i w:val="0"/>
          <w:color w:val="000000"/>
          <w:sz w:val="21"/>
        </w:rPr>
        <w:t>researches the memory properties of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its related FeFET application,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alternative state-of-the-art (emerging) memory concepts are briefly summarized at the end </w:t>
      </w:r>
      <w:r>
        <w:rPr>
          <w:rFonts w:ascii="cmr10" w:hAnsi="cmr10" w:eastAsia="cmr10"/>
          <w:b w:val="0"/>
          <w:i w:val="0"/>
          <w:color w:val="000000"/>
          <w:sz w:val="21"/>
        </w:rPr>
        <w:t>of this chapter. This enables a "best case" measure for the potential of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compared to competing memory concepts. Throughout the following chapters, experiments </w:t>
      </w:r>
      <w:r>
        <w:rPr>
          <w:rFonts w:ascii="cmr10" w:hAnsi="cmr10" w:eastAsia="cmr10"/>
          <w:b w:val="0"/>
          <w:i w:val="0"/>
          <w:color w:val="000000"/>
          <w:sz w:val="21"/>
        </w:rPr>
        <w:t>and simulations shall clarify if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the FeFET application might live up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these theoretical expectations. </w:t>
      </w:r>
    </w:p>
    <w:p>
      <w:pPr>
        <w:autoSpaceDN w:val="0"/>
        <w:autoSpaceDE w:val="0"/>
        <w:widowControl/>
        <w:spacing w:line="262" w:lineRule="auto" w:before="360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1.1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Ferroelectric Effect and Materials </w:t>
      </w:r>
    </w:p>
    <w:p>
      <w:pPr>
        <w:autoSpaceDN w:val="0"/>
        <w:autoSpaceDE w:val="0"/>
        <w:widowControl/>
        <w:spacing w:line="329" w:lineRule="auto" w:before="20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term "ferroelectric" was coined by Schroedinger [94, 154] already in 1912 since 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expected similar phenomena to occur for dielectric solids as they were known from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ferromagnetism. This was experimentally confirmed in 1920, when the ferroelectric effect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discovered by Valasek during his work on Rochelle salt [202]. Valasek observed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 P-E hysteresis which was similar to what was already known from the M-H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hysteresis in ferromagnetism. In the electric domain, P represents the electric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E the electric field whereas in the magnetic domain, M is the magnetization and H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magnetic field. Hence, the macroscopic definition of a ferroelectric is given in terms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description of a P-E hysteresis: If a material is of ferroelectric nature, it possesses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permanent polarization which can be reversed by the application of an external electric field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[66]. </w:t>
      </w:r>
    </w:p>
    <w:p>
      <w:pPr>
        <w:autoSpaceDN w:val="0"/>
        <w:tabs>
          <w:tab w:pos="602" w:val="left"/>
        </w:tabs>
        <w:autoSpaceDE w:val="0"/>
        <w:widowControl/>
        <w:spacing w:line="298" w:lineRule="auto" w:before="62" w:after="0"/>
        <w:ind w:left="262" w:right="144" w:firstLine="0"/>
        <w:jc w:val="left"/>
      </w:pP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With respect to Maxwell's equations, the polarization P contributes to the 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displacement field which is defined as: </w:t>
      </w:r>
    </w:p>
    <w:p>
      <w:pPr>
        <w:autoSpaceDN w:val="0"/>
        <w:autoSpaceDE w:val="0"/>
        <w:widowControl/>
        <w:spacing w:line="262" w:lineRule="auto" w:before="410" w:after="0"/>
        <w:ind w:left="0" w:right="27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(1-1) </w:t>
      </w:r>
    </w:p>
    <w:p>
      <w:pPr>
        <w:autoSpaceDN w:val="0"/>
        <w:autoSpaceDE w:val="0"/>
        <w:widowControl/>
        <w:spacing w:line="322" w:lineRule="auto" w:before="34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where D represents the electric displacement field, </w:t>
      </w:r>
      <w:r>
        <w:rPr>
          <w:rFonts w:ascii="Symbol" w:hAnsi="Symbol" w:eastAsia="Symbol"/>
          <w:b w:val="0"/>
          <w:i w:val="0"/>
          <w:color w:val="000000"/>
          <w:sz w:val="21"/>
        </w:rPr>
        <w:t>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the vacuum permittivity and 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 field. For traditional insulators / dielectrics, the contribution of P is in general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linearly dependent on the electric field. However, ferroelectrics possess an additional </w:t>
      </w:r>
      <w:r>
        <w:rPr>
          <w:rFonts w:ascii="cmr10" w:hAnsi="cmr10" w:eastAsia="cmr10"/>
          <w:b w:val="0"/>
          <w:i w:val="0"/>
          <w:color w:val="000000"/>
          <w:sz w:val="21"/>
        </w:rPr>
        <w:t>spontaneous polarization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which is history dependent and responsible for the hysteretic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nature of the P-E characteristic as predicted by Schroedinger and verified by Valasek.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Hence, the polarization has to be expressed in terms of the sum of field dependent dielectric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ferroelectric contribution and the electric displacement field can be reformulated: </w:t>
      </w:r>
    </w:p>
    <w:p>
      <w:pPr>
        <w:autoSpaceDN w:val="0"/>
        <w:autoSpaceDE w:val="0"/>
        <w:widowControl/>
        <w:spacing w:line="262" w:lineRule="auto" w:before="472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3879850</wp:posOffset>
            </wp:positionV>
            <wp:extent cx="2118360" cy="1069988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0699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3657600</wp:posOffset>
            </wp:positionV>
            <wp:extent cx="4673600" cy="14351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43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262" w:lineRule="auto" w:before="842" w:after="0"/>
        <w:ind w:left="0" w:right="27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(1-2) </w:t>
      </w:r>
    </w:p>
    <w:p>
      <w:pPr>
        <w:autoSpaceDN w:val="0"/>
        <w:tabs>
          <w:tab w:pos="8310" w:val="left"/>
        </w:tabs>
        <w:autoSpaceDE w:val="0"/>
        <w:widowControl/>
        <w:spacing w:line="214" w:lineRule="auto" w:before="98" w:after="0"/>
        <w:ind w:left="408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1"/>
        </w:rPr>
        <w:t xml:space="preserve">(   ) </w:t>
      </w:r>
      <w:r>
        <w:tab/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(1-3) </w:t>
      </w:r>
    </w:p>
    <w:p>
      <w:pPr>
        <w:autoSpaceDN w:val="0"/>
        <w:autoSpaceDE w:val="0"/>
        <w:widowControl/>
        <w:spacing w:line="307" w:lineRule="auto" w:before="34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quantity </w:t>
      </w:r>
      <w:r>
        <w:rPr>
          <w:rFonts w:ascii="Symbol" w:hAnsi="Symbol" w:eastAsia="Symbol"/>
          <w:b w:val="0"/>
          <w:i w:val="0"/>
          <w:color w:val="000000"/>
          <w:sz w:val="21"/>
        </w:rPr>
        <w:t>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the electric susceptibility of the insulator and represents the degree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dielectric polarizability in multiples of the vacuum permittivity. Hence, as can be seen from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equation (1-3), the relative permittivity </w:t>
      </w:r>
      <w:r>
        <w:rPr>
          <w:rFonts w:ascii="Symbol" w:hAnsi="Symbol" w:eastAsia="Symbol"/>
          <w:b w:val="0"/>
          <w:i w:val="0"/>
          <w:color w:val="000000"/>
          <w:sz w:val="21"/>
        </w:rPr>
        <w:t>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can be introduced and enables the separation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dielectric and ferroelectric contributions to the electric displacement field. </w:t>
      </w:r>
    </w:p>
    <w:p>
      <w:pPr>
        <w:autoSpaceDN w:val="0"/>
        <w:autoSpaceDE w:val="0"/>
        <w:widowControl/>
        <w:spacing w:line="322" w:lineRule="auto" w:before="60" w:after="356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traditional microscopic / crystallographic understanding of the second summand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equation (1-3) is that certain atoms within the crystal unit cell can reside in two stable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positions. This leads to a certain degree of polarity / spontaneous polarization inside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unit cell which implies that the crystallographic space group of the ferroelectric has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non-centrosymmetric [193].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512"/>
        </w:trPr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46" w:firstLine="0"/>
              <w:jc w:val="right"/>
            </w:pPr>
            <w:r>
              <w:rPr>
                <w:w w:val="98.11939597129822"/>
                <w:rFonts w:ascii="Calibri" w:hAnsi="Calibri" w:eastAsia="Calibri"/>
                <w:b w:val="0"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0" w:after="0"/>
              <w:ind w:left="0" w:right="356" w:firstLine="0"/>
              <w:jc w:val="right"/>
            </w:pPr>
            <w:r>
              <w:rPr>
                <w:w w:val="98.31563830375671"/>
                <w:rFonts w:ascii="Calibri" w:hAnsi="Calibri" w:eastAsia="Calibri"/>
                <w:b w:val="0"/>
                <w:i/>
                <w:color w:val="000000"/>
                <w:sz w:val="16"/>
              </w:rPr>
              <w:t>P</w:t>
            </w:r>
            <w:r>
              <w:rPr>
                <w:w w:val="95.6218112598766"/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s </w:t>
            </w:r>
            <w:r>
              <w:rPr>
                <w:w w:val="95.6218112598766"/>
                <w:rFonts w:ascii="Calibri" w:hAnsi="Calibri" w:eastAsia="Calibri"/>
                <w:b w:val="0"/>
                <w:i/>
                <w:color w:val="000000"/>
                <w:sz w:val="11"/>
              </w:rPr>
              <w:t>+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50" w:after="0"/>
              <w:ind w:left="0" w:right="206" w:firstLine="0"/>
              <w:jc w:val="right"/>
            </w:pPr>
            <w:r>
              <w:rPr>
                <w:w w:val="98.31563830375671"/>
                <w:rFonts w:ascii="Calibri" w:hAnsi="Calibri" w:eastAsia="Calibri"/>
                <w:b w:val="0"/>
                <w:i/>
                <w:color w:val="000000"/>
                <w:sz w:val="16"/>
              </w:rPr>
              <w:t>E</w:t>
            </w:r>
            <w:r>
              <w:rPr>
                <w:w w:val="95.90724598277698"/>
                <w:rFonts w:ascii="Calibri" w:hAnsi="Calibri" w:eastAsia="Calibri"/>
                <w:b w:val="0"/>
                <w:i/>
                <w:color w:val="000000"/>
                <w:sz w:val="11"/>
              </w:rPr>
              <w:t>c</w:t>
            </w:r>
            <w:r>
              <w:rPr>
                <w:w w:val="95.90724598277698"/>
                <w:rFonts w:ascii="Calibri" w:hAnsi="Calibri" w:eastAsia="Calibri"/>
                <w:b w:val="0"/>
                <w:i/>
                <w:color w:val="000000"/>
                <w:sz w:val="11"/>
              </w:rPr>
              <w:t>-</w:t>
            </w:r>
          </w:p>
        </w:tc>
        <w:tc>
          <w:tcPr>
            <w:tcW w:type="dxa" w:w="1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6" w:after="0"/>
              <w:ind w:left="2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Spontaneous Polarization</w:t>
            </w:r>
          </w:p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218" w:right="0" w:firstLine="0"/>
              <w:jc w:val="left"/>
            </w:pPr>
            <w:r>
              <w:rPr>
                <w:w w:val="98.11939597129822"/>
                <w:rFonts w:ascii="Calibri" w:hAnsi="Calibri" w:eastAsia="Calibri"/>
                <w:b w:val="0"/>
                <w:i w:val="0"/>
                <w:color w:val="000000"/>
                <w:sz w:val="16"/>
              </w:rPr>
              <w:t>b</w:t>
            </w:r>
          </w:p>
        </w:tc>
      </w:tr>
      <w:tr>
        <w:trPr>
          <w:trHeight w:hRule="exact" w:val="492"/>
        </w:trPr>
        <w:tc>
          <w:tcPr>
            <w:tcW w:type="dxa" w:w="1504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0" w:after="0"/>
              <w:ind w:left="0" w:right="360" w:firstLine="0"/>
              <w:jc w:val="right"/>
            </w:pPr>
            <w:r>
              <w:rPr>
                <w:w w:val="98.11939597129822"/>
                <w:rFonts w:ascii="Calibri" w:hAnsi="Calibri" w:eastAsia="Calibri"/>
                <w:b w:val="0"/>
                <w:i/>
                <w:color w:val="000000"/>
                <w:sz w:val="16"/>
              </w:rPr>
              <w:t>P</w:t>
            </w:r>
            <w:r>
              <w:rPr>
                <w:w w:val="95.6218112598766"/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r </w:t>
            </w:r>
            <w:r>
              <w:rPr>
                <w:w w:val="95.6218112598766"/>
                <w:rFonts w:ascii="Calibri" w:hAnsi="Calibri" w:eastAsia="Calibri"/>
                <w:b w:val="0"/>
                <w:i/>
                <w:color w:val="000000"/>
                <w:sz w:val="11"/>
              </w:rPr>
              <w:t>+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4" w:after="0"/>
              <w:ind w:left="0" w:right="214" w:firstLine="0"/>
              <w:jc w:val="right"/>
            </w:pPr>
            <w:r>
              <w:rPr>
                <w:w w:val="98.11939597129822"/>
                <w:rFonts w:ascii="Calibri" w:hAnsi="Calibri" w:eastAsia="Calibri"/>
                <w:b w:val="0"/>
                <w:i w:val="0"/>
                <w:color w:val="000000"/>
                <w:sz w:val="16"/>
              </w:rPr>
              <w:t>Electric Field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368"/>
        </w:trPr>
        <w:tc>
          <w:tcPr>
            <w:tcW w:type="dxa" w:w="1504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0" w:after="0"/>
              <w:ind w:left="170" w:right="0" w:firstLine="0"/>
              <w:jc w:val="left"/>
            </w:pPr>
            <w:r>
              <w:rPr>
                <w:w w:val="98.31563830375671"/>
                <w:rFonts w:ascii="Calibri" w:hAnsi="Calibri" w:eastAsia="Calibri"/>
                <w:b w:val="0"/>
                <w:i w:val="0"/>
                <w:color w:val="000000"/>
                <w:sz w:val="16"/>
              </w:rPr>
              <w:t>ideal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3008"/>
            <w:gridSpan w:val="2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504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70" w:right="0" w:firstLine="0"/>
              <w:jc w:val="left"/>
            </w:pPr>
            <w:r>
              <w:rPr>
                <w:w w:val="98.31563830375671"/>
                <w:rFonts w:ascii="Calibri" w:hAnsi="Calibri" w:eastAsia="Calibri"/>
                <w:b w:val="0"/>
                <w:i w:val="0"/>
                <w:color w:val="000000"/>
                <w:sz w:val="16"/>
              </w:rPr>
              <w:t>real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582" w:firstLine="0"/>
              <w:jc w:val="right"/>
            </w:pPr>
            <w:r>
              <w:rPr>
                <w:w w:val="98.31563830375671"/>
                <w:rFonts w:ascii="Calibri" w:hAnsi="Calibri" w:eastAsia="Calibri"/>
                <w:b w:val="0"/>
                <w:i/>
                <w:color w:val="000000"/>
                <w:sz w:val="16"/>
              </w:rPr>
              <w:t>P</w:t>
            </w:r>
            <w:r>
              <w:rPr>
                <w:w w:val="95.6218112598766"/>
                <w:rFonts w:ascii="Calibri" w:hAnsi="Calibri" w:eastAsia="Calibri"/>
                <w:b w:val="0"/>
                <w:i/>
                <w:color w:val="000000"/>
                <w:sz w:val="11"/>
              </w:rPr>
              <w:t>r</w:t>
            </w:r>
            <w:r>
              <w:rPr>
                <w:w w:val="95.6218112598766"/>
                <w:rFonts w:ascii="Calibri" w:hAnsi="Calibri" w:eastAsia="Calibri"/>
                <w:b w:val="0"/>
                <w:i/>
                <w:color w:val="000000"/>
                <w:sz w:val="11"/>
              </w:rPr>
              <w:t>-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448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8" w:after="0"/>
              <w:ind w:left="0" w:right="0" w:firstLine="0"/>
              <w:jc w:val="center"/>
            </w:pPr>
            <w:r>
              <w:rPr>
                <w:w w:val="98.31563830375671"/>
                <w:rFonts w:ascii="Calibri" w:hAnsi="Calibri" w:eastAsia="Calibri"/>
                <w:b w:val="0"/>
                <w:i/>
                <w:color w:val="000000"/>
                <w:sz w:val="16"/>
              </w:rPr>
              <w:t>E</w:t>
            </w:r>
            <w:r>
              <w:rPr>
                <w:w w:val="95.90724598277698"/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c </w:t>
            </w:r>
            <w:r>
              <w:rPr>
                <w:w w:val="95.90724598277698"/>
                <w:rFonts w:ascii="Calibri" w:hAnsi="Calibri" w:eastAsia="Calibri"/>
                <w:b w:val="0"/>
                <w:i/>
                <w:color w:val="000000"/>
                <w:sz w:val="11"/>
              </w:rPr>
              <w:t>+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578" w:firstLine="0"/>
              <w:jc w:val="right"/>
            </w:pPr>
            <w:r>
              <w:rPr>
                <w:w w:val="98.11939597129822"/>
                <w:rFonts w:ascii="Calibri" w:hAnsi="Calibri" w:eastAsia="Calibri"/>
                <w:b w:val="0"/>
                <w:i/>
                <w:color w:val="000000"/>
                <w:sz w:val="16"/>
              </w:rPr>
              <w:t>P</w:t>
            </w:r>
            <w:r>
              <w:rPr>
                <w:w w:val="95.6218112598766"/>
                <w:rFonts w:ascii="Calibri" w:hAnsi="Calibri" w:eastAsia="Calibri"/>
                <w:b w:val="0"/>
                <w:i/>
                <w:color w:val="000000"/>
                <w:sz w:val="11"/>
              </w:rPr>
              <w:t>s</w:t>
            </w:r>
            <w:r>
              <w:rPr>
                <w:w w:val="95.6218112598766"/>
                <w:rFonts w:ascii="Calibri" w:hAnsi="Calibri" w:eastAsia="Calibri"/>
                <w:b w:val="0"/>
                <w:i/>
                <w:color w:val="000000"/>
                <w:sz w:val="11"/>
              </w:rPr>
              <w:t>-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80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1-1: Macroscopic and microscopic description of a ferroelectic. (a) P</w:t>
      </w:r>
      <w:r>
        <w:rPr>
          <w:rFonts w:ascii="cmr10" w:hAnsi="cmr10" w:eastAsia="cmr10"/>
          <w:b w:val="0"/>
          <w:i w:val="0"/>
          <w:color w:val="000000"/>
          <w:sz w:val="11"/>
        </w:rPr>
        <w:t>S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-E characteristics of an ideal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(solid) and real (dashed) ferroelectric. For the real case, a Gaussian distribution of coercive fields is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assumed. (b) Microscopic origin of ferroelectric hysteresis exemplified for PZT [44]. The Zr/Ti atoms can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reside in two stable positions which are switched by an external electric field. </w:t>
      </w:r>
    </w:p>
    <w:p>
      <w:pPr>
        <w:autoSpaceDN w:val="0"/>
        <w:tabs>
          <w:tab w:pos="464" w:val="left"/>
          <w:tab w:pos="602" w:val="left"/>
          <w:tab w:pos="1364" w:val="left"/>
          <w:tab w:pos="1870" w:val="left"/>
          <w:tab w:pos="3054" w:val="left"/>
        </w:tabs>
        <w:autoSpaceDE w:val="0"/>
        <w:widowControl/>
        <w:spacing w:line="334" w:lineRule="auto" w:before="268" w:after="0"/>
        <w:ind w:left="262" w:right="144" w:firstLine="0"/>
        <w:jc w:val="left"/>
      </w:pP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Both macroscopic and microscopic phenomena can be illustrated by using ideal and real </w:t>
      </w:r>
      <w:r>
        <w:rPr>
          <w:rFonts w:ascii="cmr10" w:hAnsi="cmr10" w:eastAsia="cmr10"/>
          <w:b w:val="0"/>
          <w:i w:val="0"/>
          <w:color w:val="000000"/>
          <w:sz w:val="21"/>
        </w:rPr>
        <w:t>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>-E hystereses (Fig. 1-1 (a)) as well as the perovskite crystal unit cell of Pb(Zr</w:t>
      </w:r>
      <w:r>
        <w:rPr>
          <w:rFonts w:ascii="cmr10" w:hAnsi="cmr10" w:eastAsia="cmr10"/>
          <w:b w:val="0"/>
          <w:i w:val="0"/>
          <w:color w:val="000000"/>
          <w:sz w:val="13"/>
        </w:rPr>
        <w:t>x</w:t>
      </w:r>
      <w:r>
        <w:rPr>
          <w:rFonts w:ascii="cmr10" w:hAnsi="cmr10" w:eastAsia="cmr10"/>
          <w:b w:val="0"/>
          <w:i w:val="0"/>
          <w:color w:val="000000"/>
          <w:sz w:val="21"/>
        </w:rPr>
        <w:t>Ti</w:t>
      </w:r>
      <w:r>
        <w:rPr>
          <w:rFonts w:ascii="cmr10" w:hAnsi="cmr10" w:eastAsia="cmr10"/>
          <w:b w:val="0"/>
          <w:i w:val="0"/>
          <w:color w:val="000000"/>
          <w:sz w:val="13"/>
        </w:rPr>
        <w:t>1-x</w:t>
      </w:r>
      <w:r>
        <w:rPr>
          <w:rFonts w:ascii="cmr10" w:hAnsi="cmr10" w:eastAsia="cmr10"/>
          <w:b w:val="0"/>
          <w:i w:val="0"/>
          <w:color w:val="000000"/>
          <w:sz w:val="21"/>
        </w:rPr>
        <w:t>)O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3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(PZT), the most well-known ferroelectric today (Fig. 1-1 (b)). By applying an electric field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PZT, the central Zr / Ti ion can shift into one of two energetically stable positions inside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unit cell. This in turn also shifts the center of charge and results in a permanent </w:t>
      </w:r>
      <w:r>
        <w:rPr>
          <w:rFonts w:ascii="cmr10" w:hAnsi="cmr10" w:eastAsia="cmr10"/>
          <w:b w:val="0"/>
          <w:i w:val="0"/>
          <w:color w:val="000000"/>
          <w:sz w:val="21"/>
        </w:rPr>
        <w:t>polarization of the material. In a macroscopic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-E characteristic, the two stable positions </w:t>
      </w:r>
      <w:r>
        <w:rPr>
          <w:rFonts w:ascii="cmr10" w:hAnsi="cmr10" w:eastAsia="cmr10"/>
          <w:b w:val="0"/>
          <w:i w:val="0"/>
          <w:color w:val="000000"/>
          <w:sz w:val="21"/>
        </w:rPr>
        <w:t>are represented by either a positive or a negative spontaneous polarization value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In an </w:t>
      </w:r>
      <w:r>
        <w:rPr>
          <w:rFonts w:ascii="cmr10" w:hAnsi="cmr10" w:eastAsia="cmr10"/>
          <w:b w:val="0"/>
          <w:i w:val="0"/>
          <w:color w:val="000000"/>
          <w:sz w:val="21"/>
        </w:rPr>
        <w:t>ideal case, the P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S </w:t>
      </w:r>
      <w:r>
        <w:br/>
      </w:r>
      <w:r>
        <w:rPr>
          <w:rFonts w:ascii="cmr10" w:hAnsi="cmr10" w:eastAsia="cmr10"/>
          <w:b w:val="0"/>
          <w:i w:val="0"/>
          <w:color w:val="000000"/>
          <w:sz w:val="13"/>
        </w:rPr>
        <w:t>+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the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13"/>
        </w:rPr>
        <w:t>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can be reached by applying the so called coercive field </w:t>
      </w:r>
      <w:r>
        <w:rPr>
          <w:rFonts w:ascii="cmr10" w:hAnsi="cmr10" w:eastAsia="cmr10"/>
          <w:b w:val="0"/>
          <w:i w:val="0"/>
          <w:color w:val="000000"/>
          <w:sz w:val="21"/>
        </w:rPr>
        <w:t>E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c </w:t>
      </w:r>
      <w:r>
        <w:rPr>
          <w:rFonts w:ascii="cmr10" w:hAnsi="cmr10" w:eastAsia="cmr10"/>
          <w:b w:val="0"/>
          <w:i w:val="0"/>
          <w:color w:val="000000"/>
          <w:sz w:val="13"/>
        </w:rPr>
        <w:t>+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13"/>
        </w:rPr>
        <w:t>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respectively. This would correspond to an ideal rectangular shape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hysteresis which can however barely be achieved in reality. For example,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ceramics which are inherently of polycrystalline nature, the crystal grains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oriented in a random manner. This in turn leads to different electric field projections with </w:t>
      </w:r>
      <w:r>
        <w:rPr>
          <w:rFonts w:ascii="cmr10" w:hAnsi="cmr10" w:eastAsia="cmr10"/>
          <w:b w:val="0"/>
          <w:i w:val="0"/>
          <w:color w:val="000000"/>
          <w:sz w:val="21"/>
        </w:rPr>
        <w:t>respect to the polar axis of the ferroelectric and hence rather to a distribution of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values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than to one distinct coercive field [32]. As illustrated in Fig. 1-1 (a), this leads to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deviation from an ideal rectangular towards an s-type shape of the hysteresis. Depending on </w:t>
      </w:r>
      <w:r>
        <w:rPr>
          <w:rFonts w:ascii="cmr10" w:hAnsi="cmr10" w:eastAsia="cmr10"/>
          <w:b w:val="0"/>
          <w:i w:val="0"/>
          <w:color w:val="000000"/>
          <w:sz w:val="21"/>
        </w:rPr>
        <w:t>the width of the coercive field distribution, a difference between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the polarization at </w:t>
      </w:r>
      <w:r>
        <w:rPr>
          <w:rFonts w:ascii="cmr10" w:hAnsi="cmr10" w:eastAsia="cmr10"/>
          <w:b w:val="0"/>
          <w:i w:val="0"/>
          <w:color w:val="000000"/>
          <w:sz w:val="21"/>
        </w:rPr>
        <w:t>zero E-field emerges which is expressed in terms of the remanent polarization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From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microscopic point of view, this reduction of the polarization can e.g. be caused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relaxation of nonpolar axis oriented grains [122]. </w:t>
      </w:r>
    </w:p>
    <w:p>
      <w:pPr>
        <w:autoSpaceDN w:val="0"/>
        <w:autoSpaceDE w:val="0"/>
        <w:widowControl/>
        <w:spacing w:line="262" w:lineRule="auto" w:before="96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264" w:lineRule="auto" w:before="498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1.1.1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Physics of Ferroelectricity </w:t>
      </w:r>
    </w:p>
    <w:p>
      <w:pPr>
        <w:autoSpaceDN w:val="0"/>
        <w:autoSpaceDE w:val="0"/>
        <w:widowControl/>
        <w:spacing w:line="317" w:lineRule="auto" w:before="19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 phenomenological macroscopic description of ferroelectricity is given in terms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Landau-Devonshire (LD) theory. In the LD theory, a power series expansion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Helmholtz free energy is used in order to describe the energy-polarization landscape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terms of the order parameter P (one dimensional description) [22, 35, 86]: </w:t>
      </w:r>
    </w:p>
    <w:p>
      <w:pPr>
        <w:autoSpaceDN w:val="0"/>
        <w:autoSpaceDE w:val="0"/>
        <w:widowControl/>
        <w:spacing w:line="262" w:lineRule="auto" w:before="520" w:after="0"/>
        <w:ind w:left="0" w:right="27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(1-4) </w:t>
      </w:r>
    </w:p>
    <w:p>
      <w:pPr>
        <w:autoSpaceDN w:val="0"/>
        <w:autoSpaceDE w:val="0"/>
        <w:widowControl/>
        <w:spacing w:line="319" w:lineRule="auto" w:before="454" w:after="498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where F represents the Helmholtz free energy, P the polarization and E the 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field. The meaning of coefficient a can be understood by differentiating equation (1-4) first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with respect to the polarization and then extracting the ratio of polarization to electric field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at P = 0: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20.0" w:type="dxa"/>
      </w:tblPr>
      <w:tblGrid>
        <w:gridCol w:w="3009"/>
        <w:gridCol w:w="3009"/>
        <w:gridCol w:w="3009"/>
      </w:tblGrid>
      <w:tr>
        <w:trPr>
          <w:trHeight w:hRule="exact" w:val="330"/>
        </w:trPr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26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(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9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6" w:after="0"/>
              <w:ind w:left="0" w:right="130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(1-5) </w:t>
            </w:r>
          </w:p>
        </w:tc>
      </w:tr>
    </w:tbl>
    <w:p>
      <w:pPr>
        <w:autoSpaceDN w:val="0"/>
        <w:autoSpaceDE w:val="0"/>
        <w:widowControl/>
        <w:spacing w:line="324" w:lineRule="auto" w:before="414" w:after="438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Hence, a can be extracted from experiments my measuring the electric susceptibility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when the polarization becomes zero. This is the case when the temperature surpasses the so </w:t>
      </w:r>
      <w:r>
        <w:rPr>
          <w:rFonts w:ascii="cmr10" w:hAnsi="cmr10" w:eastAsia="cmr10"/>
          <w:b w:val="0"/>
          <w:i w:val="0"/>
          <w:color w:val="000000"/>
          <w:sz w:val="21"/>
        </w:rPr>
        <w:t>called Curie point T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at which a ferroelectric loses its polarization and transitions from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lower symmetry ferroelectric phase to a higher symmetry non-ferroelectric phase. Moreover,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LD theory, the coefficient a is temperature dependent which results in the Curie-Weiss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law known from ferromagnetism [157]: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3009"/>
        <w:gridCol w:w="3009"/>
        <w:gridCol w:w="3009"/>
      </w:tblGrid>
      <w:tr>
        <w:trPr>
          <w:trHeight w:hRule="exact" w:val="342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81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(  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) 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130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)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02" w:after="0"/>
              <w:ind w:left="0" w:right="130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(1-6) </w:t>
            </w:r>
          </w:p>
        </w:tc>
      </w:tr>
    </w:tbl>
    <w:p>
      <w:pPr>
        <w:autoSpaceDN w:val="0"/>
        <w:autoSpaceDE w:val="0"/>
        <w:widowControl/>
        <w:spacing w:line="329" w:lineRule="auto" w:before="414" w:after="478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Hence, a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extracted from the susceptibility at an arbitrary temperature T</w:t>
      </w:r>
      <w:r>
        <w:rPr>
          <w:rFonts w:ascii="cmr10" w:hAnsi="cmr10" w:eastAsia="cmr10"/>
          <w:b w:val="0"/>
          <w:i w:val="0"/>
          <w:color w:val="000000"/>
          <w:sz w:val="13"/>
        </w:rPr>
        <w:t>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above T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  <w:r>
        <w:rPr>
          <w:rFonts w:ascii="cmr10" w:hAnsi="cmr10" w:eastAsia="cmr10"/>
          <w:b w:val="0"/>
          <w:i w:val="0"/>
          <w:color w:val="000000"/>
          <w:sz w:val="21"/>
        </w:rPr>
        <w:t>Another phenomenological quantity, i.e. the nature of the phase transition at T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contained in the second coefficient b. If in experiments, a monotonous polarization loss is </w:t>
      </w:r>
      <w:r>
        <w:rPr>
          <w:rFonts w:ascii="cmr10" w:hAnsi="cmr10" w:eastAsia="cmr10"/>
          <w:b w:val="0"/>
          <w:i w:val="0"/>
          <w:color w:val="000000"/>
          <w:sz w:val="21"/>
        </w:rPr>
        <w:t>observed when the temperature approaches T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then the sign of b is positive and the fifth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order term in equation (1-5) can be neglected to a first approximation. This enables the </w:t>
      </w:r>
      <w:r>
        <w:rPr>
          <w:rFonts w:ascii="cmr10" w:hAnsi="cmr10" w:eastAsia="cmr10"/>
          <w:b w:val="0"/>
          <w:i w:val="0"/>
          <w:color w:val="000000"/>
          <w:sz w:val="21"/>
        </w:rPr>
        <w:t>extraction of b from experiments if a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the polarization at zero electric field and at a </w:t>
      </w:r>
      <w:r>
        <w:rPr>
          <w:rFonts w:ascii="cmr10" w:hAnsi="cmr10" w:eastAsia="cmr10"/>
          <w:b w:val="0"/>
          <w:i w:val="0"/>
          <w:color w:val="000000"/>
          <w:sz w:val="21"/>
        </w:rPr>
        <w:t>temperature lower than T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known (otherwise there would obviously be no polarization):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0.0" w:type="dxa"/>
      </w:tblPr>
      <w:tblGrid>
        <w:gridCol w:w="2256"/>
        <w:gridCol w:w="2256"/>
        <w:gridCol w:w="2256"/>
        <w:gridCol w:w="2256"/>
      </w:tblGrid>
      <w:tr>
        <w:trPr>
          <w:trHeight w:hRule="exact" w:val="70"/>
        </w:trPr>
        <w:tc>
          <w:tcPr>
            <w:tcW w:type="dxa" w:w="7940"/>
            <w:gridSpan w:val="4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8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84" w:after="0"/>
              <w:ind w:left="96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(  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)   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      (</w:t>
            </w:r>
          </w:p>
        </w:tc>
        <w:tc>
          <w:tcPr>
            <w:tcW w:type="dxa" w:w="1088"/>
            <w:vMerge w:val="restart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8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 ))</w:t>
            </w:r>
          </w:p>
        </w:tc>
        <w:tc>
          <w:tcPr>
            <w:tcW w:type="dxa" w:w="1972"/>
            <w:vMerge w:val="restart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84" w:after="0"/>
              <w:ind w:left="0" w:right="14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 ) </w:t>
            </w:r>
          </w:p>
        </w:tc>
        <w:tc>
          <w:tcPr>
            <w:tcW w:type="dxa" w:w="740"/>
            <w:vMerge w:val="restart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(1-7) </w:t>
            </w:r>
          </w:p>
        </w:tc>
      </w:tr>
      <w:tr>
        <w:trPr>
          <w:trHeight w:hRule="exact" w:val="288"/>
        </w:trPr>
        <w:tc>
          <w:tcPr>
            <w:tcW w:type="dxa" w:w="4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82" w:after="0"/>
              <w:ind w:left="0" w:right="24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) </w:t>
            </w:r>
          </w:p>
        </w:tc>
        <w:tc>
          <w:tcPr>
            <w:tcW w:type="dxa" w:w="2256"/>
            <w:vMerge/>
            <w:tcBorders>
              <w:bottom w:sz="5.600000000000364" w:val="single" w:color="#000000"/>
            </w:tcBorders>
          </w:tcPr>
          <w:p/>
        </w:tc>
        <w:tc>
          <w:tcPr>
            <w:tcW w:type="dxa" w:w="2256"/>
            <w:vMerge/>
            <w:tcBorders>
              <w:bottom w:sz="5.600000000000364" w:val="single" w:color="#000000"/>
            </w:tcBorders>
          </w:tcPr>
          <w:p/>
        </w:tc>
        <w:tc>
          <w:tcPr>
            <w:tcW w:type="dxa" w:w="2256"/>
            <w:vMerge/>
            <w:tcBorders>
              <w:bottom w:sz="5.600000000000364" w:val="single" w:color="#000000"/>
            </w:tcBorders>
          </w:tcPr>
          <w:p/>
        </w:tc>
      </w:tr>
      <w:tr>
        <w:trPr>
          <w:trHeight w:hRule="exact" w:val="112"/>
        </w:trPr>
        <w:tc>
          <w:tcPr>
            <w:tcW w:type="dxa" w:w="2256"/>
            <w:vMerge/>
            <w:tcBorders/>
          </w:tcPr>
          <w:p/>
        </w:tc>
        <w:tc>
          <w:tcPr>
            <w:tcW w:type="dxa" w:w="1088"/>
            <w:vMerge w:val="restart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72"/>
            <w:vMerge w:val="restart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0"/>
            <w:vMerge w:val="restart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(1-8) </w:t>
            </w:r>
          </w:p>
        </w:tc>
      </w:tr>
      <w:tr>
        <w:trPr>
          <w:trHeight w:hRule="exact" w:val="31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25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2256"/>
            <w:vMerge/>
            <w:tcBorders>
              <w:top w:sz="5.600000000000364" w:val="single" w:color="#000000"/>
            </w:tcBorders>
          </w:tcPr>
          <w:p/>
        </w:tc>
        <w:tc>
          <w:tcPr>
            <w:tcW w:type="dxa" w:w="2256"/>
            <w:vMerge/>
            <w:tcBorders>
              <w:top w:sz="5.600000000000364" w:val="single" w:color="#000000"/>
            </w:tcBorders>
          </w:tcPr>
          <w:p/>
        </w:tc>
        <w:tc>
          <w:tcPr>
            <w:tcW w:type="dxa" w:w="2256"/>
            <w:vMerge/>
            <w:tcBorders>
              <w:top w:sz="5.600000000000364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22" w:lineRule="auto" w:before="348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Accordingly, the polarization value that is used for calculating b corresponds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spontaneous polarization that can be extracted from experiments performed at an arbitrary </w:t>
      </w:r>
      <w:r>
        <w:rPr>
          <w:rFonts w:ascii="cmr10" w:hAnsi="cmr10" w:eastAsia="cmr10"/>
          <w:b w:val="0"/>
          <w:i w:val="0"/>
          <w:color w:val="000000"/>
          <w:sz w:val="21"/>
        </w:rPr>
        <w:t>temperature T</w:t>
      </w:r>
      <w:r>
        <w:rPr>
          <w:rFonts w:ascii="cmr10" w:hAnsi="cmr10" w:eastAsia="cmr10"/>
          <w:b w:val="0"/>
          <w:i w:val="0"/>
          <w:color w:val="000000"/>
          <w:sz w:val="13"/>
        </w:rPr>
        <w:t>y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below T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However, if experiments show that the polarization value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discontinuously drops to zero at a certain temperature, a phase transition of first order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present. In this case, higher order terms cannot be neglected anymore and the Landau </w:t>
      </w:r>
    </w:p>
    <w:p>
      <w:pPr>
        <w:autoSpaceDN w:val="0"/>
        <w:autoSpaceDE w:val="0"/>
        <w:widowControl/>
        <w:spacing w:line="262" w:lineRule="auto" w:before="80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2387600</wp:posOffset>
            </wp:positionV>
            <wp:extent cx="1574800" cy="2159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2387600</wp:posOffset>
            </wp:positionV>
            <wp:extent cx="1435100" cy="2159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1083310</wp:posOffset>
            </wp:positionH>
            <wp:positionV relativeFrom="page">
              <wp:posOffset>2636520</wp:posOffset>
            </wp:positionV>
            <wp:extent cx="2633979" cy="1536488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3979" cy="15364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3594100</wp:posOffset>
            </wp:positionV>
            <wp:extent cx="88900" cy="1016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3467100</wp:posOffset>
            </wp:positionV>
            <wp:extent cx="152400" cy="1270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3403600</wp:posOffset>
            </wp:positionV>
            <wp:extent cx="1092200" cy="7493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74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3187700</wp:posOffset>
            </wp:positionV>
            <wp:extent cx="266700" cy="1397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1104900</wp:posOffset>
            </wp:positionH>
            <wp:positionV relativeFrom="page">
              <wp:posOffset>3048000</wp:posOffset>
            </wp:positionV>
            <wp:extent cx="1460500" cy="927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927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2959100</wp:posOffset>
            </wp:positionV>
            <wp:extent cx="152400" cy="1270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2959100</wp:posOffset>
            </wp:positionV>
            <wp:extent cx="266700" cy="1397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2832100</wp:posOffset>
            </wp:positionV>
            <wp:extent cx="152400" cy="1270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2705100</wp:posOffset>
            </wp:positionV>
            <wp:extent cx="127000" cy="1270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2654300</wp:posOffset>
            </wp:positionV>
            <wp:extent cx="1041400" cy="7239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72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3849370</wp:posOffset>
            </wp:positionH>
            <wp:positionV relativeFrom="page">
              <wp:posOffset>2677160</wp:posOffset>
            </wp:positionV>
            <wp:extent cx="2504440" cy="1458282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14582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3975100</wp:posOffset>
            </wp:positionV>
            <wp:extent cx="127000" cy="1397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3581400</wp:posOffset>
            </wp:positionV>
            <wp:extent cx="139700" cy="1270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3403600</wp:posOffset>
            </wp:positionV>
            <wp:extent cx="1092200" cy="6731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673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3340100</wp:posOffset>
            </wp:positionV>
            <wp:extent cx="88900" cy="889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3276600</wp:posOffset>
            </wp:positionV>
            <wp:extent cx="139700" cy="1397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3136900</wp:posOffset>
            </wp:positionV>
            <wp:extent cx="76200" cy="1143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2921000</wp:posOffset>
            </wp:positionV>
            <wp:extent cx="152400" cy="1270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6045200</wp:posOffset>
            </wp:positionH>
            <wp:positionV relativeFrom="page">
              <wp:posOffset>2870200</wp:posOffset>
            </wp:positionV>
            <wp:extent cx="152400" cy="1270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2870200</wp:posOffset>
            </wp:positionV>
            <wp:extent cx="1282700" cy="10922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092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5105400</wp:posOffset>
            </wp:positionH>
            <wp:positionV relativeFrom="page">
              <wp:posOffset>2730500</wp:posOffset>
            </wp:positionV>
            <wp:extent cx="139700" cy="1397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2692400</wp:posOffset>
            </wp:positionV>
            <wp:extent cx="1028700" cy="6858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85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290" w:lineRule="auto" w:before="500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coefficients have to be extracted from additional measurements of P and </w:t>
      </w:r>
      <w:r>
        <w:rPr>
          <w:rFonts w:ascii="Symbol" w:hAnsi="Symbol" w:eastAsia="Symbol"/>
          <w:b w:val="0"/>
          <w:i w:val="0"/>
          <w:color w:val="000000"/>
          <w:sz w:val="21"/>
        </w:rPr>
        <w:t>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at selected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tempteratures [37, 54]. </w:t>
      </w:r>
    </w:p>
    <w:p>
      <w:pPr>
        <w:autoSpaceDN w:val="0"/>
        <w:autoSpaceDE w:val="0"/>
        <w:widowControl/>
        <w:spacing w:line="317" w:lineRule="auto" w:before="62" w:after="336"/>
        <w:ind w:left="262" w:right="19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Both types of transitions, first order and second order, can be visualized in terms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their free energy versus polarization characteristics. Furthermore, the diverging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susceptibility characteristics during phase transition are another analogy of experiment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LD theory (Fig. 1-2).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8.0000000000001" w:type="dxa"/>
      </w:tblPr>
      <w:tblGrid>
        <w:gridCol w:w="4513"/>
        <w:gridCol w:w="4513"/>
      </w:tblGrid>
      <w:tr>
        <w:trPr>
          <w:trHeight w:hRule="exact" w:val="2676"/>
        </w:trPr>
        <w:tc>
          <w:tcPr>
            <w:tcW w:type="dxa" w:w="4356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4" w:after="0"/>
              <w:ind w:left="840" w:right="0" w:firstLine="0"/>
              <w:jc w:val="left"/>
            </w:pPr>
            <w:r>
              <w:rPr>
                <w:w w:val="101.53576532999675"/>
                <w:rFonts w:ascii="Calibri" w:hAnsi="Calibri" w:eastAsia="Calibri"/>
                <w:b w:val="0"/>
                <w:i w:val="0"/>
                <w:color w:val="000000"/>
                <w:sz w:val="18"/>
              </w:rPr>
              <w:t>First-order phase transition</w:t>
            </w:r>
          </w:p>
        </w:tc>
        <w:tc>
          <w:tcPr>
            <w:tcW w:type="dxa" w:w="3714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4" w:after="0"/>
              <w:ind w:left="0" w:right="0" w:firstLine="0"/>
              <w:jc w:val="center"/>
            </w:pPr>
            <w:r>
              <w:rPr>
                <w:w w:val="101.53576532999675"/>
                <w:rFonts w:ascii="Calibri" w:hAnsi="Calibri" w:eastAsia="Calibri"/>
                <w:b w:val="0"/>
                <w:i w:val="0"/>
                <w:color w:val="000000"/>
                <w:sz w:val="18"/>
              </w:rPr>
              <w:t>Second-order phase transition</w:t>
            </w:r>
          </w:p>
        </w:tc>
      </w:tr>
      <w:tr>
        <w:trPr>
          <w:trHeight w:hRule="exact" w:val="212"/>
        </w:trPr>
        <w:tc>
          <w:tcPr>
            <w:tcW w:type="dxa" w:w="8070"/>
            <w:gridSpan w:val="2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2" w:lineRule="auto" w:before="34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1-2: First and second-order phase transitions in terms of Landau-Devonshire theory [133]. In (a)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Helmholtz free energy versus polarization behavior is shown. The smaller figures (b) and (c) show how the </w:t>
      </w:r>
      <w:r>
        <w:rPr>
          <w:rFonts w:ascii="cmr10" w:hAnsi="cmr10" w:eastAsia="cmr10"/>
          <w:b w:val="0"/>
          <w:i w:val="0"/>
          <w:color w:val="000000"/>
          <w:sz w:val="18"/>
        </w:rPr>
        <w:t>polarization and susceptibility evolve when the temperature approaches the phase transition at T</w:t>
      </w:r>
      <w:r>
        <w:rPr>
          <w:rFonts w:ascii="cmr10" w:hAnsi="cmr10" w:eastAsia="cmr10"/>
          <w:b w:val="0"/>
          <w:i w:val="0"/>
          <w:color w:val="000000"/>
          <w:sz w:val="11"/>
        </w:rPr>
        <w:t>0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and T</w:t>
      </w:r>
      <w:r>
        <w:rPr>
          <w:rFonts w:ascii="cmr10" w:hAnsi="cmr10" w:eastAsia="cmr10"/>
          <w:b w:val="0"/>
          <w:i w:val="0"/>
          <w:color w:val="000000"/>
          <w:sz w:val="11"/>
        </w:rPr>
        <w:t xml:space="preserve">c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respectively. </w:t>
      </w:r>
    </w:p>
    <w:p>
      <w:pPr>
        <w:autoSpaceDN w:val="0"/>
        <w:autoSpaceDE w:val="0"/>
        <w:widowControl/>
        <w:spacing w:line="319" w:lineRule="auto" w:before="268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family of perovskite ferroelectrics which are considered most important from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application side, generally show a first order phase transition [42]. Second order phase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transitions are known to occur for e.g. hydrogen bonded ferroelectrics like triglycine sulfate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(TGS) [48]. </w:t>
      </w:r>
    </w:p>
    <w:p>
      <w:pPr>
        <w:autoSpaceDN w:val="0"/>
        <w:autoSpaceDE w:val="0"/>
        <w:widowControl/>
        <w:spacing w:line="329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Even though the research on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still in its infancy and no Landau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parameters were derived by experiments yet, first indications on the order of the phase </w:t>
      </w:r>
      <w:r>
        <w:rPr>
          <w:rFonts w:ascii="cmr10" w:hAnsi="cmr10" w:eastAsia="cmr10"/>
          <w:b w:val="0"/>
          <w:i w:val="0"/>
          <w:color w:val="000000"/>
          <w:sz w:val="21"/>
        </w:rPr>
        <w:t>transition are given by ab initio calculations. For the pure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system, a second-order </w:t>
      </w:r>
      <w:r>
        <w:rPr>
          <w:rFonts w:ascii="cmr10" w:hAnsi="cmr10" w:eastAsia="cmr10"/>
          <w:b w:val="0"/>
          <w:i w:val="0"/>
          <w:color w:val="000000"/>
          <w:sz w:val="21"/>
        </w:rPr>
        <w:t>phase transition was proposed [27]. For the chemically similar ZrO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antiferroelectricity (AFE) was discovered experimentally [112] and later confirmed by ab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initio calculations suggesting a first-order phase transition [139]. As will be shown in more </w:t>
      </w:r>
      <w:r>
        <w:rPr>
          <w:rFonts w:ascii="cmr10" w:hAnsi="cmr10" w:eastAsia="cmr10"/>
          <w:b w:val="0"/>
          <w:i w:val="0"/>
          <w:color w:val="000000"/>
          <w:sz w:val="21"/>
        </w:rPr>
        <w:t>detail in section 1.3, the order of the phase transition in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appears to be linked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dopant species which is incorporated into the host lattice. </w:t>
      </w:r>
    </w:p>
    <w:p>
      <w:pPr>
        <w:autoSpaceDN w:val="0"/>
        <w:autoSpaceDE w:val="0"/>
        <w:widowControl/>
        <w:spacing w:line="322" w:lineRule="auto" w:before="6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the classical LD approach, Devonshire's application of the Landau theory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extended by Ginzburg to incorporate effects of nonuniform polarization and boundary </w:t>
      </w:r>
      <w:r>
        <w:rPr>
          <w:rFonts w:ascii="cmr10" w:hAnsi="cmr10" w:eastAsia="cmr10"/>
          <w:b w:val="0"/>
          <w:i w:val="0"/>
          <w:color w:val="000000"/>
          <w:sz w:val="21"/>
        </w:rPr>
        <w:t>conditions as it is the case in e.g. thin films [22]. This extension results in the Landau-</w:t>
      </w:r>
      <w:r>
        <w:rPr>
          <w:rFonts w:ascii="cmr10" w:hAnsi="cmr10" w:eastAsia="cmr10"/>
          <w:b w:val="0"/>
          <w:i w:val="0"/>
          <w:color w:val="000000"/>
          <w:sz w:val="21"/>
        </w:rPr>
        <w:t>Ginzburg-Devonshire (LGD) theory, which is, due to the very nature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films, more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suitable for this particular ferroelectric (see also section 1.3). </w:t>
      </w:r>
    </w:p>
    <w:p>
      <w:pPr>
        <w:autoSpaceDN w:val="0"/>
        <w:autoSpaceDE w:val="0"/>
        <w:widowControl/>
        <w:spacing w:line="322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besides the macroscopic phenomenological L(G)D theory, the "modern theory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polarization" gives a quantum mechanical, i.e. microscopic explanation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polarization [138]. This is achieved by applying the so called Berry phase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approach and for more information on that topic, the interested reader is referred to [76,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137]. </w:t>
      </w:r>
    </w:p>
    <w:p>
      <w:pPr>
        <w:autoSpaceDN w:val="0"/>
        <w:autoSpaceDE w:val="0"/>
        <w:widowControl/>
        <w:spacing w:line="317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next subsection, the focus again shifts more to the application side and the most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important traditional and modern ferroelectrics are discussed. Especially their material and </w:t>
      </w:r>
      <w:r>
        <w:rPr>
          <w:rFonts w:ascii="cmr10" w:hAnsi="cmr10" w:eastAsia="cmr10"/>
          <w:b w:val="0"/>
          <w:i w:val="0"/>
          <w:color w:val="000000"/>
          <w:sz w:val="21"/>
        </w:rPr>
        <w:t>processing properties are reviewed and serve as a basis for comparison to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in section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1.4. </w:t>
      </w:r>
    </w:p>
    <w:p>
      <w:pPr>
        <w:autoSpaceDN w:val="0"/>
        <w:autoSpaceDE w:val="0"/>
        <w:widowControl/>
        <w:spacing w:line="262" w:lineRule="auto" w:before="47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264" w:lineRule="auto" w:before="498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1.1.2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Traditional and Modern Ferroelectrics </w:t>
      </w:r>
    </w:p>
    <w:p>
      <w:pPr>
        <w:autoSpaceDN w:val="0"/>
        <w:autoSpaceDE w:val="0"/>
        <w:widowControl/>
        <w:spacing w:line="329" w:lineRule="auto" w:before="19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 mentioned in the previous sections, the concept of ferroelectricity was first confirmed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by Valasek based on his work with Rochelle salt. However, due to the water solubility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Rochelle salt, the material was not very suitable for applications. The advent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ferroelectrics actually began with the research on high dielectric constant materials. In the </w:t>
      </w:r>
      <w:r>
        <w:rPr>
          <w:rFonts w:ascii="cmr10" w:hAnsi="cmr10" w:eastAsia="cmr10"/>
          <w:b w:val="0"/>
          <w:i w:val="0"/>
          <w:color w:val="000000"/>
          <w:sz w:val="21"/>
        </w:rPr>
        <w:t>course of these studies, ferroelectricity was discovered for barium titanate (BaTiO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or BTO)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is a polycrystalline ceramic [49, 203, 212]. The main applications that are served by </w:t>
      </w:r>
      <w:r>
        <w:rPr>
          <w:rFonts w:ascii="cmr10" w:hAnsi="cmr10" w:eastAsia="cmr10"/>
          <w:b w:val="0"/>
          <w:i w:val="0"/>
          <w:color w:val="000000"/>
          <w:sz w:val="21"/>
        </w:rPr>
        <w:t>BTO are high dielectric constant capacitors. By use of certain additives, T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can be shifted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from 120 ºC to the desired thermal operating range such that the diverging susceptibility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at the phase transition can be utilized. This enables the manufacturing of capacitors </w:t>
      </w:r>
      <w:r>
        <w:rPr>
          <w:rFonts w:ascii="cmr10" w:hAnsi="cmr10" w:eastAsia="cmr10"/>
          <w:b w:val="0"/>
          <w:i w:val="0"/>
          <w:color w:val="000000"/>
          <w:sz w:val="21"/>
        </w:rPr>
        <w:t>possessing dielectric constants up to 10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or even 10</w:t>
      </w:r>
      <w:r>
        <w:rPr>
          <w:rFonts w:ascii="cmr10" w:hAnsi="cmr10" w:eastAsia="cmr10"/>
          <w:b w:val="0"/>
          <w:i w:val="0"/>
          <w:color w:val="000000"/>
          <w:sz w:val="13"/>
        </w:rPr>
        <w:t>5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[49]. </w:t>
      </w:r>
    </w:p>
    <w:p>
      <w:pPr>
        <w:autoSpaceDN w:val="0"/>
        <w:autoSpaceDE w:val="0"/>
        <w:widowControl/>
        <w:spacing w:line="334" w:lineRule="auto" w:before="64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In the 1950s, two material systems, i.e. lead titante (PbTiO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or PTO) and lead </w:t>
      </w:r>
      <w:r>
        <w:rPr>
          <w:rFonts w:ascii="cmr10" w:hAnsi="cmr10" w:eastAsia="cmr10"/>
          <w:b w:val="0"/>
          <w:i w:val="0"/>
          <w:color w:val="000000"/>
          <w:sz w:val="21"/>
        </w:rPr>
        <w:t>zirconate (PbZrO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or PZO), and their solid solution lead zirconate titanate (Pb(Zr</w:t>
      </w:r>
      <w:r>
        <w:rPr>
          <w:rFonts w:ascii="cmr10" w:hAnsi="cmr10" w:eastAsia="cmr10"/>
          <w:b w:val="0"/>
          <w:i w:val="0"/>
          <w:color w:val="000000"/>
          <w:sz w:val="13"/>
        </w:rPr>
        <w:t>x</w:t>
      </w:r>
      <w:r>
        <w:rPr>
          <w:rFonts w:ascii="cmr10" w:hAnsi="cmr10" w:eastAsia="cmr10"/>
          <w:b w:val="0"/>
          <w:i w:val="0"/>
          <w:color w:val="000000"/>
          <w:sz w:val="21"/>
        </w:rPr>
        <w:t>Ti</w:t>
      </w:r>
      <w:r>
        <w:rPr>
          <w:rFonts w:ascii="cmr10" w:hAnsi="cmr10" w:eastAsia="cmr10"/>
          <w:b w:val="0"/>
          <w:i w:val="0"/>
          <w:color w:val="000000"/>
          <w:sz w:val="13"/>
        </w:rPr>
        <w:t>1-x</w:t>
      </w:r>
      <w:r>
        <w:rPr>
          <w:rFonts w:ascii="cmr10" w:hAnsi="cmr10" w:eastAsia="cmr10"/>
          <w:b w:val="0"/>
          <w:i w:val="0"/>
          <w:color w:val="000000"/>
          <w:sz w:val="21"/>
        </w:rPr>
        <w:t>)O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3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 PZT) were studied in detail [30]. Whereas PZO is known to show antiferroelectric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properties [150], PTO was discovered as a ferroelectric [165]. Most importantly however was </w:t>
      </w:r>
      <w:r>
        <w:rPr>
          <w:rFonts w:ascii="cmr10" w:hAnsi="cmr10" w:eastAsia="cmr10"/>
          <w:b w:val="0"/>
          <w:i w:val="0"/>
          <w:color w:val="000000"/>
          <w:sz w:val="21"/>
        </w:rPr>
        <w:t>that at the so called morphotropic phase boundary (MPB) for Pb(Zr</w:t>
      </w:r>
      <w:r>
        <w:rPr>
          <w:rFonts w:ascii="cmr10" w:hAnsi="cmr10" w:eastAsia="cmr10"/>
          <w:b w:val="0"/>
          <w:i w:val="0"/>
          <w:color w:val="000000"/>
          <w:sz w:val="13"/>
        </w:rPr>
        <w:t>0.55</w:t>
      </w:r>
      <w:r>
        <w:rPr>
          <w:rFonts w:ascii="cmr10" w:hAnsi="cmr10" w:eastAsia="cmr10"/>
          <w:b w:val="0"/>
          <w:i w:val="0"/>
          <w:color w:val="000000"/>
          <w:sz w:val="21"/>
        </w:rPr>
        <w:t>Ti</w:t>
      </w:r>
      <w:r>
        <w:rPr>
          <w:rFonts w:ascii="cmr10" w:hAnsi="cmr10" w:eastAsia="cmr10"/>
          <w:b w:val="0"/>
          <w:i w:val="0"/>
          <w:color w:val="000000"/>
          <w:sz w:val="13"/>
        </w:rPr>
        <w:t>0.45</w:t>
      </w:r>
      <w:r>
        <w:rPr>
          <w:rFonts w:ascii="cmr10" w:hAnsi="cmr10" w:eastAsia="cmr10"/>
          <w:b w:val="0"/>
          <w:i w:val="0"/>
          <w:color w:val="000000"/>
          <w:sz w:val="21"/>
        </w:rPr>
        <w:t>)O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the most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pronounced piezoelectric properties appear [58]. The definition of a MPB includes that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symmetry of the crystal unit cell changes, which in the case of PZT means that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tetragonal crystal structure changes to rhombohedral. Furthermore, due to the fact that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MPB is rather temperature independent, very stable material properties can be maintained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over a wide temperature range. This led to the wide adoption of PZT in many applications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like transducers, actuators, sensors and of course ferroelectric memories. At this point, it </w:t>
      </w:r>
      <w:r>
        <w:rPr>
          <w:rFonts w:ascii="cmr10" w:hAnsi="cmr10" w:eastAsia="cmr10"/>
          <w:b w:val="0"/>
          <w:i w:val="0"/>
          <w:color w:val="000000"/>
          <w:sz w:val="21"/>
        </w:rPr>
        <w:t>shall already be highlighted that also for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the ferroelectric and antiferroelectric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properties are only visible at the phase boundary between the higher symmetry tetragonal /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cubic phase and the lower symmetry monoclinic phase. The difference with respect to PZT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that all of the phases outside the phase transition region show centrosymmetry. In </w:t>
      </w:r>
      <w:r>
        <w:rPr>
          <w:rFonts w:ascii="cmr10" w:hAnsi="cmr10" w:eastAsia="cmr10"/>
          <w:b w:val="0"/>
          <w:i w:val="0"/>
          <w:color w:val="000000"/>
          <w:sz w:val="21"/>
        </w:rPr>
        <w:t>chapter 2 it will be shown that for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also the composition greatly influences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properties and that there might also be a MPB of high temperature stability. </w:t>
      </w:r>
    </w:p>
    <w:p>
      <w:pPr>
        <w:autoSpaceDN w:val="0"/>
        <w:autoSpaceDE w:val="0"/>
        <w:widowControl/>
        <w:spacing w:line="324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After several decades, PZT became the first ferroelectric that was used in actual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semiconductor memories [16] which resulted in the first 4Kbit FRAM in 1993 [136].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However, PZT long suffered from poor fatigue properties [181], i.e. after a certain amount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ferroelectric switching cycles, the material degraded. Hence, research into other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ferroelectrics aiming at memory applications had a strong focus on improving these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properties. </w:t>
      </w:r>
    </w:p>
    <w:p>
      <w:pPr>
        <w:autoSpaceDN w:val="0"/>
        <w:autoSpaceDE w:val="0"/>
        <w:widowControl/>
        <w:spacing w:line="329" w:lineRule="auto" w:before="6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Already during the advent of ceramic ferroelectrics it was found that layered perovskites </w:t>
      </w:r>
      <w:r>
        <w:rPr>
          <w:rFonts w:ascii="cmr10" w:hAnsi="cmr10" w:eastAsia="cmr10"/>
          <w:b w:val="0"/>
          <w:i w:val="0"/>
          <w:color w:val="000000"/>
          <w:sz w:val="21"/>
        </w:rPr>
        <w:t>such as strontium bismuth tantalate (SrBi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>Ta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>O</w:t>
      </w:r>
      <w:r>
        <w:rPr>
          <w:rFonts w:ascii="cmr10" w:hAnsi="cmr10" w:eastAsia="cmr10"/>
          <w:b w:val="0"/>
          <w:i w:val="0"/>
          <w:color w:val="000000"/>
          <w:sz w:val="13"/>
        </w:rPr>
        <w:t>9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or SBT) also can possess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properties [168]. The advantage of this material is that the perovskite strontium tantalate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layers are alternatingly interrupted by bismuth oxide layers. This reduces the amount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oxygen vacancies which are indirectly responsible for the fatigue mechanism [129]. Hence,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1995 it could be shown that FRAMs based on SBT are in principle fatigue-free [130]. </w:t>
      </w:r>
      <w:r>
        <w:rPr>
          <w:rFonts w:ascii="cmr10" w:hAnsi="cmr10" w:eastAsia="cmr10"/>
          <w:b w:val="0"/>
          <w:i w:val="0"/>
          <w:color w:val="000000"/>
          <w:sz w:val="21"/>
        </w:rPr>
        <w:t>Nowadays ferroelectric memories based on SBT are used in i.a. commuter fare cards and e-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cash systems [176]. </w:t>
      </w:r>
    </w:p>
    <w:p>
      <w:pPr>
        <w:autoSpaceDN w:val="0"/>
        <w:autoSpaceDE w:val="0"/>
        <w:widowControl/>
        <w:spacing w:line="324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At the end of the twentieth century and within the last decade, research 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ferroelectrics progressed significantly. This was driven by the ongoing improvements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deposition techniques which nowadays allow to grow single crystalline ferroelectric thin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films and superlattices in the range of a few nanometers [34]. These developments have not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only challenged the fundamental thickness limit for ferroelectrics [28, 65] but have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enabled the experimental research on physical phenomena like the tunnel electroresistance </w:t>
      </w:r>
    </w:p>
    <w:p>
      <w:pPr>
        <w:autoSpaceDN w:val="0"/>
        <w:autoSpaceDE w:val="0"/>
        <w:widowControl/>
        <w:spacing w:line="262" w:lineRule="auto" w:before="53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5867400</wp:posOffset>
            </wp:positionV>
            <wp:extent cx="3543300" cy="1181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81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5867400</wp:posOffset>
            </wp:positionV>
            <wp:extent cx="1663700" cy="11811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181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326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(TER) effect [45, 96]. Moreover, physical characterization techniques like piezo-force-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microscopy (PFM) or high-resolution transmission electron microscopy (HR-TEM)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combined with electron holography are now available for the in depth analysis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phenomena occurring on the atomic scale [69, 91]. All these advances have finally led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birth of a new material class called multiferroics [135] which combine both ferroelectric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magnetic effects. These tailor-made material systems might enable new device approaches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future and are especially promising with respect to memory applications [134, 156]. </w:t>
      </w:r>
    </w:p>
    <w:p>
      <w:pPr>
        <w:autoSpaceDN w:val="0"/>
        <w:autoSpaceDE w:val="0"/>
        <w:widowControl/>
        <w:spacing w:line="262" w:lineRule="auto" w:before="362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1.2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Ferroelectric Applications in Industry and Research </w:t>
      </w:r>
    </w:p>
    <w:p>
      <w:pPr>
        <w:autoSpaceDN w:val="0"/>
        <w:autoSpaceDE w:val="0"/>
        <w:widowControl/>
        <w:spacing w:line="326" w:lineRule="auto" w:before="206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With the advent of ferroelectric ceramics, many applications followed: Actuators,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sensors, transducers, pyroelectric detectors, bypass capacitors, microwave applications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memories are only an excerpt [158, 179]. Due to the fact that this thesis deals </w:t>
      </w:r>
      <w:r>
        <w:rPr>
          <w:rFonts w:ascii="cmr10" w:hAnsi="cmr10" w:eastAsia="cmr10"/>
          <w:b w:val="0"/>
          <w:i w:val="0"/>
          <w:color w:val="000000"/>
          <w:sz w:val="21"/>
        </w:rPr>
        <w:t>with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in the context of memory applications, the development and state-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of-the-art of FRAM and FeFET devices are treated in more detail in the next subsections.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Beyond that, emerging semiconductor applications, that may, by the judgment of the </w:t>
      </w:r>
      <w:r>
        <w:rPr>
          <w:rFonts w:ascii="cmr10" w:hAnsi="cmr10" w:eastAsia="cmr10"/>
          <w:b w:val="0"/>
          <w:i w:val="0"/>
          <w:color w:val="000000"/>
          <w:sz w:val="21"/>
        </w:rPr>
        <w:t>author, benefit significantly from the discovery of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will be discussed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well. 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1.2.1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Ferroelectric Random Access Memory </w:t>
      </w:r>
    </w:p>
    <w:p>
      <w:pPr>
        <w:autoSpaceDN w:val="0"/>
        <w:autoSpaceDE w:val="0"/>
        <w:widowControl/>
        <w:spacing w:line="324" w:lineRule="auto" w:before="190" w:after="362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concept of a memory utilizing a ferroelectric was first proposed by Buck in 1952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[18]. He proposed to use capacitor structures that possess a ferroelectric, back in that time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example BTO, as an insulator whereas the binary information would be encoded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polarization state. The differentiation between these two states can be made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analyzing the transient current responses to a voltage pulse depending on the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state in which the capacitor resides (Fig. 1-3).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324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82" w:right="0" w:firstLine="0"/>
              <w:jc w:val="left"/>
            </w:pPr>
            <w:r>
              <w:rPr>
                <w:w w:val="97.7807549869313"/>
                <w:rFonts w:ascii="Calibri" w:hAnsi="Calibri" w:eastAsia="Calibri"/>
                <w:b w:val="0"/>
                <w:i w:val="0"/>
                <w:color w:val="000000"/>
                <w:sz w:val="17"/>
              </w:rPr>
              <w:t>a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18" w:firstLine="0"/>
              <w:jc w:val="right"/>
            </w:pPr>
            <w:r>
              <w:rPr>
                <w:w w:val="97.7807549869313"/>
                <w:rFonts w:ascii="Calibri" w:hAnsi="Calibri" w:eastAsia="Calibri"/>
                <w:b w:val="0"/>
                <w:i w:val="0"/>
                <w:color w:val="000000"/>
                <w:sz w:val="17"/>
              </w:rPr>
              <w:t>b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2" w:after="0"/>
              <w:ind w:left="120" w:right="0" w:firstLine="0"/>
              <w:jc w:val="left"/>
            </w:pPr>
            <w:r>
              <w:rPr>
                <w:w w:val="97.97632553998162"/>
                <w:rFonts w:ascii="Calibri" w:hAnsi="Calibri" w:eastAsia="Calibri"/>
                <w:b w:val="0"/>
                <w:i w:val="0"/>
                <w:color w:val="000000"/>
                <w:sz w:val="17"/>
              </w:rPr>
              <w:t>Current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632" w:firstLine="0"/>
              <w:jc w:val="right"/>
            </w:pPr>
            <w:r>
              <w:rPr>
                <w:w w:val="97.7807549869313"/>
                <w:rFonts w:ascii="Calibri" w:hAnsi="Calibri" w:eastAsia="Calibri"/>
                <w:b w:val="0"/>
                <w:i w:val="0"/>
                <w:color w:val="000000"/>
                <w:sz w:val="17"/>
              </w:rPr>
              <w:t>c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2" w:after="0"/>
              <w:ind w:left="0" w:right="310" w:firstLine="0"/>
              <w:jc w:val="right"/>
            </w:pPr>
            <w:r>
              <w:rPr>
                <w:w w:val="97.97632553998162"/>
                <w:rFonts w:ascii="Calibri" w:hAnsi="Calibri" w:eastAsia="Calibri"/>
                <w:b w:val="0"/>
                <w:i w:val="0"/>
                <w:color w:val="000000"/>
                <w:sz w:val="17"/>
              </w:rPr>
              <w:t>Polarization</w:t>
            </w:r>
          </w:p>
        </w:tc>
      </w:tr>
    </w:tbl>
    <w:p>
      <w:pPr>
        <w:autoSpaceDN w:val="0"/>
        <w:autoSpaceDE w:val="0"/>
        <w:widowControl/>
        <w:spacing w:line="197" w:lineRule="auto" w:before="52" w:after="26"/>
        <w:ind w:left="0" w:right="3002" w:firstLine="0"/>
        <w:jc w:val="right"/>
      </w:pPr>
      <w:r>
        <w:rPr>
          <w:w w:val="98.90033176967076"/>
          <w:rFonts w:ascii="Calibri" w:hAnsi="Calibri" w:eastAsia="Calibri"/>
          <w:b w:val="0"/>
          <w:i w:val="0"/>
          <w:color w:val="000000"/>
          <w:sz w:val="14"/>
        </w:rPr>
        <w:t>Datenreihen3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216"/>
        </w:trPr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32" w:after="0"/>
              <w:ind w:left="0" w:right="128" w:firstLine="0"/>
              <w:jc w:val="right"/>
            </w:pPr>
            <w:r>
              <w:rPr>
                <w:w w:val="97.7807549869313"/>
                <w:rFonts w:ascii="Calibri" w:hAnsi="Calibri" w:eastAsia="Calibri"/>
                <w:b w:val="0"/>
                <w:i w:val="0"/>
                <w:color w:val="000000"/>
                <w:sz w:val="17"/>
              </w:rPr>
              <w:t>Ferroelectric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2" w:after="0"/>
              <w:ind w:left="0" w:right="0" w:firstLine="0"/>
              <w:jc w:val="center"/>
            </w:pPr>
            <w:r>
              <w:rPr>
                <w:w w:val="98.54903902326312"/>
                <w:rFonts w:ascii="Calibri" w:hAnsi="Calibri" w:eastAsia="Calibri"/>
                <w:b w:val="0"/>
                <w:i w:val="0"/>
                <w:color w:val="000000"/>
                <w:sz w:val="14"/>
              </w:rPr>
              <w:t>P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2" w:after="0"/>
              <w:ind w:left="0" w:right="0" w:firstLine="0"/>
              <w:jc w:val="center"/>
            </w:pPr>
            <w:r>
              <w:rPr>
                <w:w w:val="98.54903902326312"/>
                <w:rFonts w:ascii="Calibri" w:hAnsi="Calibri" w:eastAsia="Calibri"/>
                <w:b w:val="0"/>
                <w:i w:val="0"/>
                <w:color w:val="000000"/>
                <w:sz w:val="14"/>
              </w:rPr>
              <w:t>or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2" w:after="0"/>
              <w:ind w:left="104" w:right="0" w:firstLine="0"/>
              <w:jc w:val="left"/>
            </w:pPr>
            <w:r>
              <w:rPr>
                <w:w w:val="98.54903902326312"/>
                <w:rFonts w:ascii="Calibri" w:hAnsi="Calibri" w:eastAsia="Calibri"/>
                <w:b w:val="0"/>
                <w:i w:val="0"/>
                <w:color w:val="000000"/>
                <w:sz w:val="14"/>
              </w:rPr>
              <w:t>P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" w:after="0"/>
              <w:ind w:left="0" w:right="0" w:firstLine="0"/>
              <w:jc w:val="center"/>
            </w:pPr>
            <w:r>
              <w:rPr>
                <w:w w:val="98.66259438650948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Datenreihen2 </w:t>
            </w:r>
            <w:r>
              <w:rPr>
                <w:w w:val="98.90033176967076"/>
                <w:rFonts w:ascii="Calibri" w:hAnsi="Calibri" w:eastAsia="Calibri"/>
                <w:b w:val="0"/>
                <w:i w:val="0"/>
                <w:color w:val="000000"/>
                <w:sz w:val="14"/>
              </w:rPr>
              <w:t>Datenreihen3</w:t>
            </w:r>
          </w:p>
        </w:tc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90" w:after="0"/>
              <w:ind w:left="0" w:right="234" w:firstLine="0"/>
              <w:jc w:val="right"/>
            </w:pPr>
            <w:r>
              <w:rPr>
                <w:w w:val="97.7807549869313"/>
                <w:rFonts w:ascii="Calibri" w:hAnsi="Calibri" w:eastAsia="Calibri"/>
                <w:b w:val="0"/>
                <w:i w:val="0"/>
                <w:color w:val="000000"/>
                <w:sz w:val="17"/>
              </w:rPr>
              <w:t>Voltage</w:t>
            </w:r>
          </w:p>
        </w:tc>
      </w:tr>
      <w:tr>
        <w:trPr>
          <w:trHeight w:hRule="exact" w:val="500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30" w:after="0"/>
              <w:ind w:left="0" w:right="0" w:firstLine="0"/>
              <w:jc w:val="center"/>
            </w:pPr>
            <w:r>
              <w:rPr>
                <w:w w:val="98.66259438650948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Datenreihen2 </w:t>
            </w:r>
            <w:r>
              <w:rPr>
                <w:w w:val="98.78651074000767"/>
                <w:rFonts w:ascii="Calibri" w:hAnsi="Calibri" w:eastAsia="Calibri"/>
                <w:b w:val="0"/>
                <w:i w:val="0"/>
                <w:color w:val="000000"/>
                <w:sz w:val="14"/>
              </w:rPr>
              <w:t>P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370" w:after="0"/>
        <w:ind w:left="0" w:right="3316" w:firstLine="0"/>
        <w:jc w:val="right"/>
      </w:pPr>
      <w:r>
        <w:rPr>
          <w:w w:val="97.97632553998162"/>
          <w:rFonts w:ascii="Calibri" w:hAnsi="Calibri" w:eastAsia="Calibri"/>
          <w:b w:val="0"/>
          <w:i w:val="0"/>
          <w:color w:val="000000"/>
          <w:sz w:val="17"/>
        </w:rPr>
        <w:t>Time or Voltage</w:t>
      </w:r>
    </w:p>
    <w:p>
      <w:pPr>
        <w:autoSpaceDN w:val="0"/>
        <w:autoSpaceDE w:val="0"/>
        <w:widowControl/>
        <w:spacing w:line="262" w:lineRule="auto" w:before="442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1-3: Reading of binary states in a ferroelectric capacitor. (a) A voltage pulse is applied to a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ferroelectric capacitor which resides either in a positive (up) or in a negative (down) polarization state. (b)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Corresponding transient ferroelectric displacement current as a response to the voltage pulse. (c)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integrated current response leads to the well-known P-E hysteresis. A voltage pulse of positive amplitude is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assumed. </w:t>
      </w:r>
    </w:p>
    <w:p>
      <w:pPr>
        <w:autoSpaceDN w:val="0"/>
        <w:autoSpaceDE w:val="0"/>
        <w:widowControl/>
        <w:spacing w:line="326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Hence, assuming a positive voltage pulse applied to a ferroelectric capacitor (Fig. 1-3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(a)), the polarization will switch if the ferroelectric resides in a negative polarization state.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result will be a large ferroelectric displacement current (Fig. 1-3 (b)) that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observed with measurement setups like the Sawyer-Tower circuit [1]. If the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already resides in a positive polarization state, almost no current will flow since no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is switched. However, it has to be mentioned that in reality, dielectric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displacement currents, leakage currents and relaxation currents are superimposed on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displacement current. Nevertheless, the discrimination between a "0" and a "1" </w:t>
      </w:r>
    </w:p>
    <w:p>
      <w:pPr>
        <w:autoSpaceDN w:val="0"/>
        <w:autoSpaceDE w:val="0"/>
        <w:widowControl/>
        <w:spacing w:line="262" w:lineRule="auto" w:before="65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4898390</wp:posOffset>
            </wp:positionH>
            <wp:positionV relativeFrom="page">
              <wp:posOffset>2536190</wp:posOffset>
            </wp:positionV>
            <wp:extent cx="985520" cy="123763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85520" cy="12376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1699260</wp:posOffset>
            </wp:positionH>
            <wp:positionV relativeFrom="page">
              <wp:posOffset>2536190</wp:posOffset>
            </wp:positionV>
            <wp:extent cx="2886710" cy="1234677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12346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2476500</wp:posOffset>
            </wp:positionV>
            <wp:extent cx="4318000" cy="13462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34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2993390</wp:posOffset>
            </wp:positionH>
            <wp:positionV relativeFrom="page">
              <wp:posOffset>7875270</wp:posOffset>
            </wp:positionV>
            <wp:extent cx="1357630" cy="1575916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57630" cy="15759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4705350</wp:posOffset>
            </wp:positionH>
            <wp:positionV relativeFrom="page">
              <wp:posOffset>7875270</wp:posOffset>
            </wp:positionV>
            <wp:extent cx="1731010" cy="1164337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11643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7797800</wp:posOffset>
            </wp:positionV>
            <wp:extent cx="3454400" cy="12573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257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7861300</wp:posOffset>
            </wp:positionV>
            <wp:extent cx="1511300" cy="11938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193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298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is based on the ferroelectric displacement current. Hence, at this point this explanation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shall suffice to understand the basic operational principle of the FRAM. </w:t>
      </w:r>
    </w:p>
    <w:p>
      <w:pPr>
        <w:autoSpaceDN w:val="0"/>
        <w:autoSpaceDE w:val="0"/>
        <w:widowControl/>
        <w:spacing w:line="322" w:lineRule="auto" w:before="6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build a memory, Buck proposed a standard n x n matrix architecture which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nowadays best known as a "cross-bar array". That is, several capacitors have their top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electrodes connected together in one row and their bottom electrodes are furthermore series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connected in a column. By that it can be realized that the combination of top electrode row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bottom electrode column is unique to each capacitor (Fig. 1-4 (a)). </w:t>
      </w:r>
    </w:p>
    <w:p>
      <w:pPr>
        <w:autoSpaceDN w:val="0"/>
        <w:tabs>
          <w:tab w:pos="6244" w:val="left"/>
        </w:tabs>
        <w:autoSpaceDE w:val="0"/>
        <w:widowControl/>
        <w:spacing w:line="197" w:lineRule="auto" w:before="412" w:after="0"/>
        <w:ind w:left="119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5"/>
        </w:rPr>
        <w:t xml:space="preserve">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5"/>
        </w:rPr>
        <w:t>b</w:t>
      </w:r>
    </w:p>
    <w:p>
      <w:pPr>
        <w:autoSpaceDN w:val="0"/>
        <w:autoSpaceDE w:val="0"/>
        <w:widowControl/>
        <w:spacing w:line="254" w:lineRule="auto" w:before="2242" w:after="0"/>
        <w:ind w:left="262" w:right="202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1-4: Dudley A. Buck's ferroelectric memory from 1952 [18]. (a) Proposed matrix architecture with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operational scheme to avoid disturb. </w:t>
      </w:r>
      <w:r>
        <w:rPr>
          <w:rFonts w:ascii="Symbol" w:hAnsi="Symbol" w:eastAsia="Symbol"/>
          <w:b w:val="0"/>
          <w:i w:val="0"/>
          <w:color w:val="000000"/>
          <w:sz w:val="18"/>
        </w:rPr>
        <w:t>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V/2 signals are applied to selected rows and columns respectively.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Neighboring signal lines are raised or lowered to </w:t>
      </w:r>
      <w:r>
        <w:rPr>
          <w:rFonts w:ascii="Symbol" w:hAnsi="Symbol" w:eastAsia="Symbol"/>
          <w:b w:val="0"/>
          <w:i w:val="0"/>
          <w:color w:val="000000"/>
          <w:sz w:val="18"/>
        </w:rPr>
        <w:t>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V/6 such that unselected cells are not exposed to disturb </w:t>
      </w:r>
      <w:r>
        <w:rPr>
          <w:rFonts w:ascii="cmr10" w:hAnsi="cmr10" w:eastAsia="cmr10"/>
          <w:b w:val="0"/>
          <w:i w:val="0"/>
          <w:color w:val="000000"/>
          <w:sz w:val="18"/>
        </w:rPr>
        <w:t>voltages V</w:t>
      </w:r>
      <w:r>
        <w:rPr>
          <w:rFonts w:ascii="cmr10" w:hAnsi="cmr10" w:eastAsia="cmr10"/>
          <w:b w:val="0"/>
          <w:i w:val="0"/>
          <w:color w:val="000000"/>
          <w:sz w:val="11"/>
        </w:rPr>
        <w:t>DISTURB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higher than V/3. (b) Requirements for the ferroelectric Q-V hysteresis such that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proposed scheme of (a) works as a disturb-free write / read operation. </w:t>
      </w:r>
    </w:p>
    <w:p>
      <w:pPr>
        <w:autoSpaceDN w:val="0"/>
        <w:autoSpaceDE w:val="0"/>
        <w:widowControl/>
        <w:spacing w:line="324" w:lineRule="auto" w:before="268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Buck also realized that in order to write or read binary information from such a cross-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bar array, the applied voltage pulses would also disturb the states of the cells which are not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supposed to be read or written (Fig. 1-4 (b)). Hence, he proposed an array operation which </w:t>
      </w:r>
      <w:r>
        <w:rPr>
          <w:rFonts w:ascii="cmr10" w:hAnsi="cmr10" w:eastAsia="cmr10"/>
          <w:b w:val="0"/>
          <w:i w:val="0"/>
          <w:color w:val="000000"/>
          <w:sz w:val="21"/>
        </w:rPr>
        <w:t>is nowadays known as the "V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scheme" [199]. He used additional voltages on unselected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rows and columns in order to avoid the unwanted polarization switching of cells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neighboring the selected capacitor. </w:t>
      </w:r>
    </w:p>
    <w:p>
      <w:pPr>
        <w:autoSpaceDN w:val="0"/>
        <w:autoSpaceDE w:val="0"/>
        <w:widowControl/>
        <w:spacing w:line="322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Unfortunately, Buck's capacitor-only cross-bar architecture never made inroads into real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product applications. Due to the fact that ferroelectric ceramics show P-E hystereses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are more similar to Fig. 1-3 (c) than to Fig. 1-4 (b), disturb is inevitable. However, new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deposition techniques that enable the epitactic growth of single crystalline ferroelectric thin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films might revive Buck's vision of a capacitor-only FRAM. </w:t>
      </w:r>
    </w:p>
    <w:p>
      <w:pPr>
        <w:autoSpaceDN w:val="0"/>
        <w:autoSpaceDE w:val="0"/>
        <w:widowControl/>
        <w:spacing w:line="322" w:lineRule="auto" w:before="62" w:after="354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idea of a ferroelectric memory did however not vanish and in the 1990s, Ramtron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able to introduce first products [136]. By adding an access transistor in series to each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capacitor, the disturb problem could be solved. Hence, a 1T-1C (one transistor,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one capacitor) cell represents the fundamental memory unit for state-of-the-art FRAM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products (Fig. 1-5).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46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0" w:after="0"/>
              <w:ind w:left="0" w:right="0" w:firstLine="0"/>
              <w:jc w:val="center"/>
            </w:pPr>
            <w:r>
              <w:rPr>
                <w:w w:val="97.12282419204712"/>
                <w:rFonts w:ascii="Calibri" w:hAnsi="Calibri" w:eastAsia="Calibri"/>
                <w:b w:val="0"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0"/>
              <w:ind w:left="2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0" w:after="0"/>
              <w:ind w:left="0" w:right="84" w:firstLine="0"/>
              <w:jc w:val="right"/>
            </w:pPr>
            <w:r>
              <w:rPr>
                <w:w w:val="97.12282419204712"/>
                <w:rFonts w:ascii="Calibri" w:hAnsi="Calibri" w:eastAsia="Calibri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6" w:after="0"/>
              <w:ind w:left="116" w:right="0" w:firstLine="0"/>
              <w:jc w:val="left"/>
            </w:pPr>
            <w:r>
              <w:rPr>
                <w:w w:val="104.11566734313963"/>
                <w:rFonts w:ascii="Calibri" w:hAnsi="Calibri" w:eastAsia="Calibri"/>
                <w:b w:val="0"/>
                <w:i w:val="0"/>
                <w:color w:val="000000"/>
                <w:sz w:val="10"/>
              </w:rPr>
              <w:t>PL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6" w:after="0"/>
              <w:ind w:left="0" w:right="416" w:firstLine="0"/>
              <w:jc w:val="right"/>
            </w:pPr>
            <w:r>
              <w:rPr>
                <w:w w:val="104.11566734313963"/>
                <w:rFonts w:ascii="Calibri" w:hAnsi="Calibri" w:eastAsia="Calibri"/>
                <w:b w:val="0"/>
                <w:i w:val="0"/>
                <w:color w:val="000000"/>
                <w:sz w:val="10"/>
              </w:rPr>
              <w:t>PL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438" w:right="0" w:firstLine="0"/>
              <w:jc w:val="left"/>
            </w:pPr>
            <w:r>
              <w:rPr>
                <w:w w:val="97.12282419204712"/>
                <w:rFonts w:ascii="Calibri" w:hAnsi="Calibri" w:eastAsia="Calibri"/>
                <w:b w:val="0"/>
                <w:i w:val="0"/>
                <w:color w:val="000000"/>
                <w:sz w:val="16"/>
              </w:rPr>
              <w:t>c</w:t>
            </w:r>
          </w:p>
        </w:tc>
      </w:tr>
    </w:tbl>
    <w:p>
      <w:pPr>
        <w:autoSpaceDN w:val="0"/>
        <w:autoSpaceDE w:val="0"/>
        <w:widowControl/>
        <w:spacing w:line="197" w:lineRule="auto" w:before="6" w:after="0"/>
        <w:ind w:left="0" w:right="4634" w:firstLine="0"/>
        <w:jc w:val="right"/>
      </w:pPr>
      <w:r>
        <w:rPr>
          <w:w w:val="104.11566734313963"/>
          <w:rFonts w:ascii="Calibri" w:hAnsi="Calibri" w:eastAsia="Calibri"/>
          <w:b w:val="0"/>
          <w:i w:val="0"/>
          <w:color w:val="000000"/>
          <w:sz w:val="10"/>
        </w:rPr>
        <w:t>BL</w:t>
      </w:r>
    </w:p>
    <w:p>
      <w:pPr>
        <w:autoSpaceDN w:val="0"/>
        <w:autoSpaceDE w:val="0"/>
        <w:widowControl/>
        <w:spacing w:line="197" w:lineRule="auto" w:before="204" w:after="210"/>
        <w:ind w:left="430" w:right="0" w:firstLine="0"/>
        <w:jc w:val="left"/>
      </w:pPr>
      <w:r>
        <w:rPr>
          <w:w w:val="98.86903081621442"/>
          <w:rFonts w:ascii="Calibri" w:hAnsi="Calibri" w:eastAsia="Calibri"/>
          <w:b w:val="0"/>
          <w:i w:val="0"/>
          <w:color w:val="000000"/>
          <w:sz w:val="14"/>
        </w:rPr>
        <w:t>WL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500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2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WL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8" w:after="0"/>
              <w:ind w:left="0" w:right="608" w:firstLine="0"/>
              <w:jc w:val="right"/>
            </w:pPr>
            <w:r>
              <w:rPr>
                <w:w w:val="98.86903081621442"/>
                <w:rFonts w:ascii="Calibri" w:hAnsi="Calibri" w:eastAsia="Calibri"/>
                <w:b w:val="0"/>
                <w:i w:val="0"/>
                <w:color w:val="000000"/>
                <w:sz w:val="14"/>
              </w:rPr>
              <w:t>PL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04" w:firstLine="0"/>
              <w:jc w:val="right"/>
            </w:pPr>
            <w:r>
              <w:rPr>
                <w:w w:val="104.42646026611328"/>
                <w:rFonts w:ascii="Calibri" w:hAnsi="Calibri" w:eastAsia="Calibri"/>
                <w:b w:val="0"/>
                <w:i w:val="0"/>
                <w:color w:val="000000"/>
                <w:sz w:val="10"/>
              </w:rPr>
              <w:t>WL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4" w:after="0"/>
              <w:ind w:left="0" w:right="0" w:firstLine="0"/>
              <w:jc w:val="center"/>
            </w:pPr>
            <w:r>
              <w:rPr>
                <w:w w:val="97.12282419204712"/>
                <w:rFonts w:ascii="Calibri" w:hAnsi="Calibri" w:eastAsia="Calibri"/>
                <w:b w:val="0"/>
                <w:i w:val="0"/>
                <w:color w:val="000000"/>
                <w:sz w:val="16"/>
              </w:rPr>
              <w:t>A-A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28" w:right="0" w:firstLine="0"/>
              <w:jc w:val="left"/>
            </w:pPr>
            <w:r>
              <w:rPr>
                <w:w w:val="104.42646026611328"/>
                <w:rFonts w:ascii="Calibri" w:hAnsi="Calibri" w:eastAsia="Calibri"/>
                <w:b w:val="0"/>
                <w:i w:val="0"/>
                <w:color w:val="000000"/>
                <w:sz w:val="10"/>
              </w:rPr>
              <w:t>WL</w:t>
            </w:r>
          </w:p>
        </w:tc>
      </w:tr>
      <w:tr>
        <w:trPr>
          <w:trHeight w:hRule="exact" w:val="432"/>
        </w:trPr>
        <w:tc>
          <w:tcPr>
            <w:tcW w:type="dxa" w:w="1805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4" w:after="0"/>
              <w:ind w:left="0" w:right="608" w:firstLine="0"/>
              <w:jc w:val="right"/>
            </w:pPr>
            <w:r>
              <w:rPr>
                <w:w w:val="98.86903081621442"/>
                <w:rFonts w:ascii="Calibri" w:hAnsi="Calibri" w:eastAsia="Calibri"/>
                <w:b w:val="0"/>
                <w:i w:val="0"/>
                <w:color w:val="000000"/>
                <w:sz w:val="14"/>
              </w:rPr>
              <w:t>PL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64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1-5: State-of-the-art 1T-1C FRAM architecture. (a) 2 x 2 FRAM memory array unit cell possessing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wordlines (WL), bitlines (BL) and platelines (PL). (b) Actual FRAM geometry along a column of cells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[197] and the corresponding SEM cross-section of a PZT ferroelectric capacitor is given in (c) [158]. </w:t>
      </w:r>
    </w:p>
    <w:p>
      <w:pPr>
        <w:autoSpaceDN w:val="0"/>
        <w:autoSpaceDE w:val="0"/>
        <w:widowControl/>
        <w:spacing w:line="262" w:lineRule="auto" w:before="312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331" w:lineRule="auto" w:before="76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the row and column signal lines that already exist for a cross-bar architecture,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another signal line, the so called wordline, is added in order to control the series connected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 (Fig. 1-5 (a)). For a read operation, the selected wordline is raised to the internal </w:t>
      </w:r>
      <w:r>
        <w:rPr>
          <w:rFonts w:ascii="cmr10" w:hAnsi="cmr10" w:eastAsia="cmr10"/>
          <w:b w:val="0"/>
          <w:i w:val="0"/>
          <w:color w:val="000000"/>
          <w:sz w:val="21"/>
        </w:rPr>
        <w:t>supply voltage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the plateline is pulsed and the bitlines, which had previously been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precharged to ground, are left floating. Depending on the polarization state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ferroelectric, either a switching or a non-switching current response is the result (see Fig.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1-3). As mentioned previously, in a simplified manner, the different current responses act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indicator for determining the binary state. However, to be precise, in a real circuit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configuration the sensing of the binary states is based on the voltage divider between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 capacitance C</w:t>
      </w:r>
      <w:r>
        <w:rPr>
          <w:rFonts w:ascii="cmr10" w:hAnsi="cmr10" w:eastAsia="cmr10"/>
          <w:b w:val="0"/>
          <w:i w:val="0"/>
          <w:color w:val="000000"/>
          <w:sz w:val="13"/>
        </w:rPr>
        <w:t>FE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the bitline capacitance C</w:t>
      </w:r>
      <w:r>
        <w:rPr>
          <w:rFonts w:ascii="cmr10" w:hAnsi="cmr10" w:eastAsia="cmr10"/>
          <w:b w:val="0"/>
          <w:i w:val="0"/>
          <w:color w:val="000000"/>
          <w:sz w:val="13"/>
        </w:rPr>
        <w:t>BL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That is, if the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capacitor switches, its effective capacitance is larger than for the non-switching case. Hence,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voltage on the bitline is higher for the switching case than for the non-switching case.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By comparing these voltages to a reference voltage, the actual sensing of the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state takes place. </w:t>
      </w:r>
    </w:p>
    <w:p>
      <w:pPr>
        <w:autoSpaceDN w:val="0"/>
        <w:autoSpaceDE w:val="0"/>
        <w:widowControl/>
        <w:spacing w:line="329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This also illustrates one of the major disadvantages of the FRAM concept, i.e. that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read operation is inherently destructive. However, the re-write operation is automatically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achieved due to the bi-stable nature of the sense amplifiers: In case the FRAM capacitor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switches during read out, the bitline is raised to the switching voltage by the sense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amplifier. By grounding the plateline afterwards, the re-write is achieved. Moreover, a write </w:t>
      </w:r>
      <w:r>
        <w:rPr>
          <w:rFonts w:ascii="cmr10" w:hAnsi="cmr10" w:eastAsia="cmr10"/>
          <w:b w:val="0"/>
          <w:i w:val="0"/>
          <w:color w:val="000000"/>
          <w:sz w:val="21"/>
        </w:rPr>
        <w:t>operation is performed by raising the selected wordline to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while keeping the plateline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on ground and actively pulsing the bitlines of the cells to be programmed. The bitlines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cells which are not supposed to be programmed are kept at ground thereby maintaining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polarization state of the ferroelectric capacitor. </w:t>
      </w:r>
    </w:p>
    <w:p>
      <w:pPr>
        <w:autoSpaceDN w:val="0"/>
        <w:autoSpaceDE w:val="0"/>
        <w:widowControl/>
        <w:spacing w:line="329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Due to the destructive read-out (DRO) of the FRAM, the requirements for endurance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fatigue of the ferroelectric material become more stringent: For any type of memory,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 read operations have to be provided over the complete lifespan of the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device. Hence, assuming a read cycle time of 100 ns, a lifespan of 10 years and continuous </w:t>
      </w:r>
      <w:r>
        <w:rPr>
          <w:rFonts w:ascii="cmr10" w:hAnsi="cmr10" w:eastAsia="cmr10"/>
          <w:b w:val="0"/>
          <w:i w:val="0"/>
          <w:color w:val="000000"/>
          <w:sz w:val="21"/>
        </w:rPr>
        <w:t>read operation, more than 10</w:t>
      </w:r>
      <w:r>
        <w:rPr>
          <w:rFonts w:ascii="cmr10" w:hAnsi="cmr10" w:eastAsia="cmr10"/>
          <w:b w:val="0"/>
          <w:i w:val="0"/>
          <w:color w:val="000000"/>
          <w:sz w:val="13"/>
        </w:rPr>
        <w:t>15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write cycles have to be endured in total. Nevertheless, due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continuous improvements of the capacitor stack, this benchmark can nowadays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achieved [26]. Besides the progress on the material side, many more advances have been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made in terms of the FRAM memory cell, sensing concepts and memory architecture. For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thorough summary of these innovations, the interested reader is referred to [140, 162]. </w:t>
      </w:r>
    </w:p>
    <w:p>
      <w:pPr>
        <w:autoSpaceDN w:val="0"/>
        <w:autoSpaceDE w:val="0"/>
        <w:widowControl/>
        <w:spacing w:line="331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At the end of this subsection, the main disadvantage of current FRAM concepts shall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highlighted: As shown in Fig. 1-5 (c), the ferroelectric capacitor in state-of-the-art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FRAM products is still of planar type. This in turn means that with ongoing scaling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technology, the area and therefore the capacitance of the memory cell is continuously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shrinking. Consequently, the ratio of ferroelectric capacitance (independent of the switching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 non-switching case) to bitline capacitance decreases. This means that at a certain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technology node, the read margin will simply be too low to discriminate between "0"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"1". This is the main reason why FRAM products are currently stuck at the 130 nm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technology node [142]. In order to resolve this problem and similar to what had already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been done for DRAM decades ago, the ferroelectric capacitor area would have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increased using trench or stacked capacitors. However, for perovskites like PZT that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used for FRAM capacitors, a conformal deposition into high-aspect ratio 3D capacitors </w:t>
      </w:r>
      <w:r>
        <w:rPr>
          <w:rFonts w:ascii="cmr10" w:hAnsi="cmr10" w:eastAsia="cmr10"/>
          <w:b w:val="0"/>
          <w:i w:val="0"/>
          <w:color w:val="000000"/>
          <w:sz w:val="21"/>
        </w:rPr>
        <w:t>could not be demonstrated yet [83].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however might resolve this road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block (see subsection 1.4). </w:t>
      </w:r>
    </w:p>
    <w:p>
      <w:pPr>
        <w:autoSpaceDN w:val="0"/>
        <w:autoSpaceDE w:val="0"/>
        <w:widowControl/>
        <w:spacing w:line="262" w:lineRule="auto" w:before="96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8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264" w:lineRule="auto" w:before="498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1.2.2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Ferroelectric Field Effect Transistor </w:t>
      </w:r>
    </w:p>
    <w:p>
      <w:pPr>
        <w:autoSpaceDN w:val="0"/>
        <w:autoSpaceDE w:val="0"/>
        <w:widowControl/>
        <w:spacing w:line="322" w:lineRule="auto" w:before="19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Five years after Buck's proposal, Ian Ross from Bell Labs proposed a "Semiconductive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Translating Device" [143] that later became known as the ferroelectric field effect transistor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(FeFET) (see [102] and references therein). It should be highlighted that the idea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therefore emerged already many years before first floating gate (FG) devices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envisioned [67] and demonstrated [43]. </w:t>
      </w:r>
    </w:p>
    <w:p>
      <w:pPr>
        <w:autoSpaceDN w:val="0"/>
        <w:autoSpaceDE w:val="0"/>
        <w:widowControl/>
        <w:spacing w:line="322" w:lineRule="auto" w:before="60" w:after="338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memory concept of the FeFET is based on controlling the conductivity of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 channel by use of the ferroelectric polarization. In order to achieve this,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material is placed in between the gate electrode and the channel of a field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 transistor (FET). Several approaches have emerged since the first proposal in 1957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the most well-known device geometries are illustrated in Fig. 1-6.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21.9999999999999" w:type="dxa"/>
      </w:tblPr>
      <w:tblGrid>
        <w:gridCol w:w="3009"/>
        <w:gridCol w:w="3009"/>
        <w:gridCol w:w="3009"/>
      </w:tblGrid>
      <w:tr>
        <w:trPr>
          <w:trHeight w:hRule="exact" w:val="660"/>
        </w:trPr>
        <w:tc>
          <w:tcPr>
            <w:tcW w:type="dxa" w:w="2458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04.0000000000003" w:type="dxa"/>
            </w:tblPr>
            <w:tblGrid>
              <w:gridCol w:w="2458"/>
            </w:tblGrid>
            <w:tr>
              <w:trPr>
                <w:trHeight w:hRule="exact" w:val="308"/>
              </w:trPr>
              <w:tc>
                <w:tcPr>
                  <w:tcW w:type="dxa" w:w="542"/>
                  <w:tcBorders>
                    <w:top w:sz="11.520000457763672" w:val="single" w:color="#000000"/>
                    <w:end w:sz="11.520000457763672" w:val="single" w:color="#000000"/>
                    <w:bottom w:sz="11.5200004577636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8"/>
                    </w:rPr>
                    <w:t>MFS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12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33.9999999999998" w:type="dxa"/>
            </w:tblPr>
            <w:tblGrid>
              <w:gridCol w:w="2312"/>
            </w:tblGrid>
            <w:tr>
              <w:trPr>
                <w:trHeight w:hRule="exact" w:val="310"/>
              </w:trPr>
              <w:tc>
                <w:tcPr>
                  <w:tcW w:type="dxa" w:w="588"/>
                  <w:tcBorders>
                    <w:start w:sz="11.520000457763672" w:val="single" w:color="#000000"/>
                    <w:top w:sz="11.520000457763672" w:val="single" w:color="#000000"/>
                    <w:end w:sz="11.520000457763672" w:val="single" w:color="#000000"/>
                    <w:bottom w:sz="11.5200004577636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7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8"/>
                    </w:rPr>
                    <w:t>MFIS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00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51.9999999999993" w:type="dxa"/>
            </w:tblPr>
            <w:tblGrid>
              <w:gridCol w:w="2200"/>
            </w:tblGrid>
            <w:tr>
              <w:trPr>
                <w:trHeight w:hRule="exact" w:val="308"/>
              </w:trPr>
              <w:tc>
                <w:tcPr>
                  <w:tcW w:type="dxa" w:w="748"/>
                  <w:tcBorders>
                    <w:start w:sz="11.520000457763672" w:val="single" w:color="#000000"/>
                    <w:top w:sz="11.520000457763672" w:val="single" w:color="#000000"/>
                    <w:end w:sz="11.520000457763672" w:val="single" w:color="#000000"/>
                    <w:bottom w:sz="11.5200004577636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7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8"/>
                    </w:rPr>
                    <w:t>MFMIS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60"/>
        </w:trPr>
        <w:tc>
          <w:tcPr>
            <w:tcW w:type="dxa" w:w="3009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23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6.0000000000002" w:type="dxa"/>
            </w:tblPr>
            <w:tblGrid>
              <w:gridCol w:w="1156"/>
              <w:gridCol w:w="1156"/>
            </w:tblGrid>
            <w:tr>
              <w:trPr>
                <w:trHeight w:hRule="exact" w:val="258"/>
              </w:trPr>
              <w:tc>
                <w:tcPr>
                  <w:tcW w:type="dxa" w:w="512"/>
                  <w:tcBorders>
                    <w:end w:sz="4.0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12"/>
                  <w:tcBorders>
                    <w:start w:sz="4.0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50"/>
              </w:trPr>
              <w:tc>
                <w:tcPr>
                  <w:tcW w:type="dxa" w:w="1024"/>
                  <w:gridSpan w:val="2"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  <w:shd w:fill="91919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15"/>
                    </w:rPr>
                    <w:t>Gate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0.0" w:type="dxa"/>
            </w:tblPr>
            <w:tblGrid>
              <w:gridCol w:w="1100"/>
              <w:gridCol w:w="1100"/>
            </w:tblGrid>
            <w:tr>
              <w:trPr>
                <w:trHeight w:hRule="exact" w:val="256"/>
              </w:trPr>
              <w:tc>
                <w:tcPr>
                  <w:tcW w:type="dxa" w:w="516"/>
                  <w:tcBorders>
                    <w:end w:sz="4.799999999999727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12"/>
                  <w:tcBorders>
                    <w:start w:sz="4.799999999999727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52"/>
              </w:trPr>
              <w:tc>
                <w:tcPr>
                  <w:tcW w:type="dxa" w:w="1028"/>
                  <w:gridSpan w:val="2"/>
                  <w:tcBorders>
                    <w:top w:sz="5.760000228881836" w:val="single" w:color="#000000"/>
                    <w:bottom w:sz="5.760000228881836" w:val="single" w:color="#000000"/>
                  </w:tcBorders>
                  <w:shd w:fill="91919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15"/>
                    </w:rPr>
                    <w:t>Gate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0"/>
        </w:trPr>
        <w:tc>
          <w:tcPr>
            <w:tcW w:type="dxa" w:w="24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61.9999999999999" w:type="dxa"/>
            </w:tblPr>
            <w:tblGrid>
              <w:gridCol w:w="1229"/>
              <w:gridCol w:w="1229"/>
            </w:tblGrid>
            <w:tr>
              <w:trPr>
                <w:trHeight w:hRule="exact" w:val="258"/>
              </w:trPr>
              <w:tc>
                <w:tcPr>
                  <w:tcW w:type="dxa" w:w="514"/>
                  <w:tcBorders>
                    <w:end w:sz="4.7999999999999545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14"/>
                  <w:tcBorders>
                    <w:start w:sz="4.7999999999999545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52"/>
              </w:trPr>
              <w:tc>
                <w:tcPr>
                  <w:tcW w:type="dxa" w:w="1028"/>
                  <w:gridSpan w:val="2"/>
                  <w:tcBorders>
                    <w:top w:sz="5.760000228881836" w:val="single" w:color="#000000"/>
                    <w:bottom w:sz="5.760000228881836" w:val="single" w:color="#000000"/>
                  </w:tcBorders>
                  <w:shd w:fill="91919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15"/>
                    </w:rPr>
                    <w:t>Gate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009"/>
            <w:vMerge/>
            <w:tcBorders/>
          </w:tcPr>
          <w:p/>
        </w:tc>
        <w:tc>
          <w:tcPr>
            <w:tcW w:type="dxa" w:w="3009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009"/>
            <w:vMerge/>
            <w:tcBorders/>
          </w:tcPr>
          <w:p/>
        </w:tc>
        <w:tc>
          <w:tcPr>
            <w:tcW w:type="dxa" w:w="3009"/>
            <w:vMerge/>
            <w:tcBorders/>
          </w:tcPr>
          <w:p/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6" w:after="0"/>
              <w:ind w:left="0" w:right="7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Ferroelectric</w:t>
            </w:r>
          </w:p>
        </w:tc>
      </w:tr>
      <w:tr>
        <w:trPr>
          <w:trHeight w:hRule="exact" w:val="122"/>
        </w:trPr>
        <w:tc>
          <w:tcPr>
            <w:tcW w:type="dxa" w:w="3009"/>
            <w:vMerge/>
            <w:tcBorders/>
          </w:tcPr>
          <w:p/>
        </w:tc>
        <w:tc>
          <w:tcPr>
            <w:tcW w:type="dxa" w:w="2312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" w:after="0"/>
              <w:ind w:left="0" w:right="89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Ferroelectric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30"/>
              <w:gridCol w:w="330"/>
              <w:gridCol w:w="330"/>
              <w:gridCol w:w="330"/>
              <w:gridCol w:w="330"/>
              <w:gridCol w:w="330"/>
              <w:gridCol w:w="330"/>
            </w:tblGrid>
            <w:tr>
              <w:trPr>
                <w:trHeight w:hRule="exact" w:val="86"/>
              </w:trPr>
              <w:tc>
                <w:tcPr>
                  <w:tcW w:type="dxa" w:w="342"/>
                  <w:vMerge w:val="restart"/>
                  <w:tcBorders>
                    <w:end w:sz="4.0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8"/>
                  <w:tcBorders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6"/>
                  <w:tcBorders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2"/>
                  <w:vMerge w:val="restart"/>
                  <w:tcBorders>
                    <w:start w:sz="4.799999999999727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72"/>
              </w:trPr>
              <w:tc>
                <w:tcPr>
                  <w:tcW w:type="dxa" w:w="330"/>
                  <w:vMerge/>
                  <w:tcBorders>
                    <w:end w:sz="4.0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174"/>
                  <w:tcBorders>
                    <w:start w:sz="4.0" w:val="single" w:color="#000000"/>
                    <w:end w:sz="5.760000228881836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8"/>
                  <w:tcBorders>
                    <w:start w:sz="5.760000228881836" w:val="single" w:color="#000000"/>
                    <w:top w:sz="5.760000228881836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6"/>
                  <w:tcBorders>
                    <w:top w:sz="5.760000228881836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Insulator</w:t>
                  </w:r>
                </w:p>
              </w:tc>
              <w:tc>
                <w:tcPr>
                  <w:tcW w:type="dxa" w:w="170"/>
                  <w:tcBorders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2"/>
                  <w:tcBorders>
                    <w:start w:sz="5.760000228881836" w:val="single" w:color="#000000"/>
                    <w:end w:sz="4.799999999999727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0"/>
                  <w:vMerge/>
                  <w:tcBorders>
                    <w:start w:sz="4.799999999999727" w:val="single" w:color="#000000"/>
                    <w:bottom w:sz="5.760000228881836" w:val="single" w:color="#000000"/>
                  </w:tcBorders>
                </w:tcPr>
                <w:p/>
              </w:tc>
            </w:tr>
            <w:tr>
              <w:trPr>
                <w:trHeight w:hRule="exact" w:val="170"/>
              </w:trPr>
              <w:tc>
                <w:tcPr>
                  <w:tcW w:type="dxa" w:w="684"/>
                  <w:gridSpan w:val="3"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  <w:shd w:fill="91919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15"/>
                    </w:rPr>
                    <w:t>Source</w:t>
                  </w:r>
                </w:p>
              </w:tc>
              <w:tc>
                <w:tcPr>
                  <w:tcW w:type="dxa" w:w="686"/>
                  <w:vMerge w:val="restart"/>
                  <w:tcBorders>
                    <w:top w:sz="5.760000228881836" w:val="single" w:color="#000000"/>
                    <w:start w:sz="5.760000228881836" w:val="single" w:color="#000000"/>
                    <w:end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10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Bulk</w:t>
                  </w:r>
                </w:p>
              </w:tc>
              <w:tc>
                <w:tcPr>
                  <w:tcW w:type="dxa" w:w="684"/>
                  <w:gridSpan w:val="3"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  <w:shd w:fill="91919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15"/>
                    </w:rPr>
                    <w:t>Drain</w:t>
                  </w:r>
                </w:p>
              </w:tc>
            </w:tr>
            <w:tr>
              <w:trPr>
                <w:trHeight w:hRule="exact" w:val="102"/>
              </w:trPr>
              <w:tc>
                <w:tcPr>
                  <w:tcW w:type="dxa" w:w="2054"/>
                  <w:gridSpan w:val="7"/>
                  <w:tcBorders>
                    <w:start w:sz="5.760000228881836" w:val="single" w:color="#000000"/>
                    <w:end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Bulk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2.0000000000004547" w:type="dxa"/>
            </w:tblPr>
            <w:tblGrid>
              <w:gridCol w:w="314"/>
              <w:gridCol w:w="314"/>
              <w:gridCol w:w="314"/>
              <w:gridCol w:w="314"/>
              <w:gridCol w:w="314"/>
              <w:gridCol w:w="314"/>
              <w:gridCol w:w="314"/>
            </w:tblGrid>
            <w:tr>
              <w:trPr>
                <w:trHeight w:hRule="exact" w:val="84"/>
              </w:trPr>
              <w:tc>
                <w:tcPr>
                  <w:tcW w:type="dxa" w:w="512"/>
                  <w:gridSpan w:val="2"/>
                  <w:vMerge w:val="restart"/>
                  <w:tcBorders>
                    <w:end w:sz="5.760000228881836" w:val="single" w:color="#000000"/>
                    <w:bottom w:sz="5.760000228881836" w:val="single" w:color="#000000"/>
                    <w:start w:sz="5.760000228881836" w:val="single" w:color="#000000"/>
                    <w:top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shd w:fill="919191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28"/>
                  <w:gridSpan w:val="3"/>
                  <w:vMerge w:val="restart"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  <w:shd w:fill="91919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Insulator</w:t>
                  </w:r>
                </w:p>
              </w:tc>
              <w:tc>
                <w:tcPr>
                  <w:tcW w:type="dxa" w:w="514"/>
                  <w:gridSpan w:val="2"/>
                  <w:vMerge w:val="restart"/>
                  <w:tcBorders>
                    <w:start w:sz="5.760000228881836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72"/>
              </w:trPr>
              <w:tc>
                <w:tcPr>
                  <w:tcW w:type="dxa" w:w="628"/>
                  <w:gridSpan w:val="2"/>
                  <w:vMerge/>
                  <w:tcBorders>
                    <w:end w:sz="5.760000228881836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942"/>
                  <w:gridSpan w:val="3"/>
                  <w:vMerge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628"/>
                  <w:gridSpan w:val="2"/>
                  <w:vMerge/>
                  <w:tcBorders>
                    <w:start w:sz="5.760000228881836" w:val="single" w:color="#000000"/>
                    <w:bottom w:sz="5.760000228881836" w:val="single" w:color="#000000"/>
                  </w:tcBorders>
                </w:tcPr>
                <w:p/>
              </w:tc>
            </w:tr>
            <w:tr>
              <w:trPr>
                <w:trHeight w:hRule="exact" w:val="170"/>
              </w:trPr>
              <w:tc>
                <w:tcPr>
                  <w:tcW w:type="dxa" w:w="628"/>
                  <w:gridSpan w:val="2"/>
                  <w:vMerge/>
                  <w:tcBorders>
                    <w:end w:sz="5.760000228881836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314"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314"/>
                </w:tcPr>
                <w:p/>
              </w:tc>
              <w:tc>
                <w:tcPr>
                  <w:tcW w:type="dxa" w:w="314"/>
                </w:tcPr>
                <w:p/>
              </w:tc>
              <w:tc>
                <w:tcPr>
                  <w:tcW w:type="dxa" w:w="628"/>
                  <w:gridSpan w:val="2"/>
                  <w:vMerge/>
                  <w:tcBorders>
                    <w:start w:sz="5.760000228881836" w:val="single" w:color="#000000"/>
                    <w:bottom w:sz="5.760000228881836" w:val="single" w:color="#000000"/>
                  </w:tcBorders>
                </w:tcPr>
                <w:p/>
              </w:tc>
            </w:tr>
            <w:tr>
              <w:tc>
                <w:tcPr>
                  <w:tcW w:type="dxa" w:w="314"/>
                </w:tcPr>
                <w:p/>
              </w:tc>
              <w:tc>
                <w:tcPr>
                  <w:tcW w:type="dxa" w:w="314"/>
                </w:tcPr>
                <w:p/>
              </w:tc>
              <w:tc>
                <w:tcPr>
                  <w:tcW w:type="dxa" w:w="314"/>
                </w:tcPr>
                <w:p/>
              </w:tc>
              <w:tc>
                <w:tcPr>
                  <w:tcW w:type="dxa" w:w="314"/>
                </w:tcPr>
                <w:p/>
              </w:tc>
              <w:tc>
                <w:tcPr>
                  <w:tcW w:type="dxa" w:w="314"/>
                </w:tcPr>
                <w:p/>
              </w:tc>
              <w:tc>
                <w:tcPr>
                  <w:tcW w:type="dxa" w:w="314"/>
                </w:tcPr>
                <w:p/>
              </w:tc>
              <w:tc>
                <w:tcPr>
                  <w:tcW w:type="dxa" w:w="314"/>
                </w:tcPr>
                <w:p/>
              </w:tc>
            </w:tr>
          </w:tbl>
          <w:p/>
        </w:tc>
      </w:tr>
      <w:tr>
        <w:tc>
          <w:tcPr>
            <w:tcW w:type="dxa" w:w="3009"/>
          </w:tcPr>
          <w:p/>
        </w:tc>
        <w:tc>
          <w:tcPr>
            <w:tcW w:type="dxa" w:w="3009"/>
            <w:vMerge/>
            <w:tcBorders/>
          </w:tcPr>
          <w:p/>
        </w:tc>
        <w:tc>
          <w:tcPr>
            <w:tcW w:type="dxa" w:w="3009"/>
            <w:vMerge/>
            <w:tcBorders/>
          </w:tcPr>
          <w:p/>
        </w:tc>
      </w:tr>
      <w:tr>
        <w:tc>
          <w:tcPr>
            <w:tcW w:type="dxa" w:w="3009"/>
          </w:tcPr>
          <w:p/>
        </w:tc>
        <w:tc>
          <w:tcPr>
            <w:tcW w:type="dxa" w:w="3009"/>
          </w:tcPr>
          <w:p/>
        </w:tc>
        <w:tc>
          <w:tcPr>
            <w:tcW w:type="dxa" w:w="3009"/>
          </w:tcPr>
          <w:p/>
        </w:tc>
      </w:tr>
    </w:tbl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3505200</wp:posOffset>
            </wp:positionV>
            <wp:extent cx="4686300" cy="13462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329" w:lineRule="auto" w:before="49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last FeFET architecture of MFMIS-type tries to solve the retention problem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inserting a floating gate in between the buffer layer and the ferroelectric. This would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provide sufficient charge compensation for the ferroelectric polarization due to the fact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 actual bottom electrode is present. Hence, the MFMIS is a true series connection of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MFM and a MOS capacitor. Unfortunately, besides the more complicated manufacturing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procedure due to the bottom electrode, potential leakage currents from e.g. the bulk into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floating gate might render the MFMIS non-functional. If charge injection by excessive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leakage current happens, electrons will accumulate on the floating gate and the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control over the channel is lost. </w:t>
      </w:r>
    </w:p>
    <w:p>
      <w:pPr>
        <w:autoSpaceDN w:val="0"/>
        <w:autoSpaceDE w:val="0"/>
        <w:widowControl/>
        <w:spacing w:line="319" w:lineRule="auto" w:before="60" w:after="458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target cell structure of this thesis is of MFIS-type since the integration requires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only small adjustments to a standard high-k metal-gate (HKMG) process flow (see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section 3.3). Based on this architecture, the actual memory operation of an n-type FeFET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illustrated in Fig. 1-7.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238"/>
        </w:trPr>
        <w:tc>
          <w:tcPr>
            <w:tcW w:type="dxa" w:w="2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576" w:firstLine="0"/>
              <w:jc w:val="right"/>
            </w:pPr>
            <w:r>
              <w:rPr>
                <w:w w:val="98.25203544215152"/>
                <w:rFonts w:ascii="Calibri" w:hAnsi="Calibri" w:eastAsia="Calibri"/>
                <w:b w:val="0"/>
                <w:i w:val="0"/>
                <w:color w:val="000000"/>
                <w:sz w:val="19"/>
              </w:rPr>
              <w:t>Programmed State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98.05592988666734"/>
                <w:rFonts w:ascii="Calibri" w:hAnsi="Calibri" w:eastAsia="Calibri"/>
                <w:b w:val="0"/>
                <w:i w:val="0"/>
                <w:color w:val="000000"/>
                <w:sz w:val="19"/>
              </w:rPr>
              <w:t>Log Drain Current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12" w:after="0"/>
              <w:ind w:left="0" w:right="0" w:firstLine="0"/>
              <w:jc w:val="right"/>
            </w:pPr>
            <w:r>
              <w:rPr>
                <w:w w:val="103.08945973714192"/>
                <w:rFonts w:ascii="Calibri" w:hAnsi="Calibri" w:eastAsia="Calibri"/>
                <w:b w:val="0"/>
                <w:i w:val="0"/>
                <w:color w:val="FFFFFF"/>
                <w:sz w:val="15"/>
              </w:rPr>
              <w:t>Source</w:t>
            </w:r>
          </w:p>
        </w:tc>
        <w:tc>
          <w:tcPr>
            <w:tcW w:type="dxa" w:w="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98.25203544215152"/>
                <w:rFonts w:ascii="Calibri" w:hAnsi="Calibri" w:eastAsia="Calibri"/>
                <w:b w:val="0"/>
                <w:i w:val="0"/>
                <w:color w:val="000000"/>
                <w:sz w:val="19"/>
              </w:rPr>
              <w:t>Erased State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12" w:after="0"/>
              <w:ind w:left="28" w:right="0" w:firstLine="0"/>
              <w:jc w:val="left"/>
            </w:pPr>
            <w:r>
              <w:rPr>
                <w:w w:val="103.08945973714192"/>
                <w:rFonts w:ascii="Calibri" w:hAnsi="Calibri" w:eastAsia="Calibri"/>
                <w:b w:val="0"/>
                <w:i w:val="0"/>
                <w:color w:val="FFFFFF"/>
                <w:sz w:val="15"/>
              </w:rPr>
              <w:t>Drain</w:t>
            </w:r>
          </w:p>
        </w:tc>
      </w:tr>
      <w:tr>
        <w:trPr>
          <w:trHeight w:hRule="exact" w:val="646"/>
        </w:trPr>
        <w:tc>
          <w:tcPr>
            <w:tcW w:type="dxa" w:w="2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58" w:after="0"/>
              <w:ind w:left="0" w:right="1126" w:firstLine="0"/>
              <w:jc w:val="right"/>
            </w:pPr>
            <w:r>
              <w:rPr>
                <w:w w:val="96.87925577163696"/>
                <w:rFonts w:ascii="Calibri" w:hAnsi="Calibri" w:eastAsia="Calibri"/>
                <w:b w:val="0"/>
                <w:i w:val="0"/>
                <w:color w:val="FFFFFF"/>
                <w:sz w:val="16"/>
              </w:rPr>
              <w:t>Gate</w:t>
            </w:r>
          </w:p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34" w:after="0"/>
              <w:ind w:left="0" w:right="0" w:firstLine="0"/>
              <w:jc w:val="center"/>
            </w:pPr>
            <w:r>
              <w:rPr>
                <w:w w:val="103.08945973714192"/>
                <w:rFonts w:ascii="Calibri" w:hAnsi="Calibri" w:eastAsia="Calibri"/>
                <w:b w:val="0"/>
                <w:i w:val="0"/>
                <w:color w:val="000000"/>
                <w:sz w:val="15"/>
              </w:rPr>
              <w:t>CCW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58" w:after="0"/>
              <w:ind w:left="0" w:right="0" w:firstLine="0"/>
              <w:jc w:val="center"/>
            </w:pPr>
            <w:r>
              <w:rPr>
                <w:w w:val="96.87925577163696"/>
                <w:rFonts w:ascii="Calibri" w:hAnsi="Calibri" w:eastAsia="Calibri"/>
                <w:b w:val="0"/>
                <w:i w:val="0"/>
                <w:color w:val="FFFFFF"/>
                <w:sz w:val="16"/>
              </w:rPr>
              <w:t>Gate</w:t>
            </w:r>
          </w:p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214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96" w:firstLine="0"/>
              <w:jc w:val="right"/>
            </w:pPr>
            <w:r>
              <w:rPr>
                <w:w w:val="103.08945973714192"/>
                <w:rFonts w:ascii="Calibri" w:hAnsi="Calibri" w:eastAsia="Calibri"/>
                <w:b w:val="0"/>
                <w:i w:val="0"/>
                <w:color w:val="000000"/>
                <w:sz w:val="15"/>
              </w:rPr>
              <w:t>P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0" w:firstLine="0"/>
              <w:jc w:val="center"/>
            </w:pPr>
            <w:r>
              <w:rPr>
                <w:w w:val="103.08945973714192"/>
                <w:rFonts w:ascii="Calibri" w:hAnsi="Calibri" w:eastAsia="Calibri"/>
                <w:b w:val="0"/>
                <w:i w:val="0"/>
                <w:color w:val="000000"/>
                <w:sz w:val="15"/>
              </w:rPr>
              <w:t>P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102" w:right="0" w:firstLine="0"/>
              <w:jc w:val="left"/>
            </w:pPr>
            <w:r>
              <w:rPr>
                <w:w w:val="103.08945973714192"/>
                <w:rFonts w:ascii="Calibri" w:hAnsi="Calibri" w:eastAsia="Calibri"/>
                <w:b w:val="0"/>
                <w:i w:val="0"/>
                <w:color w:val="000000"/>
                <w:sz w:val="15"/>
              </w:rPr>
              <w:t>P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0" w:firstLine="0"/>
              <w:jc w:val="center"/>
            </w:pPr>
            <w:r>
              <w:rPr>
                <w:w w:val="103.08945973714192"/>
                <w:rFonts w:ascii="Calibri" w:hAnsi="Calibri" w:eastAsia="Calibri"/>
                <w:b w:val="0"/>
                <w:i w:val="0"/>
                <w:color w:val="000000"/>
                <w:sz w:val="15"/>
              </w:rPr>
              <w:t>P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0" w:firstLine="0"/>
              <w:jc w:val="center"/>
            </w:pPr>
            <w:r>
              <w:rPr>
                <w:w w:val="103.08945973714192"/>
                <w:rFonts w:ascii="Calibri" w:hAnsi="Calibri" w:eastAsia="Calibri"/>
                <w:b w:val="0"/>
                <w:i w:val="0"/>
                <w:color w:val="000000"/>
                <w:sz w:val="15"/>
              </w:rPr>
              <w:t>P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0" w:firstLine="0"/>
              <w:jc w:val="center"/>
            </w:pPr>
            <w:r>
              <w:rPr>
                <w:w w:val="103.08945973714192"/>
                <w:rFonts w:ascii="Calibri" w:hAnsi="Calibri" w:eastAsia="Calibri"/>
                <w:b w:val="0"/>
                <w:i w:val="0"/>
                <w:color w:val="000000"/>
                <w:sz w:val="15"/>
              </w:rPr>
              <w:t>P</w:t>
            </w:r>
          </w:p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8" w:after="0"/>
              <w:ind w:left="0" w:right="996" w:firstLine="0"/>
              <w:jc w:val="right"/>
            </w:pPr>
            <w:r>
              <w:rPr>
                <w:w w:val="96.87925577163696"/>
                <w:rFonts w:ascii="Calibri" w:hAnsi="Calibri" w:eastAsia="Calibri"/>
                <w:b w:val="0"/>
                <w:i w:val="0"/>
                <w:color w:val="000000"/>
                <w:sz w:val="16"/>
              </w:rPr>
              <w:t>Insulator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9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8" w:after="0"/>
              <w:ind w:left="0" w:right="0" w:firstLine="0"/>
              <w:jc w:val="center"/>
            </w:pPr>
            <w:r>
              <w:rPr>
                <w:w w:val="96.87925577163696"/>
                <w:rFonts w:ascii="Calibri" w:hAnsi="Calibri" w:eastAsia="Calibri"/>
                <w:b w:val="0"/>
                <w:i w:val="0"/>
                <w:color w:val="000000"/>
                <w:sz w:val="16"/>
              </w:rPr>
              <w:t>Insulator</w:t>
            </w:r>
          </w:p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" w:after="0"/>
              <w:ind w:left="0" w:right="334" w:firstLine="0"/>
              <w:jc w:val="right"/>
            </w:pPr>
            <w:r>
              <w:rPr>
                <w:w w:val="103.08945973714192"/>
                <w:rFonts w:ascii="Calibri" w:hAnsi="Calibri" w:eastAsia="Calibri"/>
                <w:b w:val="0"/>
                <w:i w:val="0"/>
                <w:color w:val="FFFFFF"/>
                <w:sz w:val="15"/>
              </w:rPr>
              <w:t>Source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" w:after="0"/>
              <w:ind w:left="0" w:right="412" w:firstLine="0"/>
              <w:jc w:val="right"/>
            </w:pPr>
            <w:r>
              <w:rPr>
                <w:w w:val="103.08945973714192"/>
                <w:rFonts w:ascii="Calibri" w:hAnsi="Calibri" w:eastAsia="Calibri"/>
                <w:b w:val="0"/>
                <w:i w:val="0"/>
                <w:color w:val="FFFFFF"/>
                <w:sz w:val="15"/>
              </w:rPr>
              <w:t>Drain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3009"/>
            <w:gridSpan w:val="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212" w:after="0"/>
        <w:ind w:left="0" w:right="3554" w:firstLine="0"/>
        <w:jc w:val="right"/>
      </w:pPr>
      <w:r>
        <w:rPr>
          <w:w w:val="98.25203544215152"/>
          <w:rFonts w:ascii="Calibri" w:hAnsi="Calibri" w:eastAsia="Calibri"/>
          <w:b w:val="0"/>
          <w:i w:val="0"/>
          <w:color w:val="000000"/>
          <w:sz w:val="19"/>
        </w:rPr>
        <w:t>Gate Voltage</w:t>
      </w:r>
    </w:p>
    <w:p>
      <w:pPr>
        <w:autoSpaceDN w:val="0"/>
        <w:autoSpaceDE w:val="0"/>
        <w:widowControl/>
        <w:spacing w:line="262" w:lineRule="auto" w:before="450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1-7: Binary states in an n-type ferroelectric field effect transistor. The programmed state (left) is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established after application of a positive pulse on the gate and the FeFET stays in inversion thereafter.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The erased state (right) is generated after a negative voltage pulse on the gate has been applied whereas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the FeFET remains in accumulation afterwards. For a hysteretic gate voltage sweep, this results in a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counter-clockwise (CCW) drain current characteristic (middle). </w:t>
      </w:r>
    </w:p>
    <w:p>
      <w:pPr>
        <w:autoSpaceDN w:val="0"/>
        <w:autoSpaceDE w:val="0"/>
        <w:widowControl/>
        <w:spacing w:line="331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store binary states in an MFIS cell, the polarization of the ferroelectric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controlled by the electric field across the gate stack. The easiest way to write a binary state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a FeFET cell is by applying a voltage pulse to the gate terminal while keeping source,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drain and bulk on ground. If the pulse is of positive polarity and high enough to overcome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coercive field of the ferroelectric, the polarization will flip into the "down" state. Within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thesis, applying a positive pulse to the gate is called programming and consequently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cell resides in the programmed state afterwards. The polarization of the ferroelectric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then compensated by electrons from the source, drain and bulk regions. This effectively </w:t>
      </w:r>
      <w:r>
        <w:rPr>
          <w:rFonts w:ascii="cmr10" w:hAnsi="cmr10" w:eastAsia="cmr10"/>
          <w:b w:val="0"/>
          <w:i w:val="0"/>
          <w:color w:val="000000"/>
          <w:sz w:val="21"/>
        </w:rPr>
        <w:t>shifts the threshold voltage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of the transistor to lower values. </w:t>
      </w:r>
    </w:p>
    <w:p>
      <w:pPr>
        <w:autoSpaceDN w:val="0"/>
        <w:autoSpaceDE w:val="0"/>
        <w:widowControl/>
        <w:spacing w:line="317" w:lineRule="auto" w:before="4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application of a negative voltage pulse to the gate induces exactly the opposite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behavior: The polarization flips into the "up" state which causes holes to accumulate 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gate stack to bulk interface. This is called the erased state which shifts the threshold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of the MFIS-FeFET to higher values. </w:t>
      </w:r>
    </w:p>
    <w:p>
      <w:pPr>
        <w:autoSpaceDN w:val="0"/>
        <w:autoSpaceDE w:val="0"/>
        <w:widowControl/>
        <w:spacing w:line="326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Similar to floating gate (FG) devices which shift the threshold voltage by charge storage </w:t>
      </w:r>
      <w:r>
        <w:rPr>
          <w:rFonts w:ascii="cmr10" w:hAnsi="cmr10" w:eastAsia="cmr10"/>
          <w:b w:val="0"/>
          <w:i w:val="0"/>
          <w:color w:val="000000"/>
          <w:sz w:val="21"/>
        </w:rPr>
        <w:t>in the floating gate, the binary states of a FeFET are also encoded in the value of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  <w:r>
        <w:rPr>
          <w:rFonts w:ascii="cmr10" w:hAnsi="cmr10" w:eastAsia="cmr10"/>
          <w:b w:val="0"/>
          <w:i w:val="0"/>
          <w:color w:val="000000"/>
          <w:sz w:val="21"/>
        </w:rPr>
        <w:t>However, the shifts in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that are caused by the program and erase operations are exactly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inverted when comparing FG devices to FeFETs. For FG devices, a positive gate pulse </w:t>
      </w:r>
      <w:r>
        <w:rPr>
          <w:rFonts w:ascii="cmr10" w:hAnsi="cmr10" w:eastAsia="cmr10"/>
          <w:b w:val="0"/>
          <w:i w:val="0"/>
          <w:color w:val="000000"/>
          <w:sz w:val="21"/>
        </w:rPr>
        <w:t>injects electrons into the floating gate and therefore shifts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higher values. The </w:t>
      </w:r>
      <w:r>
        <w:rPr>
          <w:rFonts w:ascii="cmr10" w:hAnsi="cmr10" w:eastAsia="cmr10"/>
          <w:b w:val="0"/>
          <w:i w:val="0"/>
          <w:color w:val="000000"/>
          <w:sz w:val="21"/>
        </w:rPr>
        <w:t>negative gate pulse releases the electrons from the FG and shifts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again back to lower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values. </w:t>
      </w:r>
    </w:p>
    <w:p>
      <w:pPr>
        <w:autoSpaceDN w:val="0"/>
        <w:autoSpaceDE w:val="0"/>
        <w:widowControl/>
        <w:spacing w:line="312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inverted behavior of FeFET devices as compared to FG devices is sometimes also </w:t>
      </w:r>
      <w:r>
        <w:rPr>
          <w:rFonts w:ascii="cmr10" w:hAnsi="cmr10" w:eastAsia="cmr10"/>
          <w:b w:val="0"/>
          <w:i w:val="0"/>
          <w:color w:val="000000"/>
          <w:sz w:val="21"/>
        </w:rPr>
        <w:t>illustrated in terms of a hysteretic drain current versus gate voltage (I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sweep. For FG </w:t>
      </w:r>
    </w:p>
    <w:p>
      <w:pPr>
        <w:autoSpaceDN w:val="0"/>
        <w:autoSpaceDE w:val="0"/>
        <w:widowControl/>
        <w:spacing w:line="262" w:lineRule="auto" w:before="27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317" w:lineRule="auto" w:before="49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devices, such a sweep will show clockwise behavior due to charge injection at high positive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voltages. For a FeFET device, the behavior is counterclockwise due to the fact that the </w:t>
      </w:r>
      <w:r>
        <w:rPr>
          <w:rFonts w:ascii="cmr10" w:hAnsi="cmr10" w:eastAsia="cmr10"/>
          <w:b w:val="0"/>
          <w:i w:val="0"/>
          <w:color w:val="000000"/>
          <w:sz w:val="21"/>
        </w:rPr>
        <w:t>polarization flips into the down state when the gate voltage overcomes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(see Fig. 1-7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middle). </w:t>
      </w:r>
    </w:p>
    <w:p>
      <w:pPr>
        <w:autoSpaceDN w:val="0"/>
        <w:autoSpaceDE w:val="0"/>
        <w:widowControl/>
        <w:spacing w:line="331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Thus, at first sight, the operation of a ferroelectric field effect transistor is very similar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floating gate or charge trap devices, even though based on fundamentally different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physics. Accordingly, the advantages of FG architectures can in principle be inherited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FeFET concept: Small cell size footprint due to 1T architectures, unlimited read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endurance due to non-destructive read-out (NDRO) and, as compared to e.g. the FRAM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approach, good scalability due to different encoding of the binary state. The last point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mentioned refers to the fact that the FeFET is, to a first approximation, independent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amount of switched charge. By utilizing the transistor architecture, the read-out operation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exploit the transconductance of a MOSFET which significantly improves the read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margin. Moreover, the FeFET approach offers multiple additional benefits that make it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attractive alternative to Flash-based devices even after more than 40 years of FG device </w:t>
      </w:r>
      <w:r>
        <w:rPr>
          <w:rFonts w:ascii="cmr10" w:hAnsi="cmr10" w:eastAsia="cmr10"/>
          <w:b w:val="0"/>
          <w:i w:val="0"/>
          <w:color w:val="000000"/>
          <w:sz w:val="21"/>
        </w:rPr>
        <w:t>development. Especially the advantages of FeFETs based on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will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highlighted in subsection 1.4. </w:t>
      </w:r>
    </w:p>
    <w:p>
      <w:pPr>
        <w:autoSpaceDN w:val="0"/>
        <w:autoSpaceDE w:val="0"/>
        <w:widowControl/>
        <w:spacing w:line="264" w:lineRule="auto" w:before="362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1.2.3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Future CMOS Applications Based on Ferroelectrics </w:t>
      </w:r>
    </w:p>
    <w:p>
      <w:pPr>
        <w:autoSpaceDN w:val="0"/>
        <w:autoSpaceDE w:val="0"/>
        <w:widowControl/>
        <w:spacing w:line="322" w:lineRule="auto" w:before="19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Even though a FeFET memory is one of the most obvious applications for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material, there are various research fields that might also make use of novel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ferroelectrics in the future. The following considerations will be limited to CMOS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applications that, from the viewpoint of the author, represent the most innovative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approaches which utilize the properties of ferroelectrics. </w:t>
      </w:r>
    </w:p>
    <w:p>
      <w:pPr>
        <w:autoSpaceDN w:val="0"/>
        <w:autoSpaceDE w:val="0"/>
        <w:widowControl/>
        <w:spacing w:line="324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 First of all, besides utilizing a FeFET as an NVM cell, various industry and research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groups have also proposed to make use of the ferroelectric non-volatility for logic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applications: Non-volatile CMOS circuits [145], dynamically programmable gate arrays [97]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 a ferroelectric flip-flop [205], SRAM [104, 188] and DRAM [50] cells are only some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these proposals. This might lead to significant improvements in the field of reconfigurable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computing [47, 127] or to non-volatile processor architectures altogether [206, 213]. </w:t>
      </w:r>
    </w:p>
    <w:p>
      <w:pPr>
        <w:autoSpaceDN w:val="0"/>
        <w:autoSpaceDE w:val="0"/>
        <w:widowControl/>
        <w:spacing w:line="324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these innovative concepts, even more radical approaches are looking for novel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computer architectures beyond the classical von Neumann model. By utilization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memristive behavior of ferroelectric tunnel junctions (FTJ) [23] or of the FeFET itself [124,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198], neural networks based on the ferroelectric effect might become viable in the future.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2013, Panasonic successfully demonstrated a 3T-FeMEM (three-terminal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memristor) neural network including 9 neurons and 144 synapses [71]. </w:t>
      </w:r>
    </w:p>
    <w:p>
      <w:pPr>
        <w:autoSpaceDN w:val="0"/>
        <w:autoSpaceDE w:val="0"/>
        <w:widowControl/>
        <w:spacing w:line="326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Finally, the ferroelectric transistor might also be useful to optimize a standard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 device by use of the so-called negative capacitance effect [146, 147]. That is,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imperfect switching properties of a transistor, which are represented by the so called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subthreshold-slope, can be improved by use of a ferroelectric inside the gate stack. Hence,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active as well as passive power consumption of standard logic devices could be reduced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similar to other approaches aiming at steep subthreshold-slope devices [56]. A detailed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description of this so called negative capacitance field effect transistor (NCFET)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found in [144, 148]. </w:t>
      </w:r>
    </w:p>
    <w:p>
      <w:pPr>
        <w:autoSpaceDN w:val="0"/>
        <w:autoSpaceDE w:val="0"/>
        <w:widowControl/>
        <w:spacing w:line="317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In the next section, the recent progress regarding the research of ferroelectricity in 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will be presented. Especially due to the unparalleled CMOS compatibility as well as the </w:t>
      </w:r>
      <w:r>
        <w:rPr>
          <w:rFonts w:ascii="cmr10" w:hAnsi="cmr10" w:eastAsia="cmr10"/>
          <w:b w:val="0"/>
          <w:i w:val="0"/>
          <w:color w:val="000000"/>
          <w:sz w:val="21"/>
        </w:rPr>
        <w:t>scalability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many of the above mentioned research directions might benefit from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discovery. </w:t>
      </w:r>
    </w:p>
    <w:p>
      <w:pPr>
        <w:autoSpaceDN w:val="0"/>
        <w:autoSpaceDE w:val="0"/>
        <w:widowControl/>
        <w:spacing w:line="262" w:lineRule="auto" w:before="50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11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295" w:lineRule="auto" w:before="496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1.3</w:t>
      </w:r>
      <w:r>
        <w:rPr>
          <w:rFonts w:ascii="cmbx12" w:hAnsi="cmbx12" w:eastAsia="cmbx12"/>
          <w:b w:val="0"/>
          <w:i w:val="0"/>
          <w:color w:val="000000"/>
          <w:sz w:val="28"/>
        </w:rPr>
        <w:t>Discovery of Ferroelectricity in HfO</w:t>
      </w:r>
      <w:r>
        <w:rPr>
          <w:rFonts w:ascii="cmbx12" w:hAnsi="cmbx12" w:eastAsia="cmbx12"/>
          <w:b w:val="0"/>
          <w:i w:val="0"/>
          <w:color w:val="000000"/>
          <w:sz w:val="17"/>
        </w:rPr>
        <w:t xml:space="preserve">2 </w:t>
      </w:r>
    </w:p>
    <w:p>
      <w:pPr>
        <w:autoSpaceDN w:val="0"/>
        <w:autoSpaceDE w:val="0"/>
        <w:widowControl/>
        <w:spacing w:line="300" w:lineRule="auto" w:before="168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At the time the semiconductor industry introduced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as MOSFET high-k dielectric,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material was also evaluated as a potential dielectric for DRAM capacitors. Hafnium </w:t>
      </w:r>
    </w:p>
    <w:p>
      <w:pPr>
        <w:autoSpaceDN w:val="0"/>
        <w:autoSpaceDE w:val="0"/>
        <w:widowControl/>
        <w:spacing w:line="312" w:lineRule="auto" w:before="62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oxide is known to possess several polymorphs and crystallizes into the monoclinic P2</w:t>
      </w:r>
      <w:r>
        <w:rPr>
          <w:rFonts w:ascii="cmr10" w:hAnsi="cmr10" w:eastAsia="cmr10"/>
          <w:b w:val="0"/>
          <w:i w:val="0"/>
          <w:color w:val="000000"/>
          <w:sz w:val="13"/>
        </w:rPr>
        <w:t>1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/c </w:t>
      </w:r>
      <w:r>
        <w:rPr>
          <w:rFonts w:ascii="cmr10" w:hAnsi="cmr10" w:eastAsia="cmr10"/>
          <w:b w:val="0"/>
          <w:i w:val="0"/>
          <w:color w:val="000000"/>
          <w:sz w:val="21"/>
        </w:rPr>
        <w:t>phase at ambient conditions, into a tetragonal P4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/nmc phase at 2000 K and finally into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cubic Fm3m phase at 2900 K. Due to the fact that the theoretical dielectric constant </w:t>
      </w:r>
    </w:p>
    <w:p>
      <w:pPr>
        <w:autoSpaceDN w:val="0"/>
        <w:autoSpaceDE w:val="0"/>
        <w:widowControl/>
        <w:spacing w:line="262" w:lineRule="auto" w:before="6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changes from 16 to 70 and 29 for the mentioned polymorphs [222], especially a stabilization </w:t>
      </w:r>
    </w:p>
    <w:p>
      <w:pPr>
        <w:autoSpaceDN w:val="0"/>
        <w:autoSpaceDE w:val="0"/>
        <w:widowControl/>
        <w:spacing w:line="262" w:lineRule="auto" w:before="6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of the tetragonal phase is highly desirable for DRAM applications. The higher permittivity </w:t>
      </w:r>
    </w:p>
    <w:p>
      <w:pPr>
        <w:autoSpaceDN w:val="0"/>
        <w:autoSpaceDE w:val="0"/>
        <w:widowControl/>
        <w:spacing w:line="298" w:lineRule="auto" w:before="62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values increase the capacitance which provides then more charge for read-out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DRAM. This effectively enables further scaling of the memory cell. </w:t>
      </w:r>
    </w:p>
    <w:p>
      <w:pPr>
        <w:autoSpaceDN w:val="0"/>
        <w:autoSpaceDE w:val="0"/>
        <w:widowControl/>
        <w:spacing w:line="262" w:lineRule="auto" w:before="62" w:after="0"/>
        <w:ind w:left="60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 it was found that the high temperature polymorphs can be stabilized at room </w:t>
      </w:r>
    </w:p>
    <w:p>
      <w:pPr>
        <w:autoSpaceDN w:val="0"/>
        <w:autoSpaceDE w:val="0"/>
        <w:widowControl/>
        <w:spacing w:line="262" w:lineRule="auto" w:before="6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temperature if different dopant atoms like Si, Al, Gd or Y [87, 195] are used as substituting </w:t>
      </w:r>
    </w:p>
    <w:p>
      <w:pPr>
        <w:autoSpaceDN w:val="0"/>
        <w:autoSpaceDE w:val="0"/>
        <w:widowControl/>
        <w:spacing w:line="312" w:lineRule="auto" w:before="62" w:after="0"/>
        <w:ind w:left="262" w:right="19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species for Hf. In 2007 and during the course of the study on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i.e. utilizing silicon as </w:t>
      </w:r>
      <w:r>
        <w:rPr>
          <w:rFonts w:ascii="cmr10" w:hAnsi="cmr10" w:eastAsia="cmr10"/>
          <w:b w:val="0"/>
          <w:i w:val="0"/>
          <w:color w:val="000000"/>
          <w:sz w:val="21"/>
        </w:rPr>
        <w:t>a substituting species, a deviation from the standard dielectric behavior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discovered [12]. This anomaly occurred for approximately 5 mol% silicon incorporation </w:t>
      </w:r>
    </w:p>
    <w:p>
      <w:pPr>
        <w:autoSpaceDN w:val="0"/>
        <w:autoSpaceDE w:val="0"/>
        <w:widowControl/>
        <w:spacing w:line="329" w:lineRule="auto" w:before="62" w:after="0"/>
        <w:ind w:left="144" w:right="144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>which stabilized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right at the phase boundary in between monoclinic and tetragonal. </w:t>
      </w:r>
      <w:r>
        <w:rPr>
          <w:rFonts w:ascii="cmr10" w:hAnsi="cmr10" w:eastAsia="cmr10"/>
          <w:b w:val="0"/>
          <w:i w:val="0"/>
          <w:color w:val="000000"/>
          <w:sz w:val="21"/>
        </w:rPr>
        <w:t>Based on various experimental results and theoretical studies, an intermediate non-</w:t>
      </w:r>
      <w:r>
        <w:rPr>
          <w:rFonts w:ascii="cmr10" w:hAnsi="cmr10" w:eastAsia="cmr10"/>
          <w:b w:val="0"/>
          <w:i w:val="0"/>
          <w:color w:val="000000"/>
          <w:sz w:val="21"/>
        </w:rPr>
        <w:t>centrosymmetric, orthorhombic Pbc2</w:t>
      </w:r>
      <w:r>
        <w:rPr>
          <w:rFonts w:ascii="cmr10" w:hAnsi="cmr10" w:eastAsia="cmr10"/>
          <w:b w:val="0"/>
          <w:i w:val="0"/>
          <w:color w:val="000000"/>
          <w:sz w:val="13"/>
        </w:rPr>
        <w:t>1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transition phase was suggested to induce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ferroelectricity in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[14, 15]. Even though never seen before for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>, the Pbc2</w:t>
      </w:r>
      <w:r>
        <w:rPr>
          <w:rFonts w:ascii="cmr10" w:hAnsi="cmr10" w:eastAsia="cmr10"/>
          <w:b w:val="0"/>
          <w:i w:val="0"/>
          <w:color w:val="000000"/>
          <w:sz w:val="13"/>
        </w:rPr>
        <w:t>1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phase </w:t>
      </w:r>
      <w:r>
        <w:rPr>
          <w:rFonts w:ascii="cmr10" w:hAnsi="cmr10" w:eastAsia="cmr10"/>
          <w:b w:val="0"/>
          <w:i w:val="0"/>
          <w:color w:val="000000"/>
          <w:sz w:val="21"/>
        </w:rPr>
        <w:t>had experimentally been observed for ZrO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by Kisi et al. [77] and was later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theoretically confirmed by Lowther et al. [92]. Moreover, the direct incorporation of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into a high-k metal-gate (HKMG) transistor stack yielded functional </w:t>
      </w:r>
      <w:r>
        <w:rPr>
          <w:rFonts w:ascii="cmr10" w:hAnsi="cmr10" w:eastAsia="cmr10"/>
          <w:b w:val="0"/>
          <w:i w:val="0"/>
          <w:color w:val="000000"/>
          <w:sz w:val="21"/>
        </w:rPr>
        <w:t>FeFET devices with counter-clockwise hysteresis behavior [13]. Based on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system it was possible to demonstrate the world's first 28 nm ferroelectric field effect </w:t>
      </w:r>
    </w:p>
    <w:p>
      <w:pPr>
        <w:autoSpaceDN w:val="0"/>
        <w:autoSpaceDE w:val="0"/>
        <w:widowControl/>
        <w:spacing w:line="262" w:lineRule="auto" w:before="6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 [113] which is explicitly analyzed in chapter 4. </w:t>
      </w:r>
    </w:p>
    <w:p>
      <w:pPr>
        <w:autoSpaceDN w:val="0"/>
        <w:autoSpaceDE w:val="0"/>
        <w:widowControl/>
        <w:spacing w:line="259" w:lineRule="auto" w:before="60" w:after="0"/>
        <w:ind w:left="60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Several other dopant elements and material compositions were subsequently identified </w:t>
      </w:r>
    </w:p>
    <w:p>
      <w:pPr>
        <w:autoSpaceDN w:val="0"/>
        <w:autoSpaceDE w:val="0"/>
        <w:widowControl/>
        <w:spacing w:line="324" w:lineRule="auto" w:before="64" w:after="0"/>
        <w:ind w:left="144" w:right="144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>to cause ferroelectricity in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as well. Right after the discovery of ferroelectricity in the </w:t>
      </w: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system, the same behavior was also reported for the solid solution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ZrO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>[109]. The most pronounced ferroelectric properties in this system appeared for Hf</w:t>
      </w:r>
      <w:r>
        <w:rPr>
          <w:rFonts w:ascii="cmr10" w:hAnsi="cmr10" w:eastAsia="cmr10"/>
          <w:b w:val="0"/>
          <w:i w:val="0"/>
          <w:color w:val="000000"/>
          <w:sz w:val="13"/>
        </w:rPr>
        <w:t>0.5</w:t>
      </w:r>
      <w:r>
        <w:rPr>
          <w:rFonts w:ascii="cmr10" w:hAnsi="cmr10" w:eastAsia="cmr10"/>
          <w:b w:val="0"/>
          <w:i w:val="0"/>
          <w:color w:val="000000"/>
          <w:sz w:val="21"/>
        </w:rPr>
        <w:t>Zr</w:t>
      </w:r>
      <w:r>
        <w:rPr>
          <w:rFonts w:ascii="cmr10" w:hAnsi="cmr10" w:eastAsia="cmr10"/>
          <w:b w:val="0"/>
          <w:i w:val="0"/>
          <w:color w:val="000000"/>
          <w:sz w:val="13"/>
        </w:rPr>
        <w:t>0.5</w:t>
      </w:r>
      <w:r>
        <w:rPr>
          <w:rFonts w:ascii="cmr10" w:hAnsi="cmr10" w:eastAsia="cmr10"/>
          <w:b w:val="0"/>
          <w:i w:val="0"/>
          <w:color w:val="000000"/>
          <w:sz w:val="21"/>
        </w:rPr>
        <w:t>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>which was quite different as compared to the 5 mol% silicon incorporation in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>system. Nevertheless, it represented a reasonable result due to the fact that the Hf</w:t>
      </w:r>
      <w:r>
        <w:rPr>
          <w:rFonts w:ascii="cmr10" w:hAnsi="cmr10" w:eastAsia="cmr10"/>
          <w:b w:val="0"/>
          <w:i w:val="0"/>
          <w:color w:val="000000"/>
          <w:sz w:val="13"/>
        </w:rPr>
        <w:t>x</w:t>
      </w:r>
      <w:r>
        <w:rPr>
          <w:rFonts w:ascii="cmr10" w:hAnsi="cmr10" w:eastAsia="cmr10"/>
          <w:b w:val="0"/>
          <w:i w:val="0"/>
          <w:color w:val="000000"/>
          <w:sz w:val="21"/>
        </w:rPr>
        <w:t>Zr</w:t>
      </w:r>
      <w:r>
        <w:rPr>
          <w:rFonts w:ascii="cmr10" w:hAnsi="cmr10" w:eastAsia="cmr10"/>
          <w:b w:val="0"/>
          <w:i w:val="0"/>
          <w:color w:val="000000"/>
          <w:sz w:val="13"/>
        </w:rPr>
        <w:t>1-x</w:t>
      </w:r>
      <w:r>
        <w:rPr>
          <w:rFonts w:ascii="cmr10" w:hAnsi="cmr10" w:eastAsia="cmr10"/>
          <w:b w:val="0"/>
          <w:i w:val="0"/>
          <w:color w:val="000000"/>
          <w:sz w:val="21"/>
        </w:rPr>
        <w:t>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system crosses the mentioned phase boundary for a mixing ratio of approximately 1:1 [108]. </w:t>
      </w:r>
    </w:p>
    <w:p>
      <w:pPr>
        <w:autoSpaceDN w:val="0"/>
        <w:autoSpaceDE w:val="0"/>
        <w:widowControl/>
        <w:spacing w:line="298" w:lineRule="auto" w:before="62" w:after="0"/>
        <w:ind w:left="144" w:right="144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 anticipated from previous studies on high-k phase stabilization, it was confirmed that 3 -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10 mol% of Y [110], Al [116], Gd [115] or Sr [151] incorporation can also induce ferroelectric </w:t>
      </w:r>
    </w:p>
    <w:p>
      <w:pPr>
        <w:autoSpaceDN w:val="0"/>
        <w:autoSpaceDE w:val="0"/>
        <w:widowControl/>
        <w:spacing w:line="312" w:lineRule="auto" w:before="6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properties for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Together with antiferroelectricity / the field driven ferroelectric phase </w:t>
      </w:r>
      <w:r>
        <w:rPr>
          <w:rFonts w:ascii="cmr10" w:hAnsi="cmr10" w:eastAsia="cmr10"/>
          <w:b w:val="0"/>
          <w:i w:val="0"/>
          <w:color w:val="000000"/>
          <w:sz w:val="21"/>
        </w:rPr>
        <w:t>transition for pure ZrO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[112, 139], the picture of a ferroelectric phase transition in 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strengthened. </w:t>
      </w:r>
    </w:p>
    <w:p>
      <w:pPr>
        <w:autoSpaceDN w:val="0"/>
        <w:autoSpaceDE w:val="0"/>
        <w:widowControl/>
        <w:spacing w:line="262" w:lineRule="auto" w:before="348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300" w:lineRule="auto" w:before="496" w:after="0"/>
        <w:ind w:left="262" w:right="1584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1.4</w:t>
      </w:r>
      <w:r>
        <w:rPr>
          <w:rFonts w:ascii="cmbx12" w:hAnsi="cmbx12" w:eastAsia="cmbx12"/>
          <w:b w:val="0"/>
          <w:i w:val="0"/>
          <w:color w:val="000000"/>
          <w:sz w:val="28"/>
        </w:rPr>
        <w:t>Comparison of Ferroelectric HfO</w:t>
      </w:r>
      <w:r>
        <w:rPr>
          <w:rFonts w:ascii="cmbx12" w:hAnsi="cmbx12" w:eastAsia="cmbx12"/>
          <w:b w:val="0"/>
          <w:i w:val="0"/>
          <w:color w:val="000000"/>
          <w:sz w:val="17"/>
        </w:rPr>
        <w:t>2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 to Classical 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Ferroelectrics </w:t>
      </w:r>
    </w:p>
    <w:p>
      <w:pPr>
        <w:autoSpaceDN w:val="0"/>
        <w:autoSpaceDE w:val="0"/>
        <w:widowControl/>
        <w:spacing w:line="329" w:lineRule="auto" w:before="20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With reference to the two most relevant ferroelectric memory applications (the 1T-1C </w:t>
      </w:r>
      <w:r>
        <w:rPr>
          <w:rFonts w:ascii="cmr10" w:hAnsi="cmr10" w:eastAsia="cmr10"/>
          <w:b w:val="0"/>
          <w:i w:val="0"/>
          <w:color w:val="000000"/>
          <w:sz w:val="21"/>
        </w:rPr>
        <w:t>FRAM and the 1T FeFET),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now compared to the ferroelectrics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are currently used in FRAM products. Ramtron (Cypress), Texas Instruments and Fujitsu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are using PZT as ferroelectric material whereas Panasonic and ROHM (Lapis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Semiconductor) use SBT. Tab. 1-1 shows basic ferroelectric material properties, processing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specifications and integration considerations for PZT and SBT and compares them to the </w:t>
      </w:r>
      <w:r>
        <w:rPr>
          <w:rFonts w:ascii="cmr10" w:hAnsi="cmr10" w:eastAsia="cmr10"/>
          <w:b w:val="0"/>
          <w:i w:val="0"/>
          <w:color w:val="000000"/>
          <w:sz w:val="21"/>
        </w:rPr>
        <w:t>properties of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62" w:lineRule="auto" w:before="314" w:after="298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Tab. 1-1: Ferroelectric material parameters of classical ferroelectrics as compared to X:HfO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. X represents </w:t>
      </w:r>
      <w:r>
        <w:rPr>
          <w:rFonts w:ascii="cmr10" w:hAnsi="cmr10" w:eastAsia="cmr10"/>
          <w:b w:val="0"/>
          <w:i w:val="0"/>
          <w:color w:val="000000"/>
          <w:sz w:val="18"/>
        </w:rPr>
        <w:t>the dopant elements that were reported to stabilize 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at the monoclinic to tetragonal / cubic phase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boundary.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2256"/>
        <w:gridCol w:w="2256"/>
        <w:gridCol w:w="2256"/>
        <w:gridCol w:w="2256"/>
      </w:tblGrid>
      <w:tr>
        <w:trPr>
          <w:trHeight w:hRule="exact" w:val="270"/>
        </w:trPr>
        <w:tc>
          <w:tcPr>
            <w:tcW w:type="dxa" w:w="2012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6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SrBi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Ta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9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(SBT) </w:t>
            </w:r>
          </w:p>
        </w:tc>
        <w:tc>
          <w:tcPr>
            <w:tcW w:type="dxa" w:w="2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6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Pb(Zr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x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Ti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1-x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)O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3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(PZT) </w:t>
            </w:r>
          </w:p>
        </w:tc>
        <w:tc>
          <w:tcPr>
            <w:tcW w:type="dxa" w:w="20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6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X:HfO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318"/>
        </w:trPr>
        <w:tc>
          <w:tcPr>
            <w:tcW w:type="dxa" w:w="20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Film thickness </w:t>
            </w:r>
          </w:p>
        </w:tc>
        <w:tc>
          <w:tcPr>
            <w:tcW w:type="dxa" w:w="2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104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25 nm </w:t>
            </w:r>
          </w:p>
        </w:tc>
        <w:tc>
          <w:tcPr>
            <w:tcW w:type="dxa" w:w="2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9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70 nm </w:t>
            </w:r>
          </w:p>
        </w:tc>
        <w:tc>
          <w:tcPr>
            <w:tcW w:type="dxa" w:w="20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5 - 30 nm </w:t>
            </w:r>
          </w:p>
        </w:tc>
      </w:tr>
      <w:tr>
        <w:trPr>
          <w:trHeight w:hRule="exact" w:val="270"/>
        </w:trPr>
        <w:tc>
          <w:tcPr>
            <w:tcW w:type="dxa" w:w="20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Annealing temp. </w:t>
            </w:r>
          </w:p>
        </w:tc>
        <w:tc>
          <w:tcPr>
            <w:tcW w:type="dxa" w:w="201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700 ºC </w:t>
            </w:r>
          </w:p>
        </w:tc>
        <w:tc>
          <w:tcPr>
            <w:tcW w:type="dxa" w:w="201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9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600 ºC </w:t>
            </w:r>
          </w:p>
        </w:tc>
        <w:tc>
          <w:tcPr>
            <w:tcW w:type="dxa" w:w="20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450 ºC - 1000 ºC </w:t>
            </w:r>
          </w:p>
        </w:tc>
      </w:tr>
      <w:tr>
        <w:trPr>
          <w:trHeight w:hRule="exact" w:val="314"/>
        </w:trPr>
        <w:tc>
          <w:tcPr>
            <w:tcW w:type="dxa" w:w="201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r</w:t>
            </w:r>
          </w:p>
        </w:tc>
        <w:tc>
          <w:tcPr>
            <w:tcW w:type="dxa" w:w="201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10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2012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9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20 - 40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201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10 - 40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318"/>
        </w:trPr>
        <w:tc>
          <w:tcPr>
            <w:tcW w:type="dxa" w:w="201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E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c</w:t>
            </w:r>
          </w:p>
        </w:tc>
        <w:tc>
          <w:tcPr>
            <w:tcW w:type="dxa" w:w="201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10 - 100 kV/cm </w:t>
            </w:r>
          </w:p>
        </w:tc>
        <w:tc>
          <w:tcPr>
            <w:tcW w:type="dxa" w:w="201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9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50 kV/cm </w:t>
            </w:r>
          </w:p>
        </w:tc>
        <w:tc>
          <w:tcPr>
            <w:tcW w:type="dxa" w:w="20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1 - 2 MV/cm </w:t>
            </w:r>
          </w:p>
        </w:tc>
      </w:tr>
      <w:tr>
        <w:trPr>
          <w:trHeight w:hRule="exact" w:val="314"/>
        </w:trPr>
        <w:tc>
          <w:tcPr>
            <w:tcW w:type="dxa" w:w="20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Dielectric constant </w:t>
            </w:r>
          </w:p>
        </w:tc>
        <w:tc>
          <w:tcPr>
            <w:tcW w:type="dxa" w:w="2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150 - 250 </w:t>
            </w:r>
          </w:p>
        </w:tc>
        <w:tc>
          <w:tcPr>
            <w:tcW w:type="dxa" w:w="2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8" w:after="0"/>
              <w:ind w:left="9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1300 </w:t>
            </w:r>
          </w:p>
        </w:tc>
        <w:tc>
          <w:tcPr>
            <w:tcW w:type="dxa" w:w="20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8" w:after="0"/>
              <w:ind w:left="10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30 </w:t>
            </w:r>
          </w:p>
        </w:tc>
      </w:tr>
      <w:tr>
        <w:trPr>
          <w:trHeight w:hRule="exact" w:val="270"/>
        </w:trPr>
        <w:tc>
          <w:tcPr>
            <w:tcW w:type="dxa" w:w="20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Deposition </w:t>
            </w:r>
          </w:p>
        </w:tc>
        <w:tc>
          <w:tcPr>
            <w:tcW w:type="dxa" w:w="2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CSD, PLD </w:t>
            </w:r>
          </w:p>
        </w:tc>
        <w:tc>
          <w:tcPr>
            <w:tcW w:type="dxa" w:w="2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9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MOCVD </w:t>
            </w:r>
          </w:p>
        </w:tc>
        <w:tc>
          <w:tcPr>
            <w:tcW w:type="dxa" w:w="20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ALD, PVD </w:t>
            </w:r>
          </w:p>
        </w:tc>
      </w:tr>
      <w:tr>
        <w:trPr>
          <w:trHeight w:hRule="exact" w:val="270"/>
        </w:trPr>
        <w:tc>
          <w:tcPr>
            <w:tcW w:type="dxa" w:w="20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CMOS compatibility </w:t>
            </w:r>
          </w:p>
        </w:tc>
        <w:tc>
          <w:tcPr>
            <w:tcW w:type="dxa" w:w="2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Bi diffusion </w:t>
            </w:r>
          </w:p>
        </w:tc>
        <w:tc>
          <w:tcPr>
            <w:tcW w:type="dxa" w:w="2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9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Pb diffusion </w:t>
            </w:r>
          </w:p>
        </w:tc>
        <w:tc>
          <w:tcPr>
            <w:tcW w:type="dxa" w:w="20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Stable </w:t>
            </w:r>
          </w:p>
        </w:tc>
      </w:tr>
      <w:tr>
        <w:trPr>
          <w:trHeight w:hRule="exact" w:val="450"/>
        </w:trPr>
        <w:tc>
          <w:tcPr>
            <w:tcW w:type="dxa" w:w="20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References </w:t>
            </w:r>
          </w:p>
        </w:tc>
        <w:tc>
          <w:tcPr>
            <w:tcW w:type="dxa" w:w="2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[21, 84, 157, 214, 221] </w:t>
            </w:r>
          </w:p>
        </w:tc>
        <w:tc>
          <w:tcPr>
            <w:tcW w:type="dxa" w:w="2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9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[157, 173] </w:t>
            </w:r>
          </w:p>
        </w:tc>
        <w:tc>
          <w:tcPr>
            <w:tcW w:type="dxa" w:w="20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6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[13, 14, 109, 110, 116,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125, 151, 218] </w:t>
            </w:r>
          </w:p>
        </w:tc>
      </w:tr>
    </w:tbl>
    <w:p>
      <w:pPr>
        <w:autoSpaceDN w:val="0"/>
        <w:autoSpaceDE w:val="0"/>
        <w:widowControl/>
        <w:spacing w:line="331" w:lineRule="auto" w:before="274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Even though the layer thicknesses of SBT and PZT could be reduced below 100 nm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past, a further reduction of the film thickness while maintaining acceptable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>properties could not be demonstrated yet. For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however, a very small film thickness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around 10 nm actually led to the discovery of ferroelectricity. Even for polycrystalline </w:t>
      </w: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films in the range of 5 nm, ferroelectricity could be observed. Hence, the X:HfO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system can be considered very suitable for applications requiring extremely scaled film </w:t>
      </w:r>
      <w:r>
        <w:rPr>
          <w:rFonts w:ascii="cmr10" w:hAnsi="cmr10" w:eastAsia="cmr10"/>
          <w:b w:val="0"/>
          <w:i w:val="0"/>
          <w:color w:val="000000"/>
          <w:sz w:val="21"/>
        </w:rPr>
        <w:t>thicknesses. Moreover, due to the fact that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a simple binary oxide, well established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atomic-layer-deposition (ALD) processes exist. Recently, this led to the demonstration of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 3D Al:HfO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capacitor geometries with an aspect ratio of 13:1 [114].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comparison, for classical ferroelectrics like PZT, the MOCVD deposition cannot provide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sufficient uniformity to coat high aspect-ratio geometries [83]. Attempts to apply ALD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perovskite ferroelectrics like PTO were not successful in the past [88, 211]. </w:t>
      </w:r>
    </w:p>
    <w:p>
      <w:pPr>
        <w:autoSpaceDN w:val="0"/>
        <w:autoSpaceDE w:val="0"/>
        <w:widowControl/>
        <w:spacing w:line="331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Another important aspect with respect to the integration of ferroelectrics in a CMOS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process flow is represented by the thermal annealing conditions that are required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crystallize the ferroelectric. For PZT and SBT, an annealing temperature above 600 ºC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above 700 ºC respectively is required in order to induce crystallization into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phase. Since FRAM architectures nowadays solely utilize the capacitor concept,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annealing temperature of the ferroelectric has to comply with the back-end-of-line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(BEOL) thermal budget requirements (the capacitor is formed in the BEOL). Hence, due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its reduced annealing temperature, PZT can be considered more integration friendly than </w:t>
      </w:r>
      <w:r>
        <w:rPr>
          <w:rFonts w:ascii="cmr10" w:hAnsi="cmr10" w:eastAsia="cmr10"/>
          <w:b w:val="0"/>
          <w:i w:val="0"/>
          <w:color w:val="000000"/>
          <w:sz w:val="21"/>
        </w:rPr>
        <w:t>SBT. In comparison, ferroelectricity in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can either be induced already at 450 ºC when </w:t>
      </w:r>
      <w:r>
        <w:rPr>
          <w:rFonts w:ascii="cmr10" w:hAnsi="cmr10" w:eastAsia="cmr10"/>
          <w:b w:val="0"/>
          <w:i w:val="0"/>
          <w:color w:val="000000"/>
          <w:sz w:val="21"/>
        </w:rPr>
        <w:t>the Zr:HfO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 is considered, or at and above 1000 ºC when e.g.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 is </w:t>
      </w:r>
      <w:r>
        <w:rPr>
          <w:rFonts w:ascii="cmr10" w:hAnsi="cmr10" w:eastAsia="cmr10"/>
          <w:b w:val="0"/>
          <w:i w:val="0"/>
          <w:color w:val="000000"/>
          <w:sz w:val="21"/>
        </w:rPr>
        <w:t>considered. Consequently,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can be tailored to match both front-end-of-line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(FEOL) as well as BEOL specifications. By way of example, next-generation 1T-1C </w:t>
      </w:r>
    </w:p>
    <w:p>
      <w:pPr>
        <w:autoSpaceDN w:val="0"/>
        <w:autoSpaceDE w:val="0"/>
        <w:widowControl/>
        <w:spacing w:line="262" w:lineRule="auto" w:before="302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312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concepts requiring a 3D-capacitor could therefore utilize both trench- as well as stacked-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capacitor implementations (these require FEOL respectively BEOL thermal budget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compatibility). </w:t>
      </w:r>
    </w:p>
    <w:p>
      <w:pPr>
        <w:autoSpaceDN w:val="0"/>
        <w:autoSpaceDE w:val="0"/>
        <w:widowControl/>
        <w:spacing w:line="329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With respect to the remanent polarization a ferroelectric can provide, it is known that </w:t>
      </w:r>
      <w:r>
        <w:rPr>
          <w:rFonts w:ascii="cmr10" w:hAnsi="cmr10" w:eastAsia="cmr10"/>
          <w:b w:val="0"/>
          <w:i w:val="0"/>
          <w:color w:val="000000"/>
          <w:sz w:val="21"/>
        </w:rPr>
        <w:t>SBT possesses a much smaller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value than PZT. For an FRAM, a lower remanent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is not desirable because the switched charge required for sensing becomes less.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However, analyzing the sensing of an FRAM more closely reveals that the non-switched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charge obviously affects the sensing margin in a similar fashion. That is, the switched </w:t>
      </w:r>
      <w:r>
        <w:rPr>
          <w:rFonts w:ascii="cmr10" w:hAnsi="cmr10" w:eastAsia="cmr10"/>
          <w:b w:val="0"/>
          <w:i w:val="0"/>
          <w:color w:val="000000"/>
          <w:sz w:val="21"/>
        </w:rPr>
        <w:t>charge should be as large as possible (large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and the non-switched charge should be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small as possible (low dielectric constant of the ferroelectric). Since the dielectric constant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SBT is approximately one order of magnitude smaller than for PZT, the drawback of a </w:t>
      </w:r>
      <w:r>
        <w:rPr>
          <w:rFonts w:ascii="cmr10" w:hAnsi="cmr10" w:eastAsia="cmr10"/>
          <w:b w:val="0"/>
          <w:i w:val="0"/>
          <w:color w:val="000000"/>
          <w:sz w:val="21"/>
        </w:rPr>
        <w:t>smaller remanent polarization is diminished. Experiments on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have shown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that the remanent polarization can be tuned in a wide range from almost zero up to 40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>. Furthermore, the dielectric constant is, compared to SBT or PZT, very small (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30) which is also favorable for a 1T-1C concept. Moreover, as will be shown in more detail </w:t>
      </w:r>
      <w:r>
        <w:rPr>
          <w:rFonts w:ascii="cmr10" w:hAnsi="cmr10" w:eastAsia="cmr10"/>
          <w:b w:val="0"/>
          <w:i w:val="0"/>
          <w:color w:val="000000"/>
          <w:sz w:val="21"/>
        </w:rPr>
        <w:t>in chapter 3, the comparatively small dielectric constant of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even more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beneficial for FeFET-type applications. </w:t>
      </w:r>
    </w:p>
    <w:p>
      <w:pPr>
        <w:autoSpaceDN w:val="0"/>
        <w:autoSpaceDE w:val="0"/>
        <w:widowControl/>
        <w:spacing w:line="326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Again with respect to an FRAM application,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however has one major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disadvantage: The coercive field required for reversing the polarization is around one order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magnitude larger than for SBT or PZT. Even though film thicknesses of 5 nm were </w:t>
      </w:r>
      <w:r>
        <w:rPr>
          <w:rFonts w:ascii="cmr10" w:hAnsi="cmr10" w:eastAsia="cmr10"/>
          <w:b w:val="0"/>
          <w:i w:val="0"/>
          <w:color w:val="000000"/>
          <w:sz w:val="21"/>
        </w:rPr>
        <w:t>demonstrated (which corresponds to a coercive voltage of V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0.5 V), a smaller coercive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field is always advantageous for FRAM applications. On the other hand, with respect to </w:t>
      </w:r>
      <w:r>
        <w:rPr>
          <w:rFonts w:ascii="cmr10" w:hAnsi="cmr10" w:eastAsia="cmr10"/>
          <w:b w:val="0"/>
          <w:i w:val="0"/>
          <w:color w:val="000000"/>
          <w:sz w:val="21"/>
        </w:rPr>
        <w:t>FeFET applications, this property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exactly what enabled the realization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world's first 28 nm FeFET (see chapter 3). </w:t>
      </w:r>
    </w:p>
    <w:p>
      <w:pPr>
        <w:autoSpaceDN w:val="0"/>
        <w:autoSpaceDE w:val="0"/>
        <w:widowControl/>
        <w:spacing w:line="329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Finally, the strategically most relevant advantage of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given by its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proven CMOS compatibility at state-of-the-art technology nodes. Whereas Pb and Bi </w:t>
      </w:r>
      <w:r>
        <w:rPr>
          <w:rFonts w:ascii="cmr10" w:hAnsi="cmr10" w:eastAsia="cmr10"/>
          <w:b w:val="0"/>
          <w:i w:val="0"/>
          <w:color w:val="000000"/>
          <w:sz w:val="21"/>
        </w:rPr>
        <w:t>always pose the threat of contamination and deterioration of logic device performance, 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well accepted in any HKMG process flow. Besides the mentioned material properties,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might, by judgment of the author, represent the most significant advantage of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>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that could foster increased research and industrial efforts in the future. </w:t>
      </w:r>
    </w:p>
    <w:p>
      <w:pPr>
        <w:autoSpaceDN w:val="0"/>
        <w:autoSpaceDE w:val="0"/>
        <w:widowControl/>
        <w:spacing w:line="262" w:lineRule="auto" w:before="551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14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262" w:lineRule="auto" w:before="496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1.5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State-of-the-Art Memory Solutions and Limitations </w:t>
      </w:r>
    </w:p>
    <w:p>
      <w:pPr>
        <w:autoSpaceDN w:val="0"/>
        <w:autoSpaceDE w:val="0"/>
        <w:widowControl/>
        <w:spacing w:line="324" w:lineRule="auto" w:before="20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In the following,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-FeFET application and its related properties that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known at the beginning of this thesis [13] are benchmarked against state-of-the-art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solutions. The comparisons are drawn with respect to existing and emerging non-volatile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solutions that could in the past be integrated into larger memory arrays. The </w:t>
      </w:r>
      <w:r>
        <w:rPr>
          <w:rFonts w:ascii="cmr10" w:hAnsi="cmr10" w:eastAsia="cmr10"/>
          <w:b w:val="0"/>
          <w:i w:val="0"/>
          <w:color w:val="000000"/>
          <w:sz w:val="21"/>
        </w:rPr>
        <w:t>following table illustrates the current potential of a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-based FeFET solution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therefore again motivates the research that was carried out during the course of this thesis. </w:t>
      </w:r>
    </w:p>
    <w:p>
      <w:pPr>
        <w:autoSpaceDN w:val="0"/>
        <w:autoSpaceDE w:val="0"/>
        <w:widowControl/>
        <w:spacing w:line="262" w:lineRule="auto" w:before="338" w:after="28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>Tab. 1-2: State-of-the-art and emerging non-volatile memory solutions as compared to the 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-based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ferroelectric field effect transistor.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4.00000000000006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270"/>
        </w:trPr>
        <w:tc>
          <w:tcPr>
            <w:tcW w:type="dxa" w:w="1020"/>
            <w:tcBorders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NAND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NOR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ST-RAM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PCM </w:t>
            </w:r>
          </w:p>
        </w:tc>
        <w:tc>
          <w:tcPr>
            <w:tcW w:type="dxa" w:w="102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RRAM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FRAM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FeFET </w:t>
            </w:r>
          </w:p>
        </w:tc>
      </w:tr>
      <w:tr>
        <w:trPr>
          <w:trHeight w:hRule="exact" w:val="318"/>
        </w:trPr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9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Node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16 nm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45 nm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90 nm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45 nm </w:t>
            </w:r>
          </w:p>
        </w:tc>
        <w:tc>
          <w:tcPr>
            <w:tcW w:type="dxa" w:w="102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180 nm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130 nm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4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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80 nm </w:t>
            </w:r>
          </w:p>
        </w:tc>
      </w:tr>
      <w:tr>
        <w:trPr>
          <w:trHeight w:hRule="exact" w:val="316"/>
        </w:trPr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9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Cell size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18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4 F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18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10 F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45 F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18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5.5 F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02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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4.5 F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40 F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18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4 - 10 F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2</w:t>
            </w:r>
          </w:p>
        </w:tc>
      </w:tr>
      <w:tr>
        <w:trPr>
          <w:trHeight w:hRule="exact" w:val="270"/>
        </w:trPr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9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MLC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2 - 4 Bit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2 -4 Bit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tbd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tbd </w:t>
            </w:r>
          </w:p>
        </w:tc>
        <w:tc>
          <w:tcPr>
            <w:tcW w:type="dxa" w:w="102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Yes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No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tbd </w:t>
            </w:r>
          </w:p>
        </w:tc>
      </w:tr>
      <w:tr>
        <w:trPr>
          <w:trHeight w:hRule="exact" w:val="270"/>
        </w:trPr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3D-capab.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Yes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No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No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tbd </w:t>
            </w:r>
          </w:p>
        </w:tc>
        <w:tc>
          <w:tcPr>
            <w:tcW w:type="dxa" w:w="102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Yes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No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tbd </w:t>
            </w:r>
          </w:p>
        </w:tc>
      </w:tr>
      <w:tr>
        <w:trPr>
          <w:trHeight w:hRule="exact" w:val="314"/>
        </w:trPr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Write [V]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15-25 V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10-15 V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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 V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1 -3 V </w:t>
            </w:r>
          </w:p>
        </w:tc>
        <w:tc>
          <w:tcPr>
            <w:tcW w:type="dxa" w:w="102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1-3 V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2.3 V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3-4 V </w:t>
            </w:r>
          </w:p>
        </w:tc>
      </w:tr>
      <w:tr>
        <w:trPr>
          <w:trHeight w:hRule="exact" w:val="316"/>
        </w:trPr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9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Speed*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10us-1ms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 us - 1 s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8" w:after="0"/>
              <w:ind w:left="10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10 ns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8" w:after="0"/>
              <w:ind w:left="10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100 ns </w:t>
            </w:r>
          </w:p>
        </w:tc>
        <w:tc>
          <w:tcPr>
            <w:tcW w:type="dxa" w:w="102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10-100 ns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50-100 ns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8" w:after="0"/>
              <w:ind w:left="104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10 ns </w:t>
            </w:r>
          </w:p>
        </w:tc>
      </w:tr>
      <w:tr>
        <w:trPr>
          <w:trHeight w:hRule="exact" w:val="316"/>
        </w:trPr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9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Energy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 nJ/Bit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10 nJ/Bit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2 pJ/Bit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3 pJ/Bit </w:t>
            </w:r>
          </w:p>
        </w:tc>
        <w:tc>
          <w:tcPr>
            <w:tcW w:type="dxa" w:w="102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50 pJ/Bit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50 fJ/Bit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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 fJ/Bit </w:t>
            </w:r>
          </w:p>
        </w:tc>
      </w:tr>
      <w:tr>
        <w:trPr>
          <w:trHeight w:hRule="exact" w:val="318"/>
        </w:trPr>
        <w:tc>
          <w:tcPr>
            <w:tcW w:type="dxa" w:w="10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6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7"/>
              </w:rPr>
              <w:t xml:space="preserve">Endurance </w:t>
            </w:r>
          </w:p>
        </w:tc>
        <w:tc>
          <w:tcPr>
            <w:tcW w:type="dxa" w:w="102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20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3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- 10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6</w:t>
            </w:r>
          </w:p>
        </w:tc>
        <w:tc>
          <w:tcPr>
            <w:tcW w:type="dxa" w:w="102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20" w:after="0"/>
              <w:ind w:left="1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5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- 10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7</w:t>
            </w:r>
          </w:p>
        </w:tc>
        <w:tc>
          <w:tcPr>
            <w:tcW w:type="dxa" w:w="10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5</w:t>
            </w:r>
          </w:p>
        </w:tc>
        <w:tc>
          <w:tcPr>
            <w:tcW w:type="dxa" w:w="102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8</w:t>
            </w:r>
          </w:p>
        </w:tc>
        <w:tc>
          <w:tcPr>
            <w:tcW w:type="dxa" w:w="1024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8</w:t>
            </w:r>
          </w:p>
        </w:tc>
        <w:tc>
          <w:tcPr>
            <w:tcW w:type="dxa" w:w="10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 10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1"/>
              </w:rPr>
              <w:t>14</w:t>
            </w:r>
          </w:p>
        </w:tc>
        <w:tc>
          <w:tcPr>
            <w:tcW w:type="dxa" w:w="102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tbd </w:t>
            </w:r>
          </w:p>
        </w:tc>
      </w:tr>
      <w:tr>
        <w:trPr>
          <w:trHeight w:hRule="exact" w:val="626"/>
        </w:trPr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9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Ref.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10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[2, 53, 59,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123]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100" w:right="144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[60, 169,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190, 194,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215]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[106, 141,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166, 196]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102" w:right="144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[3, 25,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106, 160] </w:t>
            </w:r>
          </w:p>
        </w:tc>
        <w:tc>
          <w:tcPr>
            <w:tcW w:type="dxa" w:w="102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102" w:right="144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[72, 123,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163, 164,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216] </w:t>
            </w:r>
          </w:p>
        </w:tc>
        <w:tc>
          <w:tcPr>
            <w:tcW w:type="dxa" w:w="10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0" w:right="144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[26, 106, </w:t>
            </w:r>
            <w:r>
              <w:br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142, 173] </w:t>
            </w:r>
          </w:p>
        </w:tc>
        <w:tc>
          <w:tcPr>
            <w:tcW w:type="dxa" w:w="102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10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[13] </w:t>
            </w:r>
          </w:p>
        </w:tc>
      </w:tr>
    </w:tbl>
    <w:p>
      <w:pPr>
        <w:autoSpaceDN w:val="0"/>
        <w:autoSpaceDE w:val="0"/>
        <w:widowControl/>
        <w:spacing w:line="312" w:lineRule="auto" w:before="276" w:after="0"/>
        <w:ind w:left="262" w:right="202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* This refers to the write speed of the respective memory technologies. Depending on memory architecture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and type, write speeds are further subdivided on a program / erase and on per bit / page / sector / block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basis. Especially for NAND and NOR Flash, this causes the speed ranges to be quite wide. </w:t>
      </w:r>
    </w:p>
    <w:p>
      <w:pPr>
        <w:autoSpaceDN w:val="0"/>
        <w:autoSpaceDE w:val="0"/>
        <w:widowControl/>
        <w:spacing w:line="331" w:lineRule="auto" w:before="32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first two columns of Tab. 1-2 list state-of-the-art NAND and NOR Flash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as they are present in stand-alone memory products. The two technologies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are both based on charge storage in a floating gate or trap layer which shifts the threshold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of a transistor and thereby encodes the binary state. On the one hand, NAND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NOR differ in terms of the way cells are connected together in an array (an illustration can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found in chapter 5). This is the reason why the cell size of NOR is more than double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cell size of NAND. On the other hand, the two concepts differ with respect to their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programming mechanism: For NAND-Flash, charges are injected into the storage layer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means of Fowler-Nordheim (FN) tunneling whereas for NOR-Flash they are injected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channel-hot-electron injection (CHE). Both mechanisms differ in terms of their injection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efficiency and therefore in terms of their write speed and write energy. </w:t>
      </w:r>
    </w:p>
    <w:p>
      <w:pPr>
        <w:autoSpaceDN w:val="0"/>
        <w:autoSpaceDE w:val="0"/>
        <w:widowControl/>
        <w:spacing w:line="329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last years, scaling of NAND-based floating gate devices advanced to the 16 nm </w:t>
      </w:r>
      <w:r>
        <w:rPr>
          <w:rFonts w:ascii="cmr10" w:hAnsi="cmr10" w:eastAsia="cmr10"/>
          <w:b w:val="0"/>
          <w:i w:val="0"/>
          <w:color w:val="000000"/>
          <w:sz w:val="21"/>
        </w:rPr>
        <w:t>node. Together with its small cell size of 4F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(F stands for the minimum feature size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reflects the smallest geometry that can be manufactured on a certain technology node)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ability to store multiple bits in one memory cell (multi-level-cell, MLC), NAND Flash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still offers the highest storage capacity of all solid-state memories. However, increasing the </w:t>
      </w:r>
      <w:r>
        <w:rPr>
          <w:rFonts w:ascii="cmr10" w:hAnsi="cmr10" w:eastAsia="cmr10"/>
          <w:b w:val="0"/>
          <w:i w:val="0"/>
          <w:color w:val="000000"/>
          <w:sz w:val="21"/>
        </w:rPr>
        <w:t>bit density of NAND Flash becomes more and more difficult due to scaling issues like cell-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to-cell interference and the ever decreasing number of charge carriers representing binary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states [99]. Nevertheless, large companies have already succeeded in integrating NAND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Flash into 3D architectures which might represent a path to continue on Moore's Law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future. </w:t>
      </w:r>
    </w:p>
    <w:p>
      <w:pPr>
        <w:autoSpaceDN w:val="0"/>
        <w:autoSpaceDE w:val="0"/>
        <w:widowControl/>
        <w:spacing w:line="262" w:lineRule="auto" w:before="438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15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329" w:lineRule="auto" w:before="49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One of the major problems that come with NAND Flash is its very high operational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required for programming and erasing a memory cell. This represents an issue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inherent to the concept of encoding binary states based on charge carriers injected into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storage layer: Due to the fact that the charges stored on e.g. a floating gate must not leak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out within a ten year data retention period, the tunnel oxide thickness has to have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thickness of around 8 nm. Accordingly, this requires high voltages in the range of 15 - 25 V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reach electric fields of 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12 MV/cm that are required for injecting charges into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floating gate. Moreover, the peripheral charge pumps required for generating such high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 are only efficient to a certain degree. Due to these high voltages and the low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programming efficiency of periphery, the energy required for storing the information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relatively high. Moreover, continuous write operations cause the tunneling barrier to </w:t>
      </w:r>
      <w:r>
        <w:rPr>
          <w:rFonts w:ascii="cmr10" w:hAnsi="cmr10" w:eastAsia="cmr10"/>
          <w:b w:val="0"/>
          <w:i w:val="0"/>
          <w:color w:val="000000"/>
          <w:sz w:val="21"/>
        </w:rPr>
        <w:t>degrade which effectively results in a limited write endurance in the range of 10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(MLC) to </w:t>
      </w:r>
      <w:r>
        <w:rPr>
          <w:rFonts w:ascii="cmr10" w:hAnsi="cmr10" w:eastAsia="cmr10"/>
          <w:b w:val="0"/>
          <w:i w:val="0"/>
          <w:color w:val="000000"/>
          <w:sz w:val="21"/>
        </w:rPr>
        <w:t>10</w:t>
      </w:r>
      <w:r>
        <w:rPr>
          <w:rFonts w:ascii="cmr10" w:hAnsi="cmr10" w:eastAsia="cmr10"/>
          <w:b w:val="0"/>
          <w:i w:val="0"/>
          <w:color w:val="000000"/>
          <w:sz w:val="13"/>
        </w:rPr>
        <w:t>6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(single level cell, SLC). </w:t>
      </w:r>
    </w:p>
    <w:p>
      <w:pPr>
        <w:autoSpaceDN w:val="0"/>
        <w:autoSpaceDE w:val="0"/>
        <w:widowControl/>
        <w:spacing w:line="331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NOR represents the second most common Flash architecture. It is not as aggressively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scaled as NAND and nowadays lags more than two technology nodes behind. Even though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there are additional scaling issues faced by NOR Flash (e.g. punch through, junction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breakdown), these are not the reason why scaling does not continue as fast as for NAND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Flash. Emerging memory solutions, as they will be described in the following, are starting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replace NOR Flash which results in a market driven slowdown of NOR scaling [57].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the additional scaling issues that come with CHE injection, the different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programming mechanism nevertheless offers a faster programming speed at slightly reduced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amplitudes. However, since CHE injection is based on current flow through the transistor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channel, its power consumption and therefore the energy/bit is the highest of all concepts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shown in Tab. 1-2. Due to the fact that the binary data encoding is the same as for NAND </w:t>
      </w:r>
      <w:r>
        <w:rPr>
          <w:rFonts w:ascii="cmr10" w:hAnsi="cmr10" w:eastAsia="cmr10"/>
          <w:b w:val="0"/>
          <w:i w:val="0"/>
          <w:color w:val="000000"/>
          <w:sz w:val="21"/>
        </w:rPr>
        <w:t>Flash, i.e. a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-shift due to charges injected into the gate stack, the write endurance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NOR Flash is quite similar. Even though some concepts like nanocrystal Flash have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managed to slightly improve cycling stability [215], also NOR Flash endurance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fundamentally limited by the degradation of the tunneling barrier. </w:t>
      </w:r>
    </w:p>
    <w:p>
      <w:pPr>
        <w:autoSpaceDN w:val="0"/>
        <w:autoSpaceDE w:val="0"/>
        <w:widowControl/>
        <w:spacing w:line="326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emerging memory technologies are represented by Spin-Torque Magnetic-RAM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(ST-RAM), Phase-Change-Memory (PCM) and Resistive-RAM (RRAM). In this context,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term "emerging" means that these memory technologies are still predominantly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R&amp;D stage. These concepts have been developed for the last two decades and are gradually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reaching sample (ST-RAM) or product stage (PCM, RRAM). Due to the fact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Ferroelectric-RAM (FRAM) reached product stage already in the 1990s, it is not considered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 emerging memory anymore. </w:t>
      </w:r>
    </w:p>
    <w:p>
      <w:pPr>
        <w:autoSpaceDN w:val="0"/>
        <w:autoSpaceDE w:val="0"/>
        <w:widowControl/>
        <w:spacing w:line="331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ST-RAM is an 1T-1R (one-transistor, one-resistor) concept utilizing a transistor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 access device and a magnetic tunnel junction (MTJ) as resistor. In the resistor part, two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magnetic thin film layers are separated by a thin tunneling barrier. The ST-RAM then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encodes the binary data in a low and a high electrical resistance state (LRS and HRS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respectively) which is experienced by a tunneling current through the barrier. The low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resistance state is achieved in case the magnetic polarizations of the two thin films are </w:t>
      </w:r>
      <w:r>
        <w:rPr>
          <w:rFonts w:ascii="cmr10" w:hAnsi="cmr10" w:eastAsia="cmr10"/>
          <w:b w:val="0"/>
          <w:i w:val="0"/>
          <w:color w:val="000000"/>
          <w:sz w:val="21"/>
        </w:rPr>
        <w:t>parallel whereas the high resistance state evolves for anti-parallel orientation. The first ST-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RAM samples are currently being manufactured on a 90 nm technology node whereas 30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nm single cell demonstrations already exist [78]. However, the cell size of the ST-RAM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technology is currently still determined by the size of the access transistor which has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very wide in order to provide enough current to write the cell [217]. Moreover, for highly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scaled MTJs, a statistically stable magnetic polarization still needs to be proven.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Furthermore, even though ST-RAM requires only very low voltages and can switch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nanosecond regime, a high write current is required for changing the magnetization </w:t>
      </w:r>
    </w:p>
    <w:p>
      <w:pPr>
        <w:autoSpaceDN w:val="0"/>
        <w:autoSpaceDE w:val="0"/>
        <w:widowControl/>
        <w:spacing w:line="262" w:lineRule="auto" w:before="34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16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312" w:lineRule="auto" w:before="49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direction. This results in a per bit energy consumption in the range of picojoules. The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principle infinite write endurance of ST-RAM also needs to be demonstrated on array level </w:t>
      </w:r>
      <w:r>
        <w:rPr>
          <w:rFonts w:ascii="cmr10" w:hAnsi="cmr10" w:eastAsia="cmr10"/>
          <w:b w:val="0"/>
          <w:i w:val="0"/>
          <w:color w:val="000000"/>
          <w:sz w:val="21"/>
        </w:rPr>
        <w:t>and is currently limited to approximately 10</w:t>
      </w:r>
      <w:r>
        <w:rPr>
          <w:rFonts w:ascii="cmr10" w:hAnsi="cmr10" w:eastAsia="cmr10"/>
          <w:b w:val="0"/>
          <w:i w:val="0"/>
          <w:color w:val="000000"/>
          <w:sz w:val="13"/>
        </w:rPr>
        <w:t>5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cycles. </w:t>
      </w:r>
    </w:p>
    <w:p>
      <w:pPr>
        <w:autoSpaceDN w:val="0"/>
        <w:autoSpaceDE w:val="0"/>
        <w:widowControl/>
        <w:spacing w:line="326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PCM concept is also based on an 1T-1R architecture whereas the resistor consists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a chalcogenide material.  The difference between the resistance values originates from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two distinguishable crystallographic states of the chalcogenide, i.e. amorphous 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crystalline. In order to switch between these states, the Joule heat generated by the current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flow through the resistor is utilized to crystallize or quench the chalcogenide. A longer SET </w:t>
      </w:r>
      <w:r>
        <w:rPr>
          <w:rFonts w:ascii="cmr10" w:hAnsi="cmr10" w:eastAsia="cmr10"/>
          <w:b w:val="0"/>
          <w:i w:val="0"/>
          <w:color w:val="000000"/>
          <w:sz w:val="21"/>
        </w:rPr>
        <w:t>pulse (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150 ns) of reduced amplitude causes crystallization of the chalcogenide and induces </w:t>
      </w:r>
      <w:r>
        <w:rPr>
          <w:rFonts w:ascii="cmr10" w:hAnsi="cmr10" w:eastAsia="cmr10"/>
          <w:b w:val="0"/>
          <w:i w:val="0"/>
          <w:color w:val="000000"/>
          <w:sz w:val="21"/>
        </w:rPr>
        <w:t>the LRS. A short but higher RESET pulse (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50 ns) causes amorphization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chalcogenide which in turn leads to the HRS [19].  Similar to ST-RAM, the write operation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PCM is based on current flow which effectively impedes write operations below the </w:t>
      </w:r>
      <w:r>
        <w:rPr>
          <w:rFonts w:ascii="cmr10" w:hAnsi="cmr10" w:eastAsia="cmr10"/>
          <w:b w:val="0"/>
          <w:i w:val="0"/>
          <w:color w:val="000000"/>
          <w:sz w:val="21"/>
        </w:rPr>
        <w:t>picojoule range. Moreover, endurance has been demonstrated up to 10</w:t>
      </w:r>
      <w:r>
        <w:rPr>
          <w:rFonts w:ascii="cmr10" w:hAnsi="cmr10" w:eastAsia="cmr10"/>
          <w:b w:val="0"/>
          <w:i w:val="0"/>
          <w:color w:val="000000"/>
          <w:sz w:val="13"/>
        </w:rPr>
        <w:t>9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cycles and is </w:t>
      </w:r>
      <w:r>
        <w:rPr>
          <w:rFonts w:ascii="cmr10" w:hAnsi="cmr10" w:eastAsia="cmr10"/>
          <w:b w:val="0"/>
          <w:i w:val="0"/>
          <w:color w:val="000000"/>
          <w:sz w:val="21"/>
        </w:rPr>
        <w:t>specified with 10</w:t>
      </w:r>
      <w:r>
        <w:rPr>
          <w:rFonts w:ascii="cmr10" w:hAnsi="cmr10" w:eastAsia="cmr10"/>
          <w:b w:val="0"/>
          <w:i w:val="0"/>
          <w:color w:val="000000"/>
          <w:sz w:val="13"/>
        </w:rPr>
        <w:t>6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in first products manufactured by Micron [100]. </w:t>
      </w:r>
    </w:p>
    <w:p>
      <w:pPr>
        <w:autoSpaceDN w:val="0"/>
        <w:autoSpaceDE w:val="0"/>
        <w:widowControl/>
        <w:spacing w:line="331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Another class of memories that has recently transitioned from research to product stage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called Resistive RAM. Even though ST-RAM and PCM are also resisitive memories, the </w:t>
      </w:r>
      <w:r>
        <w:rPr>
          <w:rFonts w:ascii="cmr10" w:hAnsi="cmr10" w:eastAsia="cmr10"/>
          <w:b w:val="0"/>
          <w:i w:val="0"/>
          <w:color w:val="000000"/>
          <w:sz w:val="21"/>
        </w:rPr>
        <w:t>term RRAM is mainly used for systems achieving a reversible resistance change by redox-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related chemical effects [209]. For example, the first product to include RRAM is based on </w:t>
      </w:r>
      <w:r>
        <w:rPr>
          <w:rFonts w:ascii="cmr10" w:hAnsi="cmr10" w:eastAsia="cmr10"/>
          <w:b w:val="0"/>
          <w:i w:val="0"/>
          <w:color w:val="000000"/>
          <w:sz w:val="21"/>
        </w:rPr>
        <w:t>a TaO</w:t>
      </w:r>
      <w:r>
        <w:rPr>
          <w:rFonts w:ascii="cmr10" w:hAnsi="cmr10" w:eastAsia="cmr10"/>
          <w:b w:val="0"/>
          <w:i w:val="0"/>
          <w:color w:val="000000"/>
          <w:sz w:val="13"/>
        </w:rPr>
        <w:t>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thin film. Different meta-stable phases of the transition metal oxide (TMO)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stabilized or destabilized by the movement of oxygen ions which effectively results in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HRS and a LRS. Moreover, the fact that RRAMs are envisioned to be arranged in 3D </w:t>
      </w:r>
      <w:r>
        <w:rPr>
          <w:rFonts w:ascii="cmr10" w:hAnsi="cmr10" w:eastAsia="cmr10"/>
          <w:b w:val="0"/>
          <w:i w:val="0"/>
          <w:color w:val="000000"/>
          <w:sz w:val="21"/>
        </w:rPr>
        <w:t>cross-bar architectures might enable effective cell sizes of less than 1 F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In the future, due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their 3D integration potential together with proven MLC capability, RRAMs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considered to be the most viable candidate to replace NAND Flash memories. Nevertheless,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even though for RRAM write speeds are in the nanosecond regime and programming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 are relatively low, due to the current driven write mechanism also these memories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are not an ultimate low-power solution. </w:t>
      </w:r>
    </w:p>
    <w:p>
      <w:pPr>
        <w:autoSpaceDN w:val="0"/>
        <w:autoSpaceDE w:val="0"/>
        <w:widowControl/>
        <w:spacing w:line="329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1990s, capacitor based ferroelectric memories (FRAM) actually were the first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emerging NVM that could combine the fast operation of RAM with the non-volatility of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ROM. However, due to the planar architecture of the capacitor, FRAM was not able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scale into Gbit generations. As compared to the ST-RAM, PCM and RRAM, it is essential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highlight that FRAM-memories are based on a completely different operational principle: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Since both write and read are based on the electrical field effect to surmount the coercive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field of the ferroelectric, only the ferroelectric as well as the dielectric displacement current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contribute to energy consumption. Hence, ferroelectric memories are by far the most energy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efficient NVMs in the market. Furthermore, the decade long material and electrode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development finally resulted in products that practically possess infinite write endurance. </w:t>
      </w:r>
    </w:p>
    <w:p>
      <w:pPr>
        <w:autoSpaceDN w:val="0"/>
        <w:autoSpaceDE w:val="0"/>
        <w:widowControl/>
        <w:spacing w:line="329" w:lineRule="auto" w:before="6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discovery of ferroelectricity in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promises to provide the general advantages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ferroelectrics without the drawbacks that were faced by scaling classical FRAMs. Due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fact that film thicknesses can be reduced to approximately 5 nm, high-density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applications might become viable by use of the FeFET concept. At the </w:t>
      </w:r>
      <w:r>
        <w:rPr>
          <w:rFonts w:ascii="cmr10" w:hAnsi="cmr10" w:eastAsia="cmr10"/>
          <w:b w:val="0"/>
          <w:i w:val="0"/>
          <w:color w:val="000000"/>
          <w:sz w:val="21"/>
        </w:rPr>
        <w:t>beginning of this thesis it was known that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FeFETs can at least be scaled to channel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lengths of 80 nm. Further scaling to a 28 nm technology node was analyzed during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course of this thesis. Moreover, the 1T architecture of the FeFET might either adopt </w:t>
      </w:r>
      <w:r>
        <w:rPr>
          <w:rFonts w:ascii="cmr10" w:hAnsi="cmr10" w:eastAsia="cmr10"/>
          <w:b w:val="0"/>
          <w:i w:val="0"/>
          <w:color w:val="000000"/>
          <w:sz w:val="21"/>
        </w:rPr>
        <w:t>architectures similar to NAND (4 F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>) or NOR (10 F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). This will mainly depend on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various ferroelectric disturb scenarios that are different for each architecture. An analysis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be found in chapter 5. Another task of this thesis was also to provide information about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important memory characteristics like thermal stability, retention and endurance of the </w:t>
      </w:r>
    </w:p>
    <w:p>
      <w:pPr>
        <w:autoSpaceDN w:val="0"/>
        <w:autoSpaceDE w:val="0"/>
        <w:widowControl/>
        <w:spacing w:line="262" w:lineRule="auto" w:before="55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17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</w:t>
      </w:r>
    </w:p>
    <w:p>
      <w:pPr>
        <w:autoSpaceDN w:val="0"/>
        <w:autoSpaceDE w:val="0"/>
        <w:widowControl/>
        <w:spacing w:line="298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ferroelectric and the FeFET in order to give a proper estimate on the potential of the 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FeFET. </w:t>
      </w:r>
    </w:p>
    <w:p>
      <w:pPr>
        <w:autoSpaceDN w:val="0"/>
        <w:autoSpaceDE w:val="0"/>
        <w:widowControl/>
        <w:spacing w:line="317" w:lineRule="auto" w:before="64" w:after="44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Due to the fact that the sensing of the FeFET does not depend on the amount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switched charge of the ferroelectric, its minimum area is only defined by lithography limits.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Accordingly, the energy required to alter the cell state on a cutting edge technology node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easily be estimated (excluding system overhead like charge pump efficiency):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20.0" w:type="dxa"/>
      </w:tblPr>
      <w:tblGrid>
        <w:gridCol w:w="4513"/>
        <w:gridCol w:w="4513"/>
      </w:tblGrid>
      <w:tr>
        <w:trPr>
          <w:trHeight w:hRule="exact" w:val="338"/>
        </w:trPr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100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(     )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84" w:after="0"/>
              <w:ind w:left="0" w:right="130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(1-9) </w:t>
            </w:r>
          </w:p>
        </w:tc>
      </w:tr>
    </w:tbl>
    <w:p>
      <w:pPr>
        <w:autoSpaceDN w:val="0"/>
        <w:autoSpaceDE w:val="0"/>
        <w:widowControl/>
        <w:spacing w:line="324" w:lineRule="auto" w:before="38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above calculation, a worst case programming voltage of 5 V was assumed.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 a switched charge of 20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appears to be a reasonable assumption for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the minimum area is derived from the lithography limits of a 28 nm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technology node. Hence, it becomes clear that a 28 nm FeFET would reduce the per bit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energy consumption to below one femtojoule. Compared to state-of-the-art as well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emerging memory solutions, the FeFET would by far represent the most energy efficient </w:t>
      </w:r>
      <w:r>
        <w:rPr>
          <w:rFonts w:ascii="cmr10" w:hAnsi="cmr10" w:eastAsia="cmr10"/>
          <w:b w:val="0"/>
          <w:i w:val="0"/>
          <w:color w:val="000000"/>
          <w:sz w:val="21"/>
        </w:rPr>
        <w:t>NVM solution. Besides the excellent CMOS compatibility of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ferroelectric,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energy efficiency of the concept was one of the major drivers for this thesis. </w:t>
      </w:r>
    </w:p>
    <w:p>
      <w:pPr>
        <w:autoSpaceDN w:val="0"/>
        <w:autoSpaceDE w:val="0"/>
        <w:widowControl/>
        <w:spacing w:line="322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In the next chapter, the discovered ferroelectric properties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are tested with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respect to the stringent requirements that are imposed by memory applications. Based 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these characteristics, a sound judgment can be given regarding the suitability of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as a memory material. In the subsequent chapters, these findings are then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transferred to the target device application, i.e. the ferroelectric field effect transistor. </w:t>
      </w:r>
    </w:p>
    <w:p>
      <w:pPr>
        <w:autoSpaceDN w:val="0"/>
        <w:autoSpaceDE w:val="0"/>
        <w:widowControl/>
        <w:spacing w:line="262" w:lineRule="auto" w:before="744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18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25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288" w:lineRule="auto" w:before="856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>2</w:t>
      </w:r>
      <w:r>
        <w:rPr>
          <w:rFonts w:ascii="cmbx12" w:hAnsi="cmbx12" w:eastAsia="cmbx12"/>
          <w:b w:val="0"/>
          <w:i w:val="0"/>
          <w:color w:val="000000"/>
          <w:sz w:val="32"/>
        </w:rPr>
        <w:t>Material Properties of Ferroelectric HfO</w:t>
      </w:r>
      <w:r>
        <w:rPr>
          <w:rFonts w:ascii="cmbx12" w:hAnsi="cmbx12" w:eastAsia="cmbx12"/>
          <w:b w:val="0"/>
          <w:i w:val="0"/>
          <w:color w:val="000000"/>
          <w:sz w:val="19"/>
        </w:rPr>
        <w:t>2</w:t>
      </w:r>
    </w:p>
    <w:p>
      <w:pPr>
        <w:autoSpaceDN w:val="0"/>
        <w:autoSpaceDE w:val="0"/>
        <w:widowControl/>
        <w:spacing w:line="324" w:lineRule="auto" w:before="24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target material composition that is analyzed throughout this thesis is represented </w:t>
      </w:r>
      <w:r>
        <w:rPr>
          <w:rFonts w:ascii="cmr10" w:hAnsi="cmr10" w:eastAsia="cmr10"/>
          <w:b w:val="0"/>
          <w:i w:val="0"/>
          <w:color w:val="000000"/>
          <w:sz w:val="21"/>
        </w:rPr>
        <w:t>by silicon doped hafnium oxide (Si:HfO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). Even though additional dopant species like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aluminum or gadolinium were also characterized in detail [115, 116], due to its proven </w:t>
      </w:r>
      <w:r>
        <w:rPr>
          <w:rFonts w:ascii="cmr10" w:hAnsi="cmr10" w:eastAsia="cmr10"/>
          <w:b w:val="0"/>
          <w:i w:val="0"/>
          <w:color w:val="000000"/>
          <w:sz w:val="21"/>
        </w:rPr>
        <w:t>CMOS compatibility, only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was utilized for FeFET fabrication later on. </w:t>
      </w:r>
    </w:p>
    <w:p>
      <w:pPr>
        <w:autoSpaceDN w:val="0"/>
        <w:autoSpaceDE w:val="0"/>
        <w:widowControl/>
        <w:spacing w:line="329" w:lineRule="auto" w:before="4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In this chapter, the hysteretic properties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metal-ferroelectric-metal (MFM)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capacitors are analyzed first. Large signal polarization versus electrical field (P-E) represent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most suitable electrical characterization methodology to visualize the phenomenon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hysteresis. Especially with respect to memory applications, these characteristics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are analyzed in terms of the temperature stability of polarization switching. This is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important measure for determining the potential application space of a novel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technology. Moreover, depending on processing conditions and thermal annealing </w:t>
      </w:r>
      <w:r>
        <w:rPr>
          <w:rFonts w:ascii="cmr10" w:hAnsi="cmr10" w:eastAsia="cmr10"/>
          <w:b w:val="0"/>
          <w:i w:val="0"/>
          <w:color w:val="000000"/>
          <w:sz w:val="21"/>
        </w:rPr>
        <w:t>treatments, conditioning effects were discovered to be present in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system. Due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field cycling based conditioning sequence, a homogenization of the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properties could be observed. </w:t>
      </w:r>
    </w:p>
    <w:p>
      <w:pPr>
        <w:autoSpaceDN w:val="0"/>
        <w:autoSpaceDE w:val="0"/>
        <w:widowControl/>
        <w:spacing w:line="329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fact that ferroelectric polarization reversal can be achieved at the speed of sound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[183], i.e. for nanometer-sized thin films in the range of picoseconds, ferroelectric memories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in principle reach processor speeds. This makes these types of memories attractive as </w:t>
      </w:r>
      <w:r>
        <w:rPr>
          <w:rFonts w:ascii="cmr10" w:hAnsi="cmr10" w:eastAsia="cmr10"/>
          <w:b w:val="0"/>
          <w:i w:val="0"/>
          <w:color w:val="000000"/>
          <w:sz w:val="21"/>
        </w:rPr>
        <w:t>true RAM replacement [159]. Hence, the switching speed limitations of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were characterized by modified Positive-Up Negative-Down (PUND) measurements. This </w:t>
      </w:r>
      <w:r>
        <w:rPr>
          <w:rFonts w:ascii="cmr10" w:hAnsi="cmr10" w:eastAsia="cmr10"/>
          <w:b w:val="0"/>
          <w:i w:val="0"/>
          <w:color w:val="000000"/>
          <w:sz w:val="21"/>
        </w:rPr>
        <w:t>leads to the proposal of a nucleation-limited-switching (NLS) mechanism in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324" w:lineRule="auto" w:before="4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Besides a fast switching mechanism,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 has to fulfill several other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important memory benchmarks in order to be useful as an NVM storage material. One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important parameter is represented by the number of polarization reversals the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material can endure. The phenomenon leading to polarization loss during the course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bipolar voltage cycling is called ferroelectric fatigue and is analyzed for different annealing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conditions of ferroelectric capacitors. </w:t>
      </w:r>
    </w:p>
    <w:p>
      <w:pPr>
        <w:autoSpaceDN w:val="0"/>
        <w:autoSpaceDE w:val="0"/>
        <w:widowControl/>
        <w:spacing w:line="317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the actually most important characteristic of a non-volatile memory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represented by its ability to retain binary data for at least 10 years when power supply is </w:t>
      </w:r>
      <w:r>
        <w:rPr>
          <w:rFonts w:ascii="cmr10" w:hAnsi="cmr10" w:eastAsia="cmr10"/>
          <w:b w:val="0"/>
          <w:i w:val="0"/>
          <w:color w:val="000000"/>
          <w:sz w:val="21"/>
        </w:rPr>
        <w:t>removed. In order to analyze this specific property for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so called retention tests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were performed in order to investigate proper non-volatile data storage. </w:t>
      </w:r>
    </w:p>
    <w:p>
      <w:pPr>
        <w:autoSpaceDN w:val="0"/>
        <w:autoSpaceDE w:val="0"/>
        <w:widowControl/>
        <w:spacing w:line="322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last of the memory characteristics that was investigated is an effect that is rather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unique to ferroelectrics. Under certain circumstances, the ferroelectric coercive fields drift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over time leading to one polarization state that is preferred whereas the other one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unfavored. These so called imprint characteristics are presented as a function of both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annealing temperature and storage time at 125 ºC. </w:t>
      </w:r>
    </w:p>
    <w:p>
      <w:pPr>
        <w:autoSpaceDN w:val="0"/>
        <w:autoSpaceDE w:val="0"/>
        <w:widowControl/>
        <w:spacing w:line="298" w:lineRule="auto" w:before="360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2.1</w:t>
      </w:r>
      <w:r>
        <w:rPr>
          <w:rFonts w:ascii="cmbx12" w:hAnsi="cmbx12" w:eastAsia="cmbx12"/>
          <w:b w:val="0"/>
          <w:i w:val="0"/>
          <w:color w:val="000000"/>
          <w:sz w:val="28"/>
        </w:rPr>
        <w:t>Polarization Hysteresis in Si:HfO</w:t>
      </w:r>
      <w:r>
        <w:rPr>
          <w:rFonts w:ascii="cmbx12" w:hAnsi="cmbx12" w:eastAsia="cmbx12"/>
          <w:b w:val="0"/>
          <w:i w:val="0"/>
          <w:color w:val="000000"/>
          <w:sz w:val="17"/>
        </w:rPr>
        <w:t>2</w:t>
      </w:r>
    </w:p>
    <w:p>
      <w:pPr>
        <w:autoSpaceDN w:val="0"/>
        <w:autoSpaceDE w:val="0"/>
        <w:widowControl/>
        <w:spacing w:line="326" w:lineRule="auto" w:before="17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most prevalent visualization of ferroelectric material characteristics is given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terms of the polarization hysteresis. In order to acquire these characteristics, a triangular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signal is applied to an MFM capacitor and the current response is recorded. From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current response, the large signal polarization and capacitance hysteresis can be derived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[40]. For a dielectric insulator material, the current response to a triangular voltage signal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obviously a constant current which changes sign when the triangular signal changes its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slope from rising to falling. However, for a ferroelectric, the response is quite different (Fig.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2-1). </w:t>
      </w:r>
    </w:p>
    <w:p>
      <w:pPr>
        <w:autoSpaceDN w:val="0"/>
        <w:autoSpaceDE w:val="0"/>
        <w:widowControl/>
        <w:spacing w:line="262" w:lineRule="auto" w:before="31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19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1295400</wp:posOffset>
            </wp:positionV>
            <wp:extent cx="5346700" cy="14605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46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2256"/>
        <w:gridCol w:w="2256"/>
        <w:gridCol w:w="2256"/>
        <w:gridCol w:w="2256"/>
      </w:tblGrid>
      <w:tr>
        <w:trPr>
          <w:trHeight w:hRule="exact" w:val="1284"/>
        </w:trPr>
        <w:tc>
          <w:tcPr>
            <w:tcW w:type="dxa" w:w="170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16" w:after="0"/>
              <w:ind w:left="126" w:right="0" w:firstLine="0"/>
              <w:jc w:val="left"/>
            </w:pPr>
            <w:r>
              <w:rPr>
                <w:w w:val="98.5471248626709"/>
                <w:rFonts w:ascii="Calibri" w:hAnsi="Calibri" w:eastAsia="Calibri"/>
                <w:b w:val="0"/>
                <w:i w:val="0"/>
                <w:color w:val="000000"/>
                <w:sz w:val="20"/>
              </w:rPr>
              <w:t>a</w:t>
            </w:r>
          </w:p>
        </w:tc>
        <w:tc>
          <w:tcPr>
            <w:tcW w:type="dxa" w:w="308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16" w:after="0"/>
              <w:ind w:left="0" w:right="0" w:firstLine="0"/>
              <w:jc w:val="center"/>
            </w:pPr>
            <w:r>
              <w:rPr>
                <w:w w:val="98.5471248626709"/>
                <w:rFonts w:ascii="Calibri" w:hAnsi="Calibri" w:eastAsia="Calibri"/>
                <w:b w:val="0"/>
                <w:i w:val="0"/>
                <w:color w:val="000000"/>
                <w:sz w:val="20"/>
              </w:rPr>
              <w:t>b</w:t>
            </w:r>
          </w:p>
        </w:tc>
        <w:tc>
          <w:tcPr>
            <w:tcW w:type="dxa" w:w="200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20" w:after="0"/>
              <w:ind w:left="0" w:right="418" w:firstLine="0"/>
              <w:jc w:val="right"/>
            </w:pPr>
            <w:r>
              <w:rPr>
                <w:w w:val="98.5471248626709"/>
                <w:rFonts w:ascii="Calibri" w:hAnsi="Calibri" w:eastAsia="Calibri"/>
                <w:b w:val="0"/>
                <w:i w:val="0"/>
                <w:color w:val="000000"/>
                <w:sz w:val="20"/>
              </w:rPr>
              <w:t>c</w:t>
            </w:r>
          </w:p>
        </w:tc>
        <w:tc>
          <w:tcPr>
            <w:tcW w:type="dxa" w:w="1732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4" w:lineRule="auto" w:before="442" w:after="0"/>
              <w:ind w:left="40" w:right="0" w:firstLine="0"/>
              <w:jc w:val="left"/>
            </w:pPr>
            <w:r>
              <w:rPr>
                <w:w w:val="102.24264860153198"/>
                <w:rFonts w:ascii="Calibri" w:hAnsi="Calibri" w:eastAsia="Calibri"/>
                <w:b w:val="0"/>
                <w:i/>
                <w:color w:val="000000"/>
                <w:sz w:val="16"/>
              </w:rPr>
              <w:t>C</w:t>
            </w:r>
          </w:p>
        </w:tc>
      </w:tr>
    </w:tbl>
    <w:p>
      <w:pPr>
        <w:autoSpaceDN w:val="0"/>
        <w:autoSpaceDE w:val="0"/>
        <w:widowControl/>
        <w:spacing w:line="197" w:lineRule="auto" w:before="34" w:after="354"/>
        <w:ind w:left="0" w:right="4514" w:firstLine="0"/>
        <w:jc w:val="right"/>
      </w:pPr>
      <w:r>
        <w:rPr>
          <w:w w:val="102.24264860153198"/>
          <w:rFonts w:ascii="Calibri" w:hAnsi="Calibri" w:eastAsia="Calibri"/>
          <w:b w:val="0"/>
          <w:i w:val="0"/>
          <w:color w:val="000000"/>
          <w:sz w:val="16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</w:tblGrid>
      <w:tr>
        <w:trPr>
          <w:trHeight w:hRule="exact" w:val="416"/>
        </w:trPr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6" w:after="0"/>
              <w:ind w:left="0" w:right="0" w:firstLine="0"/>
              <w:jc w:val="center"/>
            </w:pPr>
            <w:r>
              <w:rPr>
                <w:w w:val="102.24264860153198"/>
                <w:rFonts w:ascii="Calibri" w:hAnsi="Calibri" w:eastAsia="Calibri"/>
                <w:b w:val="0"/>
                <w:i/>
                <w:color w:val="000000"/>
                <w:sz w:val="16"/>
              </w:rPr>
              <w:t>V/I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126" w:firstLine="0"/>
              <w:jc w:val="right"/>
            </w:pPr>
            <w:r>
              <w:rPr>
                <w:w w:val="102.48903036117554"/>
                <w:rFonts w:ascii="Calibri" w:hAnsi="Calibri" w:eastAsia="Calibri"/>
                <w:b w:val="0"/>
                <w:i/>
                <w:color w:val="000000"/>
                <w:sz w:val="16"/>
              </w:rPr>
              <w:t>t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2" w:after="0"/>
              <w:ind w:left="0" w:right="226" w:firstLine="0"/>
              <w:jc w:val="right"/>
            </w:pPr>
            <w:r>
              <w:rPr>
                <w:w w:val="102.24264860153198"/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12" w:after="0"/>
              <w:ind w:left="0" w:right="94" w:firstLine="0"/>
              <w:jc w:val="right"/>
            </w:pPr>
            <w:r>
              <w:rPr>
                <w:w w:val="102.24264860153198"/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32" w:right="0" w:firstLine="0"/>
              <w:jc w:val="left"/>
            </w:pPr>
            <w:r>
              <w:rPr>
                <w:w w:val="102.48903036117554"/>
                <w:rFonts w:ascii="Calibri" w:hAnsi="Calibri" w:eastAsia="Calibri"/>
                <w:b w:val="0"/>
                <w:i/>
                <w:color w:val="000000"/>
                <w:sz w:val="16"/>
              </w:rPr>
              <w:t>V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62" w:after="0"/>
              <w:ind w:left="0" w:right="24" w:firstLine="0"/>
              <w:jc w:val="right"/>
            </w:pPr>
            <w:r>
              <w:rPr>
                <w:w w:val="102.24264860153198"/>
                <w:rFonts w:ascii="Calibri" w:hAnsi="Calibri" w:eastAsia="Calibri"/>
                <w:b w:val="0"/>
                <w:i/>
                <w:color w:val="000000"/>
                <w:sz w:val="16"/>
              </w:rPr>
              <w:t>V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12" w:after="0"/>
              <w:ind w:left="0" w:right="0" w:firstLine="0"/>
              <w:jc w:val="center"/>
            </w:pPr>
            <w:r>
              <w:rPr>
                <w:w w:val="102.48903036117554"/>
                <w:rFonts w:ascii="Calibri" w:hAnsi="Calibri" w:eastAsia="Calibri"/>
                <w:b w:val="0"/>
                <w:i/>
                <w:color w:val="000000"/>
                <w:sz w:val="16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C1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-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6" w:after="0"/>
              <w:ind w:left="64" w:right="0" w:firstLine="0"/>
              <w:jc w:val="left"/>
            </w:pPr>
            <w:r>
              <w:rPr>
                <w:w w:val="102.24264860153198"/>
                <w:rFonts w:ascii="Calibri" w:hAnsi="Calibri" w:eastAsia="Calibri"/>
                <w:b w:val="0"/>
                <w:i/>
                <w:color w:val="000000"/>
                <w:sz w:val="16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C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-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6" w:after="0"/>
              <w:ind w:left="0" w:right="36" w:firstLine="0"/>
              <w:jc w:val="right"/>
            </w:pPr>
            <w:r>
              <w:rPr>
                <w:w w:val="102.24264860153198"/>
                <w:rFonts w:ascii="Calibri" w:hAnsi="Calibri" w:eastAsia="Calibri"/>
                <w:b w:val="0"/>
                <w:i/>
                <w:color w:val="000000"/>
                <w:sz w:val="16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C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+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12" w:after="0"/>
              <w:ind w:left="38" w:right="0" w:firstLine="0"/>
              <w:jc w:val="left"/>
            </w:pPr>
            <w:r>
              <w:rPr>
                <w:w w:val="102.48903036117554"/>
                <w:rFonts w:ascii="Calibri" w:hAnsi="Calibri" w:eastAsia="Calibri"/>
                <w:b w:val="0"/>
                <w:i/>
                <w:color w:val="000000"/>
                <w:sz w:val="16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C1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+</w:t>
            </w:r>
          </w:p>
        </w:tc>
      </w:tr>
      <w:tr>
        <w:trPr>
          <w:trHeight w:hRule="exact" w:val="260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8" w:after="0"/>
              <w:ind w:left="0" w:right="226" w:firstLine="0"/>
              <w:jc w:val="right"/>
            </w:pPr>
            <w:r>
              <w:rPr>
                <w:w w:val="102.48903036117554"/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" w:after="0"/>
              <w:ind w:left="0" w:right="94" w:firstLine="0"/>
              <w:jc w:val="right"/>
            </w:pPr>
            <w:r>
              <w:rPr>
                <w:w w:val="102.24264860153198"/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</w:tr>
      <w:tr>
        <w:trPr>
          <w:trHeight w:hRule="exact" w:val="414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15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1164" w:after="0"/>
              <w:ind w:left="0" w:right="72" w:firstLine="0"/>
              <w:jc w:val="right"/>
            </w:pPr>
            <w:r>
              <w:rPr>
                <w:w w:val="102.24264860153198"/>
                <w:rFonts w:ascii="Calibri" w:hAnsi="Calibri" w:eastAsia="Calibri"/>
                <w:b w:val="0"/>
                <w:i/>
                <w:color w:val="000000"/>
                <w:sz w:val="16"/>
              </w:rPr>
              <w:t>P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8" w:after="0"/>
              <w:ind w:left="0" w:right="94" w:firstLine="0"/>
              <w:jc w:val="right"/>
            </w:pPr>
            <w:r>
              <w:rPr>
                <w:w w:val="102.24264860153198"/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56" w:after="0"/>
              <w:ind w:left="0" w:right="58" w:firstLine="0"/>
              <w:jc w:val="right"/>
            </w:pPr>
            <w:r>
              <w:rPr>
                <w:w w:val="102.48903036117554"/>
                <w:rFonts w:ascii="Calibri" w:hAnsi="Calibri" w:eastAsia="Calibri"/>
                <w:b w:val="0"/>
                <w:i/>
                <w:color w:val="000000"/>
                <w:sz w:val="16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C2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-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56" w:after="0"/>
              <w:ind w:left="64" w:right="0" w:firstLine="0"/>
              <w:jc w:val="left"/>
            </w:pPr>
            <w:r>
              <w:rPr>
                <w:w w:val="102.48903036117554"/>
                <w:rFonts w:ascii="Calibri" w:hAnsi="Calibri" w:eastAsia="Calibri"/>
                <w:b w:val="0"/>
                <w:i/>
                <w:color w:val="000000"/>
                <w:sz w:val="16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C2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+</w:t>
            </w:r>
          </w:p>
        </w:tc>
        <w:tc>
          <w:tcPr>
            <w:tcW w:type="dxa" w:w="9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6" w:lineRule="auto" w:before="40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2-1: Theoretical and actual ferroelectric P-V and C-V characteristic. (a) Transient current response of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dielectric (black), ferroelectric (red) and antiferroelectric (blue) materials. Ideal responses are given as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Dirac delta function, dashed lines illustrate the deviation that occurs in reality. (b) The integrated current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response results in the electric displacement field / the polarization hysteresis. Numbers indicate domain </w:t>
      </w:r>
      <w:r>
        <w:rPr>
          <w:rFonts w:ascii="cmr10" w:hAnsi="cmr10" w:eastAsia="cmr10"/>
          <w:b w:val="0"/>
          <w:i w:val="0"/>
          <w:color w:val="000000"/>
          <w:sz w:val="18"/>
        </w:rPr>
        <w:t>orientations at characteristic points in the (anti-) ferroelectric hysteresis. (c) Large signal capacitance-</w:t>
      </w:r>
      <w:r>
        <w:rPr>
          <w:rFonts w:ascii="cmr10" w:hAnsi="cmr10" w:eastAsia="cmr10"/>
          <w:b w:val="0"/>
          <w:i w:val="0"/>
          <w:color w:val="000000"/>
          <w:sz w:val="18"/>
        </w:rPr>
        <w:t>voltage characteristic as derived from the polarization characteristic. Coercive voltages V</w:t>
      </w:r>
      <w:r>
        <w:rPr>
          <w:rFonts w:ascii="cmr10" w:hAnsi="cmr10" w:eastAsia="cmr10"/>
          <w:b w:val="0"/>
          <w:i w:val="0"/>
          <w:color w:val="000000"/>
          <w:sz w:val="11"/>
        </w:rPr>
        <w:t>C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are indicated. </w:t>
      </w:r>
    </w:p>
    <w:p>
      <w:pPr>
        <w:autoSpaceDN w:val="0"/>
        <w:autoSpaceDE w:val="0"/>
        <w:widowControl/>
        <w:spacing w:line="331" w:lineRule="auto" w:before="24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At the point in time when the triangular voltage signal reaches the coercive voltage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ferroelectric, a large current peak can be observed (Fig. 2-1 (a)). For an ideal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ferroelectric, that current pulse would be described by a Dirac delta function since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represents an operation of ideally instantaneous switching. However, due to random grain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orientation and the existence of defects and pinning centers, a distribution of coercive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 is present in actual ferroelectric materials [8]. For an antiferroelectric material,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these considerations hold as well whereas actually four and not two current peaks occur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transient response. The two peaks that occur on the falling edges of the excitation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signal can be assigned to back-switching from a parallel into an anti-parallel domain state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[79]. The fundamental origin of antiferroelectricity is however quite complex and most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recent studies indicate that flexoelectricity (spontaneous polarization induced by a strain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gradient) plays an important role for the understanding of antiferroelectric materials [180]. </w:t>
      </w:r>
    </w:p>
    <w:p>
      <w:pPr>
        <w:autoSpaceDN w:val="0"/>
        <w:autoSpaceDE w:val="0"/>
        <w:widowControl/>
        <w:spacing w:line="329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Integrating the recorded current response with respect to voltage / time and dividing 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by the area of the capacitor yields the electric displacement field D (Fig. 2-1 (b)).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neglecting the contribution of vacuum to the electric displacement field it is possible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replace D with P. This is a reasonable assumption because the growth of the 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displacement field due to the contribution of vacuum amounts to only 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0.1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per 1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MV/cm applied electrical field. Hence, for a dielectric, the polarization response is simply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straight line whereas for a ferroelectric, the well-known hysteresis with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remanence manifests. For an antiferroelectric, two hysteresis occur, one in the first and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other one in the third quadrant of the P-V characteristic. Here it becomes visible that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parallel alignment of domains requires higher fields as compared to a ferroelectric material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composition. This is sometimes also described in terms of a field driven ferroelectric phase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transition [186], i.e. the energy required for the ferroelectric phase to appear has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provided by the electrical field that is applied. </w:t>
      </w:r>
    </w:p>
    <w:p>
      <w:pPr>
        <w:autoSpaceDN w:val="0"/>
        <w:autoSpaceDE w:val="0"/>
        <w:widowControl/>
        <w:spacing w:line="329" w:lineRule="auto" w:before="6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Calculating the derivative of the P-V characteristic with respect to voltage results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large signal capacitance voltage characteristic (Fig. 2-1 (c)). However, the difference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standard C-V characterization has to be highlighted: For a traditional capacitance-voltage </w:t>
      </w:r>
      <w:r>
        <w:rPr>
          <w:rFonts w:ascii="cmr10" w:hAnsi="cmr10" w:eastAsia="cmr10"/>
          <w:b w:val="0"/>
          <w:i w:val="0"/>
          <w:color w:val="000000"/>
          <w:sz w:val="21"/>
        </w:rPr>
        <w:t>measurement of e.g. metal-insulator-metal (MIM) capacitors, a dedicated capacitance-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voltage-unit (CVU) is utilized [74]. It enables the superposition of a DC voltage ramp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together with an AC small-signal excitation. Hence, a traditional C-V measurement is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small-signal characterization. At each DC-bias point, the current response due to the AC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signal is recorded and the impedance of the device under test (DUT) is derived. This gives </w:t>
      </w:r>
    </w:p>
    <w:p>
      <w:pPr>
        <w:autoSpaceDN w:val="0"/>
        <w:autoSpaceDE w:val="0"/>
        <w:widowControl/>
        <w:spacing w:line="262" w:lineRule="auto" w:before="31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25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298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 more appropriate measure on the intrinsic capacitance as a function of the applied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voltage. </w:t>
      </w:r>
    </w:p>
    <w:p>
      <w:pPr>
        <w:autoSpaceDN w:val="0"/>
        <w:autoSpaceDE w:val="0"/>
        <w:widowControl/>
        <w:spacing w:line="326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Before presenting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P-V characteristics, a short comment on P-V versus P-E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shall be added: From the viewpoint of materials science it would actually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 appropriate to speak in terms of P-E characteristics, i.e. in terms of the coercive fields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instead of the coercive voltages. The coercive field is more of an intrinsic material property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is better suited to compare between different materials. Nevertheless, it also varies </w:t>
      </w:r>
      <w:r>
        <w:rPr>
          <w:rFonts w:ascii="cmr10" w:hAnsi="cmr10" w:eastAsia="cmr10"/>
          <w:b w:val="0"/>
          <w:i w:val="0"/>
          <w:color w:val="000000"/>
          <w:sz w:val="21"/>
        </w:rPr>
        <w:t>according to an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(d) 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d </w:t>
      </w:r>
      <w:r>
        <w:rPr>
          <w:rFonts w:ascii="cmr10" w:hAnsi="cmr10" w:eastAsia="cmr10"/>
          <w:b w:val="0"/>
          <w:i w:val="0"/>
          <w:color w:val="000000"/>
          <w:sz w:val="13"/>
        </w:rPr>
        <w:t>-2/3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relationship [73]. With respect to an application driven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investigation it is sometimes more useful to speak in terms of voltages that have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applied in order to write the desired binary state. In the end, an important benchmark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judging a memory concept is always the voltage that is required to program and erase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NVM cell. 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2.1.1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Composition and Annealing Dependence </w:t>
      </w:r>
    </w:p>
    <w:p>
      <w:pPr>
        <w:autoSpaceDN w:val="0"/>
        <w:autoSpaceDE w:val="0"/>
        <w:widowControl/>
        <w:spacing w:line="326" w:lineRule="auto" w:before="19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principle of inducing ferroelectric properties in hafnium oxide is based on the </w:t>
      </w:r>
      <w:r>
        <w:rPr>
          <w:rFonts w:ascii="cmr10" w:hAnsi="cmr10" w:eastAsia="cmr10"/>
          <w:b w:val="0"/>
          <w:i w:val="0"/>
          <w:color w:val="000000"/>
          <w:sz w:val="21"/>
        </w:rPr>
        <w:t>stabilization of the non-centrosymmetric orthorhombic Pbc2</w:t>
      </w:r>
      <w:r>
        <w:rPr>
          <w:rFonts w:ascii="cmr10" w:hAnsi="cmr10" w:eastAsia="cmr10"/>
          <w:b w:val="0"/>
          <w:i w:val="0"/>
          <w:color w:val="000000"/>
          <w:sz w:val="13"/>
        </w:rPr>
        <w:t>1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phase. Various measures exist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make the ferroelectric phase favorable: Incorporation of different dopant species [14,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110, 115, 116], post metallization annealing or variation of the thin film thickness itself </w:t>
      </w:r>
      <w:r>
        <w:rPr>
          <w:rFonts w:ascii="cmr10" w:hAnsi="cmr10" w:eastAsia="cmr10"/>
          <w:b w:val="0"/>
          <w:i w:val="0"/>
          <w:color w:val="000000"/>
          <w:sz w:val="21"/>
        </w:rPr>
        <w:t>[218] are only some of these methods. Since this thesis focusses on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system,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subsection the P-V characteristics are first of all analyzed as a function of silicon </w:t>
      </w:r>
      <w:r>
        <w:rPr>
          <w:rFonts w:ascii="cmr10" w:hAnsi="cmr10" w:eastAsia="cmr10"/>
          <w:b w:val="0"/>
          <w:i w:val="0"/>
          <w:color w:val="000000"/>
          <w:sz w:val="21"/>
        </w:rPr>
        <w:t>content incorporated into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host lattice. Later, the dependence of the hysteretic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properties on the annealing temperature will be presented in addition. </w:t>
      </w:r>
    </w:p>
    <w:p>
      <w:pPr>
        <w:autoSpaceDN w:val="0"/>
        <w:autoSpaceDE w:val="0"/>
        <w:widowControl/>
        <w:spacing w:line="324" w:lineRule="auto" w:before="62" w:after="2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analyze the P-V characteristics, MFM capacitors were used that had been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fabricated on standard 300 mm silicon substrates. First, a 10 nm TiN bottom electrode was </w:t>
      </w:r>
      <w:r>
        <w:rPr>
          <w:rFonts w:ascii="cmr10" w:hAnsi="cmr10" w:eastAsia="cmr10"/>
          <w:b w:val="0"/>
          <w:i w:val="0"/>
          <w:color w:val="000000"/>
          <w:sz w:val="21"/>
        </w:rPr>
        <w:t>deposited at 450 ºC in an ALD batch furnace using TiCl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NH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as precursor gases. A </w:t>
      </w:r>
      <w:r>
        <w:rPr>
          <w:rFonts w:ascii="cmr10" w:hAnsi="cmr10" w:eastAsia="cmr10"/>
          <w:b w:val="0"/>
          <w:i w:val="0"/>
          <w:color w:val="000000"/>
          <w:sz w:val="21"/>
        </w:rPr>
        <w:t>single wafer ALD process was subsequently used to deposit the 10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functional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264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layer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at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266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ºC. 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Tetrakisethylmethylaminohafnium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(TEMAH),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>tetrakisdi-</w:t>
            </w:r>
          </w:p>
        </w:tc>
      </w:tr>
    </w:tbl>
    <w:p>
      <w:pPr>
        <w:autoSpaceDN w:val="0"/>
        <w:autoSpaceDE w:val="0"/>
        <w:widowControl/>
        <w:spacing w:line="329" w:lineRule="auto" w:before="30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methylaminosilane (4DMAS) as well as ozone were used as precursor gases. Various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samples with different silicon molar concentrations ranging from 4.9 mol% to 7.8 mol%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could be realized by varying the precursor gases pulse ratios (TEMAH:4DMAS) from 12:1 </w:t>
      </w:r>
      <w:r>
        <w:rPr>
          <w:rFonts w:ascii="cmr10" w:hAnsi="cmr10" w:eastAsia="cmr10"/>
          <w:b w:val="0"/>
          <w:i w:val="0"/>
          <w:color w:val="000000"/>
          <w:sz w:val="21"/>
        </w:rPr>
        <w:t>to 6:1. After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layer was deposited, a 10 nm TiN top electrode was processed </w:t>
      </w:r>
      <w:r>
        <w:rPr>
          <w:rFonts w:ascii="cmr10" w:hAnsi="cmr10" w:eastAsia="cmr10"/>
          <w:b w:val="0"/>
          <w:i w:val="0"/>
          <w:color w:val="000000"/>
          <w:sz w:val="21"/>
        </w:rPr>
        <w:t>again in the ALD batch furnace. Then,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compositions were either left as-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deposited (thermal budget of TiN process: 450 ºC / 7 h) or split and annealed at 650 ºC /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20 s, 800 ºC / 20 s or 1000 ºC / 10 s. Platinum dots were evaporated through a shadow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mask and served as a hard mask for etching the TiN top electrode. This led to the </w:t>
      </w:r>
      <w:r>
        <w:rPr>
          <w:rFonts w:ascii="cmr10" w:hAnsi="cmr10" w:eastAsia="cmr10"/>
          <w:b w:val="0"/>
          <w:i w:val="0"/>
          <w:color w:val="000000"/>
          <w:sz w:val="21"/>
        </w:rPr>
        <w:t>formation of capacitor geometries (A = 10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that could properly be contacted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tested on a standard single needle probe station. P-V measurements were performed on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aixACCT TF Analyzer 3000 and the frequency of the triangular voltage signal was set to 1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kHz. Results of 1000 ºC annealed samples are shown in Fig. 2-2. </w:t>
      </w:r>
    </w:p>
    <w:p>
      <w:pPr>
        <w:autoSpaceDN w:val="0"/>
        <w:autoSpaceDE w:val="0"/>
        <w:widowControl/>
        <w:spacing w:line="262" w:lineRule="auto" w:before="2826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21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1130300</wp:posOffset>
            </wp:positionV>
            <wp:extent cx="5372100" cy="10541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054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8382000</wp:posOffset>
            </wp:positionV>
            <wp:extent cx="2959100" cy="419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832"/>
        </w:trPr>
        <w:tc>
          <w:tcPr>
            <w:tcW w:type="dxa" w:w="82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18" w:after="0"/>
              <w:ind w:left="0" w:right="0" w:firstLine="0"/>
              <w:jc w:val="center"/>
            </w:pPr>
            <w:r>
              <w:rPr>
                <w:w w:val="102.98158100673132"/>
                <w:rFonts w:ascii="Calibri" w:hAnsi="Calibri" w:eastAsia="Calibri"/>
                <w:b w:val="0"/>
                <w:i w:val="0"/>
                <w:color w:val="000000"/>
                <w:sz w:val="14"/>
              </w:rPr>
              <w:t>7.8 mol %</w:t>
            </w:r>
          </w:p>
        </w:tc>
        <w:tc>
          <w:tcPr>
            <w:tcW w:type="dxa" w:w="58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86" w:after="0"/>
              <w:ind w:left="140" w:right="0" w:firstLine="0"/>
              <w:jc w:val="left"/>
            </w:pPr>
            <w:r>
              <w:rPr>
                <w:w w:val="96.98465665181479"/>
                <w:rFonts w:ascii="Calibri" w:hAnsi="Calibri" w:eastAsia="Calibri"/>
                <w:b w:val="0"/>
                <w:i w:val="0"/>
                <w:color w:val="000000"/>
                <w:sz w:val="12"/>
              </w:rPr>
              <w:t>50</w:t>
            </w:r>
          </w:p>
        </w:tc>
        <w:tc>
          <w:tcPr>
            <w:tcW w:type="dxa" w:w="144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18" w:after="0"/>
              <w:ind w:left="346" w:right="0" w:firstLine="0"/>
              <w:jc w:val="left"/>
            </w:pPr>
            <w:r>
              <w:rPr>
                <w:w w:val="102.98158100673132"/>
                <w:rFonts w:ascii="Calibri" w:hAnsi="Calibri" w:eastAsia="Calibri"/>
                <w:b w:val="0"/>
                <w:i w:val="0"/>
                <w:color w:val="000000"/>
                <w:sz w:val="14"/>
              </w:rPr>
              <w:t>6.6 mol %</w:t>
            </w:r>
          </w:p>
        </w:tc>
        <w:tc>
          <w:tcPr>
            <w:tcW w:type="dxa" w:w="164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18" w:after="0"/>
              <w:ind w:left="0" w:right="0" w:firstLine="0"/>
              <w:jc w:val="center"/>
            </w:pPr>
            <w:r>
              <w:rPr>
                <w:w w:val="102.98158100673132"/>
                <w:rFonts w:ascii="Calibri" w:hAnsi="Calibri" w:eastAsia="Calibri"/>
                <w:b w:val="0"/>
                <w:i w:val="0"/>
                <w:color w:val="000000"/>
                <w:sz w:val="14"/>
              </w:rPr>
              <w:t>5.8 mol %</w:t>
            </w:r>
          </w:p>
        </w:tc>
        <w:tc>
          <w:tcPr>
            <w:tcW w:type="dxa" w:w="172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18" w:after="0"/>
              <w:ind w:left="0" w:right="0" w:firstLine="0"/>
              <w:jc w:val="center"/>
            </w:pPr>
            <w:r>
              <w:rPr>
                <w:w w:val="102.98158100673132"/>
                <w:rFonts w:ascii="Calibri" w:hAnsi="Calibri" w:eastAsia="Calibri"/>
                <w:b w:val="0"/>
                <w:i w:val="0"/>
                <w:color w:val="000000"/>
                <w:sz w:val="14"/>
              </w:rPr>
              <w:t>4.9 mol %</w:t>
            </w:r>
          </w:p>
        </w:tc>
        <w:tc>
          <w:tcPr>
            <w:tcW w:type="dxa" w:w="231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96" w:after="0"/>
              <w:ind w:left="0" w:right="1632" w:firstLine="0"/>
              <w:jc w:val="right"/>
            </w:pPr>
            <w:r>
              <w:rPr>
                <w:w w:val="103.22972706386022"/>
                <w:rFonts w:ascii="Calibri" w:hAnsi="Calibri" w:eastAsia="Calibri"/>
                <w:b w:val="0"/>
                <w:i w:val="0"/>
                <w:color w:val="000000"/>
                <w:sz w:val="14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26" w:lineRule="auto" w:before="82" w:after="44"/>
        <w:ind w:left="988" w:right="0" w:firstLine="0"/>
        <w:jc w:val="left"/>
      </w:pPr>
      <w:r>
        <w:rPr>
          <w:w w:val="96.98465665181479"/>
          <w:rFonts w:ascii="Calibri" w:hAnsi="Calibri" w:eastAsia="Calibri"/>
          <w:b w:val="0"/>
          <w:i w:val="0"/>
          <w:color w:val="000000"/>
          <w:sz w:val="12"/>
        </w:rPr>
        <w:t>P</w:t>
      </w:r>
      <w:r>
        <w:rPr>
          <w:w w:val="95.53713202476501"/>
          <w:rFonts w:ascii="Calibri" w:hAnsi="Calibri" w:eastAsia="Calibri"/>
          <w:b w:val="0"/>
          <w:i w:val="0"/>
          <w:color w:val="000000"/>
          <w:sz w:val="8"/>
        </w:rPr>
        <w:t>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</w:tblGrid>
      <w:tr>
        <w:trPr>
          <w:trHeight w:hRule="exact" w:val="740"/>
        </w:trPr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84" w:after="0"/>
              <w:ind w:left="0" w:right="0" w:firstLine="0"/>
              <w:jc w:val="center"/>
            </w:pPr>
            <w:r>
              <w:rPr>
                <w:w w:val="96.98465665181479"/>
                <w:rFonts w:ascii="Calibri" w:hAnsi="Calibri" w:eastAsia="Calibri"/>
                <w:b w:val="0"/>
                <w:i w:val="0"/>
                <w:color w:val="000000"/>
                <w:sz w:val="12"/>
              </w:rPr>
              <w:t>-4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6" w:after="0"/>
              <w:ind w:left="0" w:right="64" w:firstLine="0"/>
              <w:jc w:val="right"/>
            </w:pPr>
            <w:r>
              <w:rPr>
                <w:w w:val="96.98465665181479"/>
                <w:rFonts w:ascii="Calibri" w:hAnsi="Calibri" w:eastAsia="Calibri"/>
                <w:b w:val="0"/>
                <w:i w:val="0"/>
                <w:color w:val="000000"/>
                <w:sz w:val="12"/>
              </w:rPr>
              <w:t>P</w:t>
            </w:r>
            <w:r>
              <w:rPr>
                <w:w w:val="95.53713202476501"/>
                <w:rFonts w:ascii="Calibri" w:hAnsi="Calibri" w:eastAsia="Calibri"/>
                <w:b w:val="0"/>
                <w:i w:val="0"/>
                <w:color w:val="000000"/>
                <w:sz w:val="8"/>
              </w:rPr>
              <w:t>r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94" w:after="0"/>
              <w:ind w:left="80" w:right="0" w:firstLine="0"/>
              <w:jc w:val="left"/>
            </w:pPr>
            <w:r>
              <w:rPr>
                <w:w w:val="96.98465665181479"/>
                <w:rFonts w:ascii="Calibri" w:hAnsi="Calibri" w:eastAsia="Calibri"/>
                <w:b w:val="0"/>
                <w:i w:val="0"/>
                <w:color w:val="000000"/>
                <w:sz w:val="12"/>
              </w:rPr>
              <w:t>-50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84" w:after="0"/>
              <w:ind w:left="214" w:right="0" w:firstLine="0"/>
              <w:jc w:val="left"/>
            </w:pPr>
            <w:r>
              <w:rPr>
                <w:w w:val="96.98465665181479"/>
                <w:rFonts w:ascii="Calibri" w:hAnsi="Calibri" w:eastAsia="Calibri"/>
                <w:b w:val="0"/>
                <w:i w:val="0"/>
                <w:color w:val="000000"/>
                <w:sz w:val="12"/>
              </w:rPr>
              <w:t>4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0" w:right="860" w:firstLine="0"/>
              <w:jc w:val="right"/>
            </w:pPr>
            <w:r>
              <w:rPr>
                <w:w w:val="96.98465665181479"/>
                <w:rFonts w:ascii="Calibri" w:hAnsi="Calibri" w:eastAsia="Calibri"/>
                <w:b w:val="0"/>
                <w:i/>
                <w:color w:val="000000"/>
                <w:sz w:val="12"/>
              </w:rPr>
              <w:t>E</w:t>
            </w:r>
            <w:r>
              <w:rPr>
                <w:w w:val="96.98465665181479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 [MV/cm]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850" w:after="0"/>
              <w:ind w:left="0" w:right="448" w:firstLine="0"/>
              <w:jc w:val="right"/>
            </w:pPr>
            <w:r>
              <w:rPr>
                <w:w w:val="96.98465665181479"/>
                <w:rFonts w:ascii="Calibri" w:hAnsi="Calibri" w:eastAsia="Calibri"/>
                <w:b w:val="0"/>
                <w:i/>
                <w:color w:val="000000"/>
                <w:sz w:val="12"/>
              </w:rPr>
              <w:t>P</w:t>
            </w:r>
            <w:r>
              <w:rPr>
                <w:w w:val="96.98465665181479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 [µC/cm</w:t>
            </w:r>
            <w:r>
              <w:rPr>
                <w:w w:val="95.53713202476501"/>
                <w:rFonts w:ascii="Calibri" w:hAnsi="Calibri" w:eastAsia="Calibri"/>
                <w:b w:val="0"/>
                <w:i w:val="0"/>
                <w:color w:val="000000"/>
                <w:sz w:val="8"/>
              </w:rPr>
              <w:t>2</w:t>
            </w:r>
            <w:r>
              <w:rPr>
                <w:w w:val="96.98465665181479"/>
                <w:rFonts w:ascii="Calibri" w:hAnsi="Calibri" w:eastAsia="Calibri"/>
                <w:b w:val="0"/>
                <w:i w:val="0"/>
                <w:color w:val="000000"/>
                <w:sz w:val="12"/>
              </w:rPr>
              <w:t>]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auto" w:before="450" w:after="0"/>
              <w:ind w:left="0" w:right="84" w:firstLine="0"/>
              <w:jc w:val="right"/>
            </w:pPr>
            <w:r>
              <w:rPr>
                <w:w w:val="102.98158100673132"/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  <w:r>
              <w:rPr>
                <w:w w:val="97.27416038513184"/>
                <w:rFonts w:ascii="Calibri" w:hAnsi="Calibri" w:eastAsia="Calibri"/>
                <w:b w:val="0"/>
                <w:i/>
                <w:color w:val="000000"/>
                <w:sz w:val="10"/>
              </w:rPr>
              <w:t>r,rel</w:t>
            </w:r>
            <w:r>
              <w:rPr>
                <w:w w:val="102.98158100673132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 / </w:t>
            </w:r>
            <w:r>
              <w:rPr>
                <w:w w:val="102.98158100673132"/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  <w:r>
              <w:rPr>
                <w:w w:val="97.27416038513184"/>
                <w:rFonts w:ascii="Calibri" w:hAnsi="Calibri" w:eastAsia="Calibri"/>
                <w:b w:val="0"/>
                <w:i/>
                <w:color w:val="000000"/>
                <w:sz w:val="10"/>
              </w:rPr>
              <w:t>r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6" w:after="0"/>
              <w:ind w:left="200" w:right="0" w:firstLine="0"/>
              <w:jc w:val="left"/>
            </w:pPr>
            <w:r>
              <w:rPr>
                <w:w w:val="97.27416833241782"/>
                <w:rFonts w:ascii="Calibri" w:hAnsi="Calibri" w:eastAsia="Calibri"/>
                <w:b w:val="0"/>
                <w:i w:val="0"/>
                <w:color w:val="000000"/>
                <w:sz w:val="12"/>
              </w:rPr>
              <w:t>7.8 mol %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8" w:after="0"/>
              <w:ind w:left="0" w:right="124" w:firstLine="0"/>
              <w:jc w:val="right"/>
            </w:pPr>
            <w:r>
              <w:rPr>
                <w:w w:val="96.98465665181479"/>
                <w:rFonts w:ascii="Calibri" w:hAnsi="Calibri" w:eastAsia="Calibri"/>
                <w:b w:val="0"/>
                <w:i w:val="0"/>
                <w:color w:val="000000"/>
                <w:sz w:val="12"/>
              </w:rPr>
              <w:t>6.6 mol %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4" w:after="0"/>
              <w:ind w:left="0" w:right="124" w:firstLine="0"/>
              <w:jc w:val="right"/>
            </w:pPr>
            <w:r>
              <w:rPr>
                <w:w w:val="96.98465665181479"/>
                <w:rFonts w:ascii="Calibri" w:hAnsi="Calibri" w:eastAsia="Calibri"/>
                <w:b w:val="0"/>
                <w:i w:val="0"/>
                <w:color w:val="000000"/>
                <w:sz w:val="12"/>
              </w:rPr>
              <w:t>5.8 mol %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8" w:after="0"/>
              <w:ind w:left="0" w:right="124" w:firstLine="0"/>
              <w:jc w:val="right"/>
            </w:pPr>
            <w:r>
              <w:rPr>
                <w:w w:val="96.98465665181479"/>
                <w:rFonts w:ascii="Calibri" w:hAnsi="Calibri" w:eastAsia="Calibri"/>
                <w:b w:val="0"/>
                <w:i w:val="0"/>
                <w:color w:val="000000"/>
                <w:sz w:val="12"/>
              </w:rPr>
              <w:t>4.9 mol %</w:t>
            </w:r>
          </w:p>
        </w:tc>
      </w:tr>
      <w:tr>
        <w:trPr>
          <w:trHeight w:hRule="exact" w:val="430"/>
        </w:trPr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8" w:after="0"/>
              <w:ind w:left="0" w:right="80" w:firstLine="0"/>
              <w:jc w:val="right"/>
            </w:pPr>
            <w:r>
              <w:rPr>
                <w:w w:val="102.98158100673132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52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2-2: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ferroelectric hysteresis of 10 nm thin films. The polarization versus electric field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characteristics are shown for four different silicon dopant concentrations. For 7.8 mol%, ferroelectric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relaxation is highlighted by the comparison of the extrapolated spontaneous polarization against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remanent polarization. The 6.6 mol% composition is superimposed by the 7.8 mol% composition (dashed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hysteresis) in order to further illustrate relaxation effects. Transient current responses to the triangular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voltage signal are shown as inset. The ratio of relaxed remanent and transient remanent polarization is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shown on the right. </w:t>
      </w:r>
    </w:p>
    <w:p>
      <w:pPr>
        <w:autoSpaceDN w:val="0"/>
        <w:autoSpaceDE w:val="0"/>
        <w:widowControl/>
        <w:spacing w:line="312" w:lineRule="auto" w:before="27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For a large amount of silicon incorporated into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lattice, antiferroelectric 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relaxor-type [31, 149] tendencies can be discovered. That is, for an antiferroelectric there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actually no remanence since domains will flip back into the antiparallel state when the </w:t>
      </w:r>
    </w:p>
    <w:p>
      <w:pPr>
        <w:autoSpaceDN w:val="0"/>
        <w:autoSpaceDE w:val="0"/>
        <w:widowControl/>
        <w:spacing w:line="338" w:lineRule="auto" w:before="3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absolute magnitude of the applied voltage falls below V</w:t>
      </w:r>
      <w:r>
        <w:rPr>
          <w:rFonts w:ascii="cmr10" w:hAnsi="cmr10" w:eastAsia="cmr10"/>
          <w:b w:val="0"/>
          <w:i w:val="0"/>
          <w:color w:val="000000"/>
          <w:sz w:val="13"/>
        </w:rPr>
        <w:t>C2</w:t>
      </w:r>
      <w:r>
        <w:rPr>
          <w:rFonts w:ascii="Symbol" w:hAnsi="Symbol" w:eastAsia="Symbol"/>
          <w:b w:val="0"/>
          <w:i w:val="0"/>
          <w:color w:val="000000"/>
          <w:sz w:val="14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(see Fig. 2-1). However, since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phenomena in polycrystalline hafnia occur at the phase boundary between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monoclinic and tetragonal / cubic, statistical effects should be considered as well. Hence,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there could be different regions of ferroelectric and antiferroelectric tendency whose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superposition leads to a hysteresis as seen for the 7.8 mol% composition. Though, since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switching into the presumably parallel domain configuration occurs at around the same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as compared to the other compositions, ferroelectric relaxation represents the most </w:t>
      </w:r>
      <w:r>
        <w:rPr>
          <w:rFonts w:ascii="cmr10" w:hAnsi="cmr10" w:eastAsia="cmr10"/>
          <w:b w:val="0"/>
          <w:i w:val="0"/>
          <w:color w:val="000000"/>
          <w:sz w:val="21"/>
        </w:rPr>
        <w:t>likely cause. For silicon contents of 6.6 mol% and 5.8 mol%, the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/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improves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significantly due to a higher polarization remanence. Furthermore, the coercive field grows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by approximately 0.1 MV/cm for 6.6 mol% to 5.8 mol%. For the lowest analyzed silicon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content of 4.9 mol%, the remanent polarization started to decrease significantly whereas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hysteresis shape remained almost ideal. Due to the fact that the monoclinic phase becomes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energetically more favorable for lower silicon contents, the reduced remanent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might be attributed to a reduced ferroelectric phase fraction similar to results presented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[218]. </w:t>
      </w:r>
    </w:p>
    <w:p>
      <w:pPr>
        <w:autoSpaceDN w:val="0"/>
        <w:autoSpaceDE w:val="0"/>
        <w:widowControl/>
        <w:spacing w:line="329" w:lineRule="auto" w:before="62" w:after="338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the standard polarization measurement is performed in such a way that 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also enables the extraction of polarization relaxation, which is a well-known effect occurring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ferroelectrics. On a microscopic scale, ferroelectric relaxation can be correlated to grain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orientations that are off-axis oriented with respect to the polarization axis of the unit cell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[122]. Hence, especially for highly scaled ferroelectric devices, the extraction of macroscopic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relaxation on MFM capacitors might give important insights into effects taking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place on the microscopic scale. In order to study the ferroelectric relaxation behavior,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pulse train that is utilized for P-E measurements consists of actually four triangular voltage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pulses (Fig. 2-3).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1.9999999999999" w:type="dxa"/>
      </w:tblPr>
      <w:tblGrid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</w:tblGrid>
      <w:tr>
        <w:trPr>
          <w:trHeight w:hRule="exact" w:val="422"/>
        </w:trPr>
        <w:tc>
          <w:tcPr>
            <w:tcW w:type="dxa" w:w="618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700" cy="1397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1397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1397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80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5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9700" cy="1397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6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4" w:after="0"/>
              <w:ind w:left="0" w:right="1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time</w:t>
            </w:r>
          </w:p>
        </w:tc>
        <w:tc>
          <w:tcPr>
            <w:tcW w:type="dxa" w:w="98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700" cy="1397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7200" cy="4699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900" cy="2159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700" cy="1397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4500" cy="4699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69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0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900" cy="889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2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7200" cy="4699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38"/>
        </w:trPr>
        <w:tc>
          <w:tcPr>
            <w:tcW w:type="dxa" w:w="903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040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50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1s</w:t>
            </w:r>
          </w:p>
        </w:tc>
        <w:tc>
          <w:tcPr>
            <w:tcW w:type="dxa" w:w="1040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50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1s</w:t>
            </w:r>
          </w:p>
        </w:tc>
        <w:tc>
          <w:tcPr>
            <w:tcW w:type="dxa" w:w="1180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6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1s</w:t>
            </w:r>
          </w:p>
        </w:tc>
        <w:tc>
          <w:tcPr>
            <w:tcW w:type="dxa" w:w="903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903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903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903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00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900" cy="762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3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62" w:lineRule="auto" w:before="330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2-3: Measurement sequence applied for P-E characterization. Four triangular voltage pulses (1 kHz)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with a delay time of one second are used whereas only pulse 2 and 4 are measured. The combination of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polarization responses that results in the final transient hysteresis is shown on the right (polarization deltas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due to relaxation are highlighted with dotted circles). </w:t>
      </w:r>
    </w:p>
    <w:p>
      <w:pPr>
        <w:autoSpaceDN w:val="0"/>
        <w:autoSpaceDE w:val="0"/>
        <w:widowControl/>
        <w:spacing w:line="262" w:lineRule="auto" w:before="41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5257800</wp:posOffset>
            </wp:positionV>
            <wp:extent cx="5397500" cy="32131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213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25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331" w:lineRule="auto" w:before="76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first and third pulse of the hysteresis measurement are used to set a negatively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positively polarized reference state respectively. For both second and fourth pulse, after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delay time of one second, the current response to the triangular voltage signal is recorded.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polarization can then be derived as described e.g. in Fig. 2-1. More importantly,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final hysteresis that is recorded represents the sum of the second halves of the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responses to pulse two and four. Hence, a true transient polarization response is derived.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first halves of the recorded pulses however contain additional information, i.e.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amount of relaxed polarization: Due to the fact that there is a delay time of one second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between each triangular voltage pulse, unstable ferroelectric domains will relax before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another excitation signal is applied. This can be extracted from the polarization data and </w:t>
      </w:r>
      <w:r>
        <w:rPr>
          <w:rFonts w:ascii="cmr10" w:hAnsi="cmr10" w:eastAsia="cmr10"/>
          <w:b w:val="0"/>
          <w:i w:val="0"/>
          <w:color w:val="000000"/>
          <w:sz w:val="21"/>
        </w:rPr>
        <w:t>represents the so called relaxed remanent polarization P</w:t>
      </w:r>
      <w:r>
        <w:rPr>
          <w:rFonts w:ascii="cmr10" w:hAnsi="cmr10" w:eastAsia="cmr10"/>
          <w:b w:val="0"/>
          <w:i w:val="0"/>
          <w:color w:val="000000"/>
          <w:sz w:val="13"/>
        </w:rPr>
        <w:t>r,rel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This parameter can be </w:t>
      </w:r>
      <w:r>
        <w:rPr>
          <w:rFonts w:ascii="cmr10" w:hAnsi="cmr10" w:eastAsia="cmr10"/>
          <w:b w:val="0"/>
          <w:i w:val="0"/>
          <w:color w:val="000000"/>
          <w:sz w:val="21"/>
        </w:rPr>
        <w:t>compared to the transient remanent polarization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that is recorded based on the sum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second halves of pulse two and four. </w:t>
      </w:r>
    </w:p>
    <w:p>
      <w:pPr>
        <w:autoSpaceDN w:val="0"/>
        <w:autoSpaceDE w:val="0"/>
        <w:widowControl/>
        <w:spacing w:line="322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For the different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compositions, the ratio of P</w:t>
      </w:r>
      <w:r>
        <w:rPr>
          <w:rFonts w:ascii="cmr10" w:hAnsi="cmr10" w:eastAsia="cmr10"/>
          <w:b w:val="0"/>
          <w:i w:val="0"/>
          <w:color w:val="000000"/>
          <w:sz w:val="13"/>
        </w:rPr>
        <w:t>r,rel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was calculated and is shown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Fig. 2-2 on the right. The results verify what has previously been anticipated from the </w:t>
      </w:r>
      <w:r>
        <w:rPr>
          <w:rFonts w:ascii="cmr10" w:hAnsi="cmr10" w:eastAsia="cmr10"/>
          <w:b w:val="0"/>
          <w:i w:val="0"/>
          <w:color w:val="000000"/>
          <w:sz w:val="21"/>
        </w:rPr>
        <w:t>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ratio: For the 7.8 mol% composition, more than 50 % of the transient remanent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relaxes within the one second delay period. Furthermore, with decreasing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silicon content, the polarization becomes almost ideally stable. </w:t>
      </w:r>
    </w:p>
    <w:p>
      <w:pPr>
        <w:autoSpaceDN w:val="0"/>
        <w:autoSpaceDE w:val="0"/>
        <w:widowControl/>
        <w:spacing w:line="317" w:lineRule="auto" w:before="64" w:after="364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the dependence on silicon molar concentration, also post metallization annealing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conditions were analyzed with respect to the ferroelectric polarization hysteresis. All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mentioned post-metallization-anneals were tested for samples showing the most pronounced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properties (6.6 mol%, 5.8 mol% and 4.9 mol%).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</w:tblGrid>
      <w:tr>
        <w:trPr>
          <w:trHeight w:hRule="exact" w:val="604"/>
        </w:trPr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4" w:after="0"/>
              <w:ind w:left="25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6.6 mol %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2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450 °C PMA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650 °C PMA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800 °C PMA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19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1000 °C PMA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8" w:after="0"/>
              <w:ind w:left="0" w:right="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0" w:after="0"/>
              <w:ind w:left="50" w:right="0" w:firstLine="0"/>
              <w:jc w:val="lef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450 °C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/>
                <w:color w:val="000000"/>
                <w:sz w:val="17"/>
              </w:rPr>
              <w:t>P</w:t>
            </w:r>
            <w:r>
              <w:rPr>
                <w:w w:val="103.30723849209873"/>
                <w:rFonts w:ascii="Calibri" w:hAnsi="Calibri" w:eastAsia="Calibri"/>
                <w:b w:val="0"/>
                <w:i/>
                <w:color w:val="000000"/>
                <w:sz w:val="11"/>
              </w:rPr>
              <w:t>r,rel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/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7"/>
              </w:rPr>
              <w:t>P</w:t>
            </w:r>
            <w:r>
              <w:rPr>
                <w:w w:val="103.30723849209873"/>
                <w:rFonts w:ascii="Calibri" w:hAnsi="Calibri" w:eastAsia="Calibri"/>
                <w:b w:val="0"/>
                <w:i/>
                <w:color w:val="000000"/>
                <w:sz w:val="11"/>
              </w:rPr>
              <w:t>r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" w:after="0"/>
              <w:ind w:left="200" w:right="0" w:firstLine="0"/>
              <w:jc w:val="lef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800 °C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2" w:after="0"/>
              <w:ind w:left="368" w:right="0" w:firstLine="0"/>
              <w:jc w:val="lef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1000 °C</w:t>
            </w:r>
          </w:p>
        </w:tc>
      </w:tr>
      <w:tr>
        <w:trPr>
          <w:trHeight w:hRule="exact" w:val="1036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auto" w:before="232" w:after="0"/>
              <w:ind w:left="0" w:right="23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  <w:r>
              <w:rPr>
                <w:w w:val="105.53442637125652"/>
                <w:rFonts w:ascii="Calibri" w:hAnsi="Calibri" w:eastAsia="Calibri"/>
                <w:b w:val="0"/>
                <w:i/>
                <w:color w:val="000000"/>
                <w:sz w:val="9"/>
              </w:rPr>
              <w:t>r,rel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 /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  <w:r>
              <w:rPr>
                <w:w w:val="105.53442637125652"/>
                <w:rFonts w:ascii="Calibri" w:hAnsi="Calibri" w:eastAsia="Calibri"/>
                <w:b w:val="0"/>
                <w:i/>
                <w:color w:val="000000"/>
                <w:sz w:val="9"/>
              </w:rPr>
              <w:t>r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4" w:lineRule="auto" w:before="232" w:after="0"/>
              <w:ind w:left="200" w:right="0" w:firstLine="0"/>
              <w:jc w:val="lef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650 °C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</w:tr>
    </w:tbl>
    <w:p>
      <w:pPr>
        <w:autoSpaceDN w:val="0"/>
        <w:tabs>
          <w:tab w:pos="2958" w:val="left"/>
          <w:tab w:pos="7106" w:val="left"/>
        </w:tabs>
        <w:autoSpaceDE w:val="0"/>
        <w:widowControl/>
        <w:spacing w:line="250" w:lineRule="auto" w:before="48" w:after="58"/>
        <w:ind w:left="2682" w:right="1728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14"/>
        </w:rPr>
        <w:t xml:space="preserve">0 </w:t>
      </w:r>
      <w:r>
        <w:br/>
      </w:r>
      <w:r>
        <w:tab/>
      </w:r>
      <w:r>
        <w:rPr>
          <w:w w:val="103.30723849209873"/>
          <w:rFonts w:ascii="Calibri" w:hAnsi="Calibri" w:eastAsia="Calibri"/>
          <w:b w:val="0"/>
          <w:i w:val="0"/>
          <w:color w:val="000000"/>
          <w:sz w:val="11"/>
        </w:rPr>
        <w:t xml:space="preserve">50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4"/>
        </w:rPr>
        <w:t xml:space="preserve">1 </w:t>
      </w:r>
      <w:r>
        <w:br/>
      </w:r>
      <w:r>
        <w:rPr>
          <w:w w:val="103.30723849209873"/>
          <w:rFonts w:ascii="Calibri" w:hAnsi="Calibri" w:eastAsia="Calibri"/>
          <w:b w:val="0"/>
          <w:i/>
          <w:color w:val="000000"/>
          <w:sz w:val="11"/>
        </w:rPr>
        <w:t>P</w:t>
      </w:r>
      <w:r>
        <w:rPr>
          <w:w w:val="103.30723849209873"/>
          <w:rFonts w:ascii="Calibri" w:hAnsi="Calibri" w:eastAsia="Calibri"/>
          <w:b w:val="0"/>
          <w:i w:val="0"/>
          <w:color w:val="000000"/>
          <w:sz w:val="11"/>
        </w:rPr>
        <w:t xml:space="preserve"> [µC/cm</w:t>
      </w:r>
      <w:r>
        <w:rPr>
          <w:w w:val="106.61131313868933"/>
          <w:rFonts w:ascii="Calibri" w:hAnsi="Calibri" w:eastAsia="Calibri"/>
          <w:b w:val="0"/>
          <w:i w:val="0"/>
          <w:color w:val="000000"/>
          <w:sz w:val="7"/>
        </w:rPr>
        <w:t>2</w:t>
      </w:r>
      <w:r>
        <w:rPr>
          <w:w w:val="103.30723849209873"/>
          <w:rFonts w:ascii="Calibri" w:hAnsi="Calibri" w:eastAsia="Calibri"/>
          <w:b w:val="0"/>
          <w:i w:val="0"/>
          <w:color w:val="000000"/>
          <w:sz w:val="11"/>
        </w:rPr>
        <w:t>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</w:tblGrid>
      <w:tr>
        <w:trPr>
          <w:trHeight w:hRule="exact" w:val="834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4" w:after="0"/>
              <w:ind w:left="0" w:right="5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5.8 mol %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16" w:after="0"/>
              <w:ind w:left="0" w:right="312" w:firstLine="0"/>
              <w:jc w:val="right"/>
            </w:pPr>
            <w:r>
              <w:rPr>
                <w:w w:val="103.61561341719194"/>
                <w:rFonts w:ascii="Calibri" w:hAnsi="Calibri" w:eastAsia="Calibri"/>
                <w:b w:val="0"/>
                <w:i w:val="0"/>
                <w:color w:val="000000"/>
                <w:sz w:val="11"/>
              </w:rPr>
              <w:t>-4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76" w:after="0"/>
              <w:ind w:left="0" w:right="210" w:firstLine="0"/>
              <w:jc w:val="right"/>
            </w:pPr>
            <w:r>
              <w:rPr>
                <w:w w:val="103.61561341719194"/>
                <w:rFonts w:ascii="Calibri" w:hAnsi="Calibri" w:eastAsia="Calibri"/>
                <w:b w:val="0"/>
                <w:i w:val="0"/>
                <w:color w:val="000000"/>
                <w:sz w:val="11"/>
              </w:rPr>
              <w:t>-50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16" w:after="0"/>
              <w:ind w:left="226" w:right="0" w:firstLine="0"/>
              <w:jc w:val="left"/>
            </w:pPr>
            <w:r>
              <w:rPr>
                <w:w w:val="103.61561341719194"/>
                <w:rFonts w:ascii="Calibri" w:hAnsi="Calibri" w:eastAsia="Calibri"/>
                <w:b w:val="0"/>
                <w:i w:val="0"/>
                <w:color w:val="000000"/>
                <w:sz w:val="11"/>
              </w:rPr>
              <w:t>4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50" w:after="0"/>
              <w:ind w:left="0" w:right="0" w:firstLine="0"/>
              <w:jc w:val="center"/>
            </w:pPr>
            <w:r>
              <w:rPr>
                <w:w w:val="103.61561341719194"/>
                <w:rFonts w:ascii="Calibri" w:hAnsi="Calibri" w:eastAsia="Calibri"/>
                <w:b w:val="0"/>
                <w:i/>
                <w:color w:val="000000"/>
                <w:sz w:val="11"/>
              </w:rPr>
              <w:t>E</w:t>
            </w:r>
            <w:r>
              <w:rPr>
                <w:w w:val="103.61561341719194"/>
                <w:rFonts w:ascii="Calibri" w:hAnsi="Calibri" w:eastAsia="Calibri"/>
                <w:b w:val="0"/>
                <w:i w:val="0"/>
                <w:color w:val="000000"/>
                <w:sz w:val="11"/>
              </w:rPr>
              <w:t xml:space="preserve"> [MV/cm]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auto" w:before="7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  <w:r>
              <w:rPr>
                <w:w w:val="105.53442637125652"/>
                <w:rFonts w:ascii="Calibri" w:hAnsi="Calibri" w:eastAsia="Calibri"/>
                <w:b w:val="0"/>
                <w:i/>
                <w:color w:val="000000"/>
                <w:sz w:val="9"/>
              </w:rPr>
              <w:t>r,rel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 /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  <w:r>
              <w:rPr>
                <w:w w:val="105.53442637125652"/>
                <w:rFonts w:ascii="Calibri" w:hAnsi="Calibri" w:eastAsia="Calibri"/>
                <w:b w:val="0"/>
                <w:i/>
                <w:color w:val="000000"/>
                <w:sz w:val="9"/>
              </w:rPr>
              <w:t>r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0" w:after="0"/>
              <w:ind w:left="0" w:right="580" w:firstLine="0"/>
              <w:jc w:val="righ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450 °C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2" w:after="0"/>
              <w:ind w:left="0" w:right="298" w:firstLine="0"/>
              <w:jc w:val="righ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650 °C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8" w:after="0"/>
              <w:ind w:left="0" w:right="298" w:firstLine="0"/>
              <w:jc w:val="righ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800 °C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2" w:after="0"/>
              <w:ind w:left="0" w:right="272" w:firstLine="0"/>
              <w:jc w:val="righ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1000 °C</w:t>
            </w:r>
          </w:p>
        </w:tc>
      </w:tr>
      <w:tr>
        <w:trPr>
          <w:trHeight w:hRule="exact" w:val="370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2" w:after="0"/>
              <w:ind w:left="0" w:right="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9" w:lineRule="auto" w:before="16" w:after="238"/>
        <w:ind w:left="0" w:right="18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4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798"/>
        </w:trPr>
        <w:tc>
          <w:tcPr>
            <w:tcW w:type="dxa" w:w="36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18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4.9 mol %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auto" w:before="325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  <w:r>
              <w:rPr>
                <w:w w:val="105.53442637125652"/>
                <w:rFonts w:ascii="Calibri" w:hAnsi="Calibri" w:eastAsia="Calibri"/>
                <w:b w:val="0"/>
                <w:i/>
                <w:color w:val="000000"/>
                <w:sz w:val="9"/>
              </w:rPr>
              <w:t>r,rel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 /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  <w:r>
              <w:rPr>
                <w:w w:val="105.53442637125652"/>
                <w:rFonts w:ascii="Calibri" w:hAnsi="Calibri" w:eastAsia="Calibri"/>
                <w:b w:val="0"/>
                <w:i/>
                <w:color w:val="000000"/>
                <w:sz w:val="9"/>
              </w:rPr>
              <w:t>r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4" w:lineRule="auto" w:before="100" w:after="0"/>
              <w:ind w:left="0" w:right="302" w:firstLine="0"/>
              <w:jc w:val="righ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450 °C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4" w:lineRule="auto" w:before="152" w:after="0"/>
              <w:ind w:left="0" w:right="302" w:firstLine="0"/>
              <w:jc w:val="righ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650 °C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148" w:after="0"/>
              <w:ind w:left="0" w:right="302" w:firstLine="0"/>
              <w:jc w:val="righ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800 °C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152" w:after="0"/>
              <w:ind w:left="174" w:right="0" w:firstLine="0"/>
              <w:jc w:val="left"/>
            </w:pPr>
            <w:r>
              <w:rPr>
                <w:w w:val="103.30723849209873"/>
                <w:rFonts w:ascii="Calibri" w:hAnsi="Calibri" w:eastAsia="Calibri"/>
                <w:b w:val="0"/>
                <w:i w:val="0"/>
                <w:color w:val="000000"/>
                <w:sz w:val="11"/>
              </w:rPr>
              <w:t>1000 °C</w:t>
            </w:r>
          </w:p>
        </w:tc>
      </w:tr>
    </w:tbl>
    <w:p>
      <w:pPr>
        <w:autoSpaceDN w:val="0"/>
        <w:autoSpaceDE w:val="0"/>
        <w:widowControl/>
        <w:spacing w:line="194" w:lineRule="auto" w:before="242" w:after="0"/>
        <w:ind w:left="0" w:right="18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4"/>
        </w:rPr>
        <w:t>0</w:t>
      </w:r>
    </w:p>
    <w:p>
      <w:pPr>
        <w:autoSpaceDN w:val="0"/>
        <w:autoSpaceDE w:val="0"/>
        <w:widowControl/>
        <w:spacing w:line="262" w:lineRule="auto" w:before="420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2-4: Annealing temperature dependence of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P-E characteristics. The polarization versus electric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field characteristics are shown for different silicon molar concentrations and post-metallization-annealing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(PMA) conditions. Transient current responses are given as inset. The ratio of relaxed remanent to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transient remanent polarization is shown on the right. Due to the paraelectric nature of the 6.6 mol% </w:t>
      </w:r>
      <w:r>
        <w:rPr>
          <w:rFonts w:ascii="cmr10" w:hAnsi="cmr10" w:eastAsia="cmr10"/>
          <w:b w:val="0"/>
          <w:i w:val="0"/>
          <w:color w:val="000000"/>
          <w:sz w:val="18"/>
        </w:rPr>
        <w:t>composition at 450 ºC and 650 ºC, for these samples, no reasonable P</w:t>
      </w:r>
      <w:r>
        <w:rPr>
          <w:rFonts w:ascii="cmr10" w:hAnsi="cmr10" w:eastAsia="cmr10"/>
          <w:b w:val="0"/>
          <w:i w:val="0"/>
          <w:color w:val="000000"/>
          <w:sz w:val="11"/>
        </w:rPr>
        <w:t>r,rel</w:t>
      </w:r>
      <w:r>
        <w:rPr>
          <w:rFonts w:ascii="cmr10" w:hAnsi="cmr10" w:eastAsia="cmr10"/>
          <w:b w:val="0"/>
          <w:i w:val="0"/>
          <w:color w:val="000000"/>
          <w:sz w:val="18"/>
        </w:rPr>
        <w:t>/P</w:t>
      </w:r>
      <w:r>
        <w:rPr>
          <w:rFonts w:ascii="cmr10" w:hAnsi="cmr10" w:eastAsia="cmr10"/>
          <w:b w:val="0"/>
          <w:i w:val="0"/>
          <w:color w:val="000000"/>
          <w:sz w:val="11"/>
        </w:rPr>
        <w:t>r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 extraction could be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performed. </w:t>
      </w:r>
    </w:p>
    <w:p>
      <w:pPr>
        <w:autoSpaceDN w:val="0"/>
        <w:autoSpaceDE w:val="0"/>
        <w:widowControl/>
        <w:spacing w:line="262" w:lineRule="auto" w:before="622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5372100</wp:posOffset>
            </wp:positionV>
            <wp:extent cx="5410200" cy="14224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2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331" w:lineRule="auto" w:before="49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As it is known from previous research on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a larger amount of dopant species </w:t>
      </w:r>
      <w:r>
        <w:rPr>
          <w:rFonts w:ascii="cmr10" w:hAnsi="cmr10" w:eastAsia="cmr10"/>
          <w:b w:val="0"/>
          <w:i w:val="0"/>
          <w:color w:val="000000"/>
          <w:sz w:val="21"/>
        </w:rPr>
        <w:t>incorporated into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host lattice shifts the crystallization temperature to higher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values [195]. This can also be observed for the 6.6 mol% composition which stays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paraelectric up to 650 ºC. At 800 ºC, a proper ferroelectric hysteresis develops whereas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certain amount of polarization relaxes when the sweeping voltages approaches 0 V. Hence, </w:t>
      </w:r>
      <w:r>
        <w:rPr>
          <w:rFonts w:ascii="cmr10" w:hAnsi="cmr10" w:eastAsia="cmr10"/>
          <w:b w:val="0"/>
          <w:i w:val="0"/>
          <w:color w:val="000000"/>
          <w:sz w:val="21"/>
        </w:rPr>
        <w:t>the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is degraded. Furthermore, this is again confirmed by the P</w:t>
      </w:r>
      <w:r>
        <w:rPr>
          <w:rFonts w:ascii="cmr10" w:hAnsi="cmr10" w:eastAsia="cmr10"/>
          <w:b w:val="0"/>
          <w:i w:val="0"/>
          <w:color w:val="000000"/>
          <w:sz w:val="13"/>
        </w:rPr>
        <w:t>r,rel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which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shows that for the 6.6 mol% composition annealed at 800 ºC the polarization degrades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about 30% within the one second delay time. This improves even further when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annealing temperature is raised to 1000 ºC. Comparing these results to the compositions </w:t>
      </w:r>
      <w:r>
        <w:rPr>
          <w:rFonts w:ascii="cmr10" w:hAnsi="cmr10" w:eastAsia="cmr10"/>
          <w:b w:val="0"/>
          <w:i w:val="0"/>
          <w:color w:val="000000"/>
          <w:sz w:val="21"/>
        </w:rPr>
        <w:t>which incorporate less silicon into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a general trend can be derived: The less the silicon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content in the host lattice, the earlier crystallization sets in and the more stable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polarization at a given annealing condition. However, as already seen in Fig.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2-2, the remanent polarization also decreases at a certain point, that is, from 5.8 mol%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4.9 mol%. Hence, the earlier crystallization might run in parallel with an inhibition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orthorhombic phase transformation. 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2.1.2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Temperature Stability of Ferroelectric Hysteresis </w:t>
      </w:r>
    </w:p>
    <w:p>
      <w:pPr>
        <w:autoSpaceDN w:val="0"/>
        <w:autoSpaceDE w:val="0"/>
        <w:widowControl/>
        <w:spacing w:line="324" w:lineRule="auto" w:before="192" w:after="362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For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 with 4.9 mol% silicon content, almost no ferroelectric relaxation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observed in the previous section, especially at elevated annealing temperatures. Hence,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material composition was chosen for an analysis of the temperature dependent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hysteresis [119]. P-E measurements were carried out on a cryostat probe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station which enabled measurements in a temperature range of 80 K to 470 K using liquid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nitrogen (LN) and a sample heater (Fig. 2-5).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</w:tblGrid>
      <w:tr>
        <w:trPr>
          <w:trHeight w:hRule="exact" w:val="238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2" w:after="0"/>
              <w:ind w:left="0" w:right="0" w:firstLine="0"/>
              <w:jc w:val="center"/>
            </w:pPr>
            <w:r>
              <w:rPr>
                <w:w w:val="103.02935282389323"/>
                <w:rFonts w:ascii="Calibri" w:hAnsi="Calibri" w:eastAsia="Calibri"/>
                <w:b/>
                <w:i w:val="0"/>
                <w:color w:val="FFFFFF"/>
                <w:sz w:val="15"/>
              </w:rPr>
              <w:t>470 K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346" w:after="0"/>
              <w:ind w:left="0" w:right="0" w:firstLine="0"/>
              <w:jc w:val="center"/>
            </w:pPr>
            <w:r>
              <w:rPr>
                <w:w w:val="102.62212753295898"/>
                <w:rFonts w:ascii="Calibri" w:hAnsi="Calibri" w:eastAsia="Calibri"/>
                <w:b w:val="0"/>
                <w:i w:val="0"/>
                <w:color w:val="000000"/>
                <w:sz w:val="11"/>
              </w:rPr>
              <w:t>-3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w w:val="98.8133149988511"/>
                <w:rFonts w:ascii="Calibri" w:hAnsi="Calibri" w:eastAsia="Calibri"/>
                <w:b w:val="0"/>
                <w:i w:val="0"/>
                <w:color w:val="000000"/>
                <w:sz w:val="17"/>
              </w:rPr>
              <w:t>650 °C PMA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346" w:after="0"/>
              <w:ind w:left="0" w:right="382" w:firstLine="0"/>
              <w:jc w:val="right"/>
            </w:pPr>
            <w:r>
              <w:rPr>
                <w:w w:val="102.62212753295898"/>
                <w:rFonts w:ascii="Calibri" w:hAnsi="Calibri" w:eastAsia="Calibri"/>
                <w:b w:val="0"/>
                <w:i w:val="0"/>
                <w:color w:val="000000"/>
                <w:sz w:val="11"/>
              </w:rPr>
              <w:t>3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52" w:firstLine="0"/>
              <w:jc w:val="right"/>
            </w:pPr>
            <w:r>
              <w:rPr>
                <w:w w:val="98.8133149988511"/>
                <w:rFonts w:ascii="Calibri" w:hAnsi="Calibri" w:eastAsia="Calibri"/>
                <w:b w:val="0"/>
                <w:i w:val="0"/>
                <w:color w:val="000000"/>
                <w:sz w:val="17"/>
              </w:rPr>
              <w:t>800 °C PMA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88" w:after="0"/>
              <w:ind w:left="0" w:right="0" w:firstLine="0"/>
              <w:jc w:val="center"/>
            </w:pPr>
            <w:r>
              <w:rPr>
                <w:w w:val="102.62212753295898"/>
                <w:rFonts w:ascii="Calibri" w:hAnsi="Calibri" w:eastAsia="Calibri"/>
                <w:b w:val="0"/>
                <w:i/>
                <w:color w:val="000000"/>
                <w:sz w:val="11"/>
              </w:rPr>
              <w:t>E</w:t>
            </w:r>
            <w:r>
              <w:rPr>
                <w:w w:val="102.62212753295898"/>
                <w:rFonts w:ascii="Calibri" w:hAnsi="Calibri" w:eastAsia="Calibri"/>
                <w:b w:val="0"/>
                <w:i w:val="0"/>
                <w:color w:val="000000"/>
                <w:sz w:val="11"/>
              </w:rPr>
              <w:t xml:space="preserve"> [MV/cm]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56" w:right="0" w:firstLine="0"/>
              <w:jc w:val="left"/>
            </w:pPr>
            <w:r>
              <w:rPr>
                <w:w w:val="98.8133149988511"/>
                <w:rFonts w:ascii="Calibri" w:hAnsi="Calibri" w:eastAsia="Calibri"/>
                <w:b w:val="0"/>
                <w:i w:val="0"/>
                <w:color w:val="000000"/>
                <w:sz w:val="17"/>
              </w:rPr>
              <w:t>1000 °C PMA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316" w:after="0"/>
              <w:ind w:left="92" w:right="0" w:firstLine="0"/>
              <w:jc w:val="left"/>
            </w:pPr>
            <w:r>
              <w:rPr>
                <w:w w:val="98.92994375789867"/>
                <w:rFonts w:ascii="Calibri" w:hAnsi="Calibri" w:eastAsia="Calibri"/>
                <w:b w:val="0"/>
                <w:i w:val="0"/>
                <w:color w:val="000000"/>
                <w:sz w:val="17"/>
              </w:rPr>
              <w:t>|</w:t>
            </w:r>
            <w:r>
              <w:rPr>
                <w:w w:val="98.92994375789867"/>
                <w:rFonts w:ascii="Calibri" w:hAnsi="Calibri" w:eastAsia="Calibri"/>
                <w:b w:val="0"/>
                <w:i/>
                <w:color w:val="000000"/>
                <w:sz w:val="17"/>
              </w:rPr>
              <w:t>E</w:t>
            </w:r>
            <w:r>
              <w:rPr>
                <w:w w:val="102.53816951404919"/>
                <w:rFonts w:ascii="Calibri" w:hAnsi="Calibri" w:eastAsia="Calibri"/>
                <w:b w:val="0"/>
                <w:i/>
                <w:color w:val="000000"/>
                <w:sz w:val="11"/>
              </w:rPr>
              <w:t>C</w:t>
            </w:r>
            <w:r>
              <w:rPr>
                <w:w w:val="98.92994375789867"/>
                <w:rFonts w:ascii="Calibri" w:hAnsi="Calibri" w:eastAsia="Calibri"/>
                <w:b w:val="0"/>
                <w:i w:val="0"/>
                <w:color w:val="000000"/>
                <w:sz w:val="17"/>
              </w:rPr>
              <w:t>| [MV/cm]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94" w:after="0"/>
              <w:ind w:left="0" w:right="0" w:firstLine="0"/>
              <w:jc w:val="center"/>
            </w:pPr>
            <w:r>
              <w:rPr>
                <w:w w:val="98.73247707591337"/>
                <w:rFonts w:ascii="Calibri" w:hAnsi="Calibri" w:eastAsia="Calibri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20" w:right="0" w:firstLine="0"/>
              <w:jc w:val="left"/>
            </w:pPr>
            <w:r>
              <w:rPr>
                <w:w w:val="98.8133149988511"/>
                <w:rFonts w:ascii="Calibri" w:hAnsi="Calibri" w:eastAsia="Calibri"/>
                <w:b w:val="0"/>
                <w:i w:val="0"/>
                <w:color w:val="000000"/>
                <w:sz w:val="17"/>
              </w:rPr>
              <w:t>Coercive Field (T)</w:t>
            </w:r>
          </w:p>
        </w:tc>
      </w:tr>
      <w:tr>
        <w:trPr>
          <w:trHeight w:hRule="exact" w:val="540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362" w:firstLine="0"/>
              <w:jc w:val="right"/>
            </w:pPr>
            <w:r>
              <w:rPr>
                <w:w w:val="102.31670032848011"/>
                <w:rFonts w:ascii="Calibri" w:hAnsi="Calibri" w:eastAsia="Calibri"/>
                <w:b w:val="0"/>
                <w:i w:val="0"/>
                <w:color w:val="000000"/>
                <w:sz w:val="11"/>
              </w:rPr>
              <w:t>40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auto" w:before="242" w:after="0"/>
              <w:ind w:left="0" w:right="310" w:firstLine="0"/>
              <w:jc w:val="right"/>
            </w:pPr>
            <w:r>
              <w:rPr>
                <w:w w:val="102.31670032848011"/>
                <w:rFonts w:ascii="Calibri" w:hAnsi="Calibri" w:eastAsia="Calibri"/>
                <w:b w:val="0"/>
                <w:i/>
                <w:color w:val="000000"/>
                <w:sz w:val="11"/>
              </w:rPr>
              <w:t>P</w:t>
            </w:r>
            <w:r>
              <w:rPr>
                <w:w w:val="102.31670032848011"/>
                <w:rFonts w:ascii="Calibri" w:hAnsi="Calibri" w:eastAsia="Calibri"/>
                <w:b w:val="0"/>
                <w:i w:val="0"/>
                <w:color w:val="000000"/>
                <w:sz w:val="11"/>
              </w:rPr>
              <w:t xml:space="preserve"> [µC/cm</w:t>
            </w:r>
            <w:r>
              <w:rPr>
                <w:w w:val="105.58909688677107"/>
                <w:rFonts w:ascii="Calibri" w:hAnsi="Calibri" w:eastAsia="Calibri"/>
                <w:b w:val="0"/>
                <w:i w:val="0"/>
                <w:color w:val="000000"/>
                <w:sz w:val="7"/>
              </w:rPr>
              <w:t>2</w:t>
            </w:r>
            <w:r>
              <w:rPr>
                <w:w w:val="102.31670032848011"/>
                <w:rFonts w:ascii="Calibri" w:hAnsi="Calibri" w:eastAsia="Calibri"/>
                <w:b w:val="0"/>
                <w:i w:val="0"/>
                <w:color w:val="000000"/>
                <w:sz w:val="11"/>
              </w:rPr>
              <w:t>]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0" w:right="25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800 °C PMA</w:t>
            </w:r>
          </w:p>
        </w:tc>
      </w:tr>
      <w:tr>
        <w:trPr>
          <w:trHeight w:hRule="exact" w:val="620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4" w:after="0"/>
              <w:ind w:left="0" w:right="0" w:firstLine="0"/>
              <w:jc w:val="center"/>
            </w:pPr>
            <w:r>
              <w:rPr>
                <w:w w:val="98.92994375789867"/>
                <w:rFonts w:ascii="Calibri" w:hAnsi="Calibri" w:eastAsia="Calibri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74" w:after="0"/>
              <w:ind w:left="0" w:right="7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Ec+</w:t>
            </w:r>
          </w:p>
        </w:tc>
      </w:tr>
      <w:tr>
        <w:trPr>
          <w:trHeight w:hRule="exact" w:val="208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76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Ec-</w:t>
            </w:r>
          </w:p>
        </w:tc>
      </w:tr>
    </w:tbl>
    <w:p>
      <w:pPr>
        <w:autoSpaceDN w:val="0"/>
        <w:autoSpaceDE w:val="0"/>
        <w:widowControl/>
        <w:spacing w:line="197" w:lineRule="auto" w:before="26" w:after="26"/>
        <w:ind w:left="0" w:right="1848" w:firstLine="0"/>
        <w:jc w:val="right"/>
      </w:pPr>
      <w:r>
        <w:rPr>
          <w:w w:val="98.92994375789867"/>
          <w:rFonts w:ascii="Calibri" w:hAnsi="Calibri" w:eastAsia="Calibri"/>
          <w:b w:val="0"/>
          <w:i w:val="0"/>
          <w:color w:val="000000"/>
          <w:sz w:val="17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192"/>
        </w:trPr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92" w:after="0"/>
              <w:ind w:left="208" w:right="0" w:firstLine="0"/>
              <w:jc w:val="left"/>
            </w:pPr>
            <w:r>
              <w:rPr>
                <w:w w:val="103.2533327738444"/>
                <w:rFonts w:ascii="Calibri" w:hAnsi="Calibri" w:eastAsia="Calibri"/>
                <w:b/>
                <w:i w:val="0"/>
                <w:color w:val="FFFFFF"/>
                <w:sz w:val="15"/>
              </w:rPr>
              <w:t>80 K</w:t>
            </w:r>
          </w:p>
        </w:tc>
        <w:tc>
          <w:tcPr>
            <w:tcW w:type="dxa" w:w="3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76" w:after="0"/>
              <w:ind w:left="614" w:right="0" w:firstLine="0"/>
              <w:jc w:val="left"/>
            </w:pPr>
            <w:r>
              <w:rPr>
                <w:w w:val="102.31670032848011"/>
                <w:rFonts w:ascii="Calibri" w:hAnsi="Calibri" w:eastAsia="Calibri"/>
                <w:b w:val="0"/>
                <w:i w:val="0"/>
                <w:color w:val="000000"/>
                <w:sz w:val="11"/>
              </w:rPr>
              <w:t>-40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80" w:firstLine="0"/>
              <w:jc w:val="right"/>
            </w:pPr>
            <w:r>
              <w:rPr>
                <w:w w:val="98.92994375789867"/>
                <w:rFonts w:ascii="Calibri" w:hAnsi="Calibri" w:eastAsia="Calibri"/>
                <w:b w:val="0"/>
                <w:i w:val="0"/>
                <w:color w:val="000000"/>
                <w:sz w:val="17"/>
              </w:rPr>
              <w:t>50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0" w:firstLine="0"/>
              <w:jc w:val="center"/>
            </w:pPr>
            <w:r>
              <w:rPr>
                <w:w w:val="98.92994375789867"/>
                <w:rFonts w:ascii="Calibri" w:hAnsi="Calibri" w:eastAsia="Calibri"/>
                <w:b w:val="0"/>
                <w:i w:val="0"/>
                <w:color w:val="000000"/>
                <w:sz w:val="17"/>
              </w:rPr>
              <w:t>140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0" w:firstLine="0"/>
              <w:jc w:val="center"/>
            </w:pPr>
            <w:r>
              <w:rPr>
                <w:w w:val="98.92994375789867"/>
                <w:rFonts w:ascii="Calibri" w:hAnsi="Calibri" w:eastAsia="Calibri"/>
                <w:b w:val="0"/>
                <w:i w:val="0"/>
                <w:color w:val="000000"/>
                <w:sz w:val="17"/>
              </w:rPr>
              <w:t>230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80" w:right="0" w:firstLine="0"/>
              <w:jc w:val="left"/>
            </w:pPr>
            <w:r>
              <w:rPr>
                <w:w w:val="98.92994375789867"/>
                <w:rFonts w:ascii="Calibri" w:hAnsi="Calibri" w:eastAsia="Calibri"/>
                <w:b w:val="0"/>
                <w:i w:val="0"/>
                <w:color w:val="000000"/>
                <w:sz w:val="17"/>
              </w:rPr>
              <w:t>320</w:t>
            </w:r>
          </w:p>
        </w:tc>
      </w:tr>
      <w:tr>
        <w:trPr>
          <w:trHeight w:hRule="exact" w:val="256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4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" w:after="0"/>
              <w:ind w:left="0" w:right="348" w:firstLine="0"/>
              <w:jc w:val="right"/>
            </w:pPr>
            <w:r>
              <w:rPr>
                <w:w w:val="98.92994375789867"/>
                <w:rFonts w:ascii="Calibri" w:hAnsi="Calibri" w:eastAsia="Calibri"/>
                <w:b w:val="0"/>
                <w:i w:val="0"/>
                <w:color w:val="000000"/>
                <w:sz w:val="17"/>
              </w:rPr>
              <w:t>Temperature [K]</w:t>
            </w:r>
          </w:p>
        </w:tc>
      </w:tr>
    </w:tbl>
    <w:p>
      <w:pPr>
        <w:autoSpaceDN w:val="0"/>
        <w:autoSpaceDE w:val="0"/>
        <w:widowControl/>
        <w:spacing w:line="262" w:lineRule="auto" w:before="3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>Fig. 2-5: P-E temperature stability of 4.9 mol%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composition.  For three different post-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metallization-annealing conditions, the temperature dependence of the polarization hysteresis is illustrated.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For a lower temperature range not affected by leakage currents, the positive as well as the negative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coercive field is plotted against temperature (right side). </w:t>
      </w:r>
    </w:p>
    <w:p>
      <w:pPr>
        <w:autoSpaceDN w:val="0"/>
        <w:autoSpaceDE w:val="0"/>
        <w:widowControl/>
        <w:spacing w:line="329" w:lineRule="auto" w:before="26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standard P-E characterization at 1 kHz was performed at slightly reduced bipolar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amplitudes of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3 V which gave rise to a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3 MV/cm field across the 10 nm film.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ensured that even at elevated temperatures where the leakage current is known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increase, the MFM capacitor would not suffer from dielectric break down. Hence, from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80 K cryogenic temperature, the temperature was raised in 30 K increments and the P-E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hysteresis was recorded accordingly. For the annealing conditions of 650 ºC/20s, 800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ºC/20s and 1000 ºC/10s, Fig. 2-5 shows that the coercive field clearly decreases when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sample is heated up. Moreover it becomes apparent that the negative polarization direction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less favored at low temperatures. This might be ascribed to a phenomenon called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imprint which can occur if a ferroelectric is continuously kept in one of its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states for a certain period of time (see in detail section 2.3.3). That is, the </w:t>
      </w:r>
    </w:p>
    <w:p>
      <w:pPr>
        <w:autoSpaceDN w:val="0"/>
        <w:autoSpaceDE w:val="0"/>
        <w:widowControl/>
        <w:spacing w:line="262" w:lineRule="auto" w:before="34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24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25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329" w:lineRule="auto" w:before="49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state before cool-down is actually defined by the reference measurements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had previously been carried out at room temperature. Hence, these basic P-E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characterizations leave the ferroelectric in a positive polarization state (see Fig. 2-3)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militates in favor of the imprint assumption. However, with reference to classical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ferroelectrics [183], the tendency towards imprint reduces with decreasing temperature. </w:t>
      </w:r>
      <w:r>
        <w:rPr>
          <w:rFonts w:ascii="cmr10" w:hAnsi="cmr10" w:eastAsia="cmr10"/>
          <w:b w:val="0"/>
          <w:i w:val="0"/>
          <w:color w:val="000000"/>
          <w:sz w:val="21"/>
        </w:rPr>
        <w:t>Even though this ambiguity exists, both coercive fields, E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c </w:t>
      </w:r>
      <w:r>
        <w:rPr>
          <w:rFonts w:ascii="cmr10" w:hAnsi="cmr10" w:eastAsia="cmr10"/>
          <w:b w:val="0"/>
          <w:i w:val="0"/>
          <w:color w:val="000000"/>
          <w:sz w:val="13"/>
        </w:rPr>
        <w:t>+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13"/>
        </w:rPr>
        <w:t>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demonstrate a proper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linear dependence with respect to temperature (Fig. 2-5 right). This is in accordance to </w:t>
      </w:r>
      <w:r>
        <w:rPr>
          <w:rFonts w:ascii="cmr10" w:hAnsi="cmr10" w:eastAsia="cmr10"/>
          <w:b w:val="0"/>
          <w:i w:val="0"/>
          <w:color w:val="000000"/>
          <w:sz w:val="21"/>
        </w:rPr>
        <w:t>Landau-Ginzburg mean-field theory which predicts a linear dependence of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temperature assuming the temperature independence of the polarization [39]. </w:t>
      </w:r>
    </w:p>
    <w:p>
      <w:pPr>
        <w:autoSpaceDN w:val="0"/>
        <w:autoSpaceDE w:val="0"/>
        <w:widowControl/>
        <w:spacing w:line="331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remanent polarization decreased only slightly at elevated temperatures and did not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show any signs of an antiferroelectric transition as would have been expected from earlier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publications [15]. This might be due to the fact that a composition was chosen that most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likely has a higher amount of monoclinic phase fraction as discussed in the previous </w:t>
      </w:r>
      <w:r>
        <w:rPr>
          <w:rFonts w:ascii="cmr10" w:hAnsi="cmr10" w:eastAsia="cmr10"/>
          <w:b w:val="0"/>
          <w:i w:val="0"/>
          <w:color w:val="000000"/>
          <w:sz w:val="21"/>
        </w:rPr>
        <w:t>subsection. At temperatures above 470 K, a further reduction of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could not be observed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due to dielectric breakdown of the samples. This is a general problem with respect to the </w:t>
      </w:r>
      <w:r>
        <w:rPr>
          <w:rFonts w:ascii="cmr10" w:hAnsi="cmr10" w:eastAsia="cmr10"/>
          <w:b w:val="0"/>
          <w:i w:val="0"/>
          <w:color w:val="000000"/>
          <w:sz w:val="21"/>
        </w:rPr>
        <w:t>temperature dependent analysis of 10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thin films. Both temperature and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comparatively large coercive field induce a high leakage current that ultimately degrades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MFM capacitor. This is even more pronounced for films annealed at 1000 ºC. There,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remanent polarization artificially increases due to the growing leakage current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contribution. With respect to the polarization hysteresis, this can be seen by the transition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from a concave towards a convex shape of the hysteresis saturation region (around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3 V).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Hence, the actually expected second order phase transition [27] from orthorhombic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tetragonal cannot be observed for 10 nm thin films. Future investigations will have to focus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on stabilizing ferroelectric properties also in thicker films and utilizing compositions with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higher silicon content in order to investigate the phase transition in more detail. </w:t>
      </w:r>
    </w:p>
    <w:p>
      <w:pPr>
        <w:autoSpaceDN w:val="0"/>
        <w:autoSpaceDE w:val="0"/>
        <w:widowControl/>
        <w:spacing w:line="326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terms of memory applications, the measurements demonstrated stable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switching over a wide temperature range. This is a prerequisite for a potential utilization of </w:t>
      </w: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-based memories also in harsh environments (e.g. automotive applications).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However, as will be shown in the next subsections, there are many other criteria that have </w:t>
      </w:r>
      <w:r>
        <w:rPr>
          <w:rFonts w:ascii="cmr10" w:hAnsi="cmr10" w:eastAsia="cmr10"/>
          <w:b w:val="0"/>
          <w:i w:val="0"/>
          <w:color w:val="000000"/>
          <w:sz w:val="21"/>
        </w:rPr>
        <w:t>to be fulfilled in order to qualify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for real memory applications. </w:t>
      </w:r>
    </w:p>
    <w:p>
      <w:pPr>
        <w:autoSpaceDN w:val="0"/>
        <w:autoSpaceDE w:val="0"/>
        <w:widowControl/>
        <w:spacing w:line="262" w:lineRule="auto" w:before="551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25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2743200</wp:posOffset>
            </wp:positionV>
            <wp:extent cx="5334000" cy="14986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98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264" w:lineRule="auto" w:before="498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2.1.3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Conditioning Effects </w:t>
      </w:r>
    </w:p>
    <w:p>
      <w:pPr>
        <w:autoSpaceDN w:val="0"/>
        <w:autoSpaceDE w:val="0"/>
        <w:widowControl/>
        <w:spacing w:line="326" w:lineRule="auto" w:before="190" w:after="386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Another phenomenon that can occur for ferroelectrics is represented by the deviation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from an ideal hysteresis towards a more pinched hysteresis shape. In the past, volume,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domain wall and grain boundary effects were assigned to be responsible for this type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phenomenon [107]. During the course of this thesis, it was discovered that under certain </w:t>
      </w:r>
      <w:r>
        <w:rPr>
          <w:rFonts w:ascii="cmr10" w:hAnsi="cmr10" w:eastAsia="cmr10"/>
          <w:b w:val="0"/>
          <w:i w:val="0"/>
          <w:color w:val="000000"/>
          <w:sz w:val="21"/>
        </w:rPr>
        <w:t>processing conditions, virgin P-E hysteresis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can possess these pinched shapes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[119]. By use of AC voltage cycling, a transition towards a smooth ferroelectric hysteresis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could be achieved (Fig. 2-6).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009"/>
        <w:gridCol w:w="3009"/>
        <w:gridCol w:w="3009"/>
      </w:tblGrid>
      <w:tr>
        <w:trPr>
          <w:trHeight w:hRule="exact" w:val="478"/>
        </w:trPr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214" w:right="0" w:firstLine="0"/>
              <w:jc w:val="left"/>
            </w:pPr>
            <w:r>
              <w:rPr>
                <w:w w:val="98.73336445201527"/>
                <w:rFonts w:ascii="Calibri" w:hAnsi="Calibri" w:eastAsia="Calibri"/>
                <w:b w:val="0"/>
                <w:i w:val="0"/>
                <w:color w:val="000000"/>
                <w:sz w:val="22"/>
              </w:rPr>
              <w:t>a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w w:val="98.73336445201527"/>
                <w:rFonts w:ascii="Calibri" w:hAnsi="Calibri" w:eastAsia="Calibri"/>
                <w:b w:val="0"/>
                <w:i w:val="0"/>
                <w:color w:val="000000"/>
                <w:sz w:val="22"/>
              </w:rPr>
              <w:t>b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1444" w:firstLine="0"/>
              <w:jc w:val="right"/>
            </w:pPr>
            <w:r>
              <w:rPr>
                <w:w w:val="98.73336445201527"/>
                <w:rFonts w:ascii="Calibri" w:hAnsi="Calibri" w:eastAsia="Calibri"/>
                <w:b w:val="0"/>
                <w:i w:val="0"/>
                <w:color w:val="000000"/>
                <w:sz w:val="22"/>
              </w:rPr>
              <w:t>c</w:t>
            </w:r>
          </w:p>
        </w:tc>
      </w:tr>
      <w:tr>
        <w:trPr>
          <w:trHeight w:hRule="exact" w:val="434"/>
        </w:trPr>
        <w:tc>
          <w:tcPr>
            <w:tcW w:type="dxa" w:w="3009"/>
            <w:vMerge/>
            <w:tcBorders/>
          </w:tcPr>
          <w:p/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0" w:right="0" w:firstLine="0"/>
              <w:jc w:val="center"/>
            </w:pPr>
            <w:r>
              <w:rPr>
                <w:w w:val="97.31160481770833"/>
                <w:rFonts w:ascii="Calibri" w:hAnsi="Calibri" w:eastAsia="Calibri"/>
                <w:b w:val="0"/>
                <w:i/>
                <w:color w:val="000000"/>
                <w:sz w:val="15"/>
              </w:rPr>
              <w:t>I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0" w:right="0" w:firstLine="0"/>
              <w:jc w:val="center"/>
            </w:pPr>
            <w:r>
              <w:rPr>
                <w:w w:val="97.31160481770833"/>
                <w:rFonts w:ascii="Calibri" w:hAnsi="Calibri" w:eastAsia="Calibri"/>
                <w:b w:val="0"/>
                <w:i/>
                <w:color w:val="000000"/>
                <w:sz w:val="15"/>
              </w:rPr>
              <w:t>I</w:t>
            </w:r>
          </w:p>
        </w:tc>
      </w:tr>
    </w:tbl>
    <w:p>
      <w:pPr>
        <w:autoSpaceDN w:val="0"/>
        <w:autoSpaceDE w:val="0"/>
        <w:widowControl/>
        <w:spacing w:line="197" w:lineRule="auto" w:before="204" w:after="0"/>
        <w:ind w:left="1050" w:right="0" w:firstLine="0"/>
        <w:jc w:val="left"/>
      </w:pPr>
      <w:r>
        <w:rPr>
          <w:w w:val="97.02198664347331"/>
          <w:rFonts w:ascii="Calibri" w:hAnsi="Calibri" w:eastAsia="Calibri"/>
          <w:b w:val="0"/>
          <w:i/>
          <w:color w:val="000000"/>
          <w:sz w:val="15"/>
        </w:rPr>
        <w:t>P</w:t>
      </w:r>
    </w:p>
    <w:p>
      <w:pPr>
        <w:autoSpaceDN w:val="0"/>
        <w:autoSpaceDE w:val="0"/>
        <w:widowControl/>
        <w:spacing w:line="194" w:lineRule="auto" w:before="370" w:after="0"/>
        <w:ind w:left="1692" w:right="0" w:firstLine="0"/>
        <w:jc w:val="left"/>
      </w:pPr>
      <w:r>
        <w:rPr>
          <w:w w:val="97.02198664347331"/>
          <w:rFonts w:ascii="Calibri" w:hAnsi="Calibri" w:eastAsia="Calibri"/>
          <w:b w:val="0"/>
          <w:i/>
          <w:color w:val="000000"/>
          <w:sz w:val="15"/>
        </w:rPr>
        <w:t>E</w:t>
      </w:r>
    </w:p>
    <w:p>
      <w:pPr>
        <w:autoSpaceDN w:val="0"/>
        <w:tabs>
          <w:tab w:pos="8076" w:val="left"/>
        </w:tabs>
        <w:autoSpaceDE w:val="0"/>
        <w:widowControl/>
        <w:spacing w:line="197" w:lineRule="auto" w:before="366" w:after="0"/>
        <w:ind w:left="5252" w:right="0" w:firstLine="0"/>
        <w:jc w:val="left"/>
      </w:pPr>
      <w:r>
        <w:rPr>
          <w:w w:val="97.02198664347331"/>
          <w:rFonts w:ascii="Calibri" w:hAnsi="Calibri" w:eastAsia="Calibri"/>
          <w:b w:val="0"/>
          <w:i/>
          <w:color w:val="000000"/>
          <w:sz w:val="15"/>
        </w:rPr>
        <w:t xml:space="preserve">t </w:t>
      </w:r>
      <w:r>
        <w:tab/>
      </w:r>
      <w:r>
        <w:rPr>
          <w:w w:val="97.02198664347331"/>
          <w:rFonts w:ascii="Calibri" w:hAnsi="Calibri" w:eastAsia="Calibri"/>
          <w:b w:val="0"/>
          <w:i/>
          <w:color w:val="000000"/>
          <w:sz w:val="15"/>
        </w:rPr>
        <w:t>t</w:t>
      </w:r>
    </w:p>
    <w:p>
      <w:pPr>
        <w:autoSpaceDN w:val="0"/>
        <w:autoSpaceDE w:val="0"/>
        <w:widowControl/>
        <w:spacing w:line="252" w:lineRule="auto" w:before="432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2-6: Conditioning effect for field cycling of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>. (a) Virgin (</w:t>
      </w:r>
      <w:r>
        <w:rPr>
          <w:rFonts w:ascii="MS Mincho" w:hAnsi="MS Mincho" w:eastAsia="MS Mincho"/>
          <w:b w:val="0"/>
          <w:i w:val="0"/>
          <w:color w:val="000000"/>
          <w:sz w:val="12"/>
        </w:rPr>
        <w:t>◯</w:t>
      </w:r>
      <w:r>
        <w:rPr>
          <w:rFonts w:ascii="cmr10" w:hAnsi="cmr10" w:eastAsia="cmr10"/>
          <w:b w:val="0"/>
          <w:i w:val="0"/>
          <w:color w:val="000000"/>
          <w:sz w:val="18"/>
        </w:rPr>
        <w:t>), 10x (</w:t>
      </w:r>
      <w:r>
        <w:rPr>
          <w:rFonts w:ascii="MingLiU" w:hAnsi="MingLiU" w:eastAsia="MingLiU"/>
          <w:b w:val="0"/>
          <w:i w:val="0"/>
          <w:color w:val="000000"/>
          <w:sz w:val="12"/>
        </w:rPr>
        <w:t>△</w:t>
      </w:r>
      <w:r>
        <w:rPr>
          <w:rFonts w:ascii="cmr10" w:hAnsi="cmr10" w:eastAsia="cmr10"/>
          <w:b w:val="0"/>
          <w:i w:val="0"/>
          <w:color w:val="000000"/>
          <w:sz w:val="18"/>
        </w:rPr>
        <w:t>), 100x (</w:t>
      </w:r>
      <w:r>
        <w:rPr>
          <w:rFonts w:ascii="Symbol" w:hAnsi="Symbol" w:eastAsia="Symbol"/>
          <w:b w:val="0"/>
          <w:i w:val="0"/>
          <w:color w:val="000000"/>
          <w:sz w:val="18"/>
        </w:rPr>
        <w:t></w:t>
      </w:r>
      <w:r>
        <w:rPr>
          <w:rFonts w:ascii="cmr10" w:hAnsi="cmr10" w:eastAsia="cmr10"/>
          <w:b w:val="0"/>
          <w:i w:val="0"/>
          <w:color w:val="000000"/>
          <w:sz w:val="18"/>
        </w:rPr>
        <w:t>) and 1000x (</w:t>
      </w:r>
      <w:r>
        <w:rPr>
          <w:rFonts w:ascii="Symbol" w:hAnsi="Symbol" w:eastAsia="Symbol"/>
          <w:b w:val="0"/>
          <w:i w:val="0"/>
          <w:color w:val="000000"/>
          <w:sz w:val="18"/>
        </w:rPr>
        <w:t>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)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cycled P-E hysteresis. The cycling and measurement fields were </w:t>
      </w:r>
      <w:r>
        <w:rPr>
          <w:rFonts w:ascii="Symbol" w:hAnsi="Symbol" w:eastAsia="Symbol"/>
          <w:b w:val="0"/>
          <w:i w:val="0"/>
          <w:color w:val="000000"/>
          <w:sz w:val="18"/>
        </w:rPr>
        <w:t>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3 MV/cm. (b) Corresponding switching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current responses to the rising edge of the triangular voltage pulse. (c) Switching current response to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falling edge of the triangular excitation signal. </w:t>
      </w:r>
    </w:p>
    <w:p>
      <w:pPr>
        <w:autoSpaceDN w:val="0"/>
        <w:autoSpaceDE w:val="0"/>
        <w:widowControl/>
        <w:spacing w:line="329" w:lineRule="auto" w:before="26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Initial P-E hystereses (Fig. 2-6 (a)) showed a characteristic double-hump current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response when the triangular voltage signal rose to 3 V (Fig. 2-6 (b)). Hence, it becomes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apparent that the notion of a coercive field might be quite confusing for such a virgin P-E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hysteresis. If the coercive field is taken as the formal point at which the polarization returns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zero, it is obviously not identical to the field at which switching takes place. Due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symmetric shape of the virgin current response shown in Fig. 2-6  (b), the resulting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hysteresis even suggests a coercive field which is positioned right in between the two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switching peaks. In those situations, a differentiation between coercive field and switching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field should be addressed. </w:t>
      </w:r>
    </w:p>
    <w:p>
      <w:pPr>
        <w:autoSpaceDN w:val="0"/>
        <w:autoSpaceDE w:val="0"/>
        <w:widowControl/>
        <w:spacing w:line="329" w:lineRule="auto" w:before="6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After 1000x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3 V cycling, the two current peaks which existed for the virgin state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merge into one broader peak whereas some tendencies of the double hump feature are still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present. Furthermore, the long tail of the current response, i.e. the fraction of the film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switches only at rather high amplitudes, is significantly reduced with cycling. This field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cycling effect due to an AC voltage signal is well known for classical ferroelectrics and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mainly assigned to the mobilization of defects [80]. Furthermore, AC field cycling has been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reported to remove pinned domain walls and can ultimately lead to a change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preferred crystallographic orientation [81]. This also represents an important field for future </w:t>
      </w:r>
      <w:r>
        <w:rPr>
          <w:rFonts w:ascii="cmr10" w:hAnsi="cmr10" w:eastAsia="cmr10"/>
          <w:b w:val="0"/>
          <w:i w:val="0"/>
          <w:color w:val="000000"/>
          <w:sz w:val="21"/>
        </w:rPr>
        <w:t>research on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can be addressed by in-situ XRD analysis [33]. </w:t>
      </w:r>
    </w:p>
    <w:p>
      <w:pPr>
        <w:autoSpaceDN w:val="0"/>
        <w:autoSpaceDE w:val="0"/>
        <w:widowControl/>
        <w:spacing w:line="326" w:lineRule="auto" w:before="4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With cycling, the evolution of the current response to a negative voltage is quite </w:t>
      </w:r>
      <w:r>
        <w:rPr>
          <w:rFonts w:ascii="cmr10" w:hAnsi="cmr10" w:eastAsia="cmr10"/>
          <w:b w:val="0"/>
          <w:i w:val="0"/>
          <w:color w:val="000000"/>
          <w:sz w:val="21"/>
        </w:rPr>
        <w:t>different as compared to the positive current response (Fig. 2-6 (c)). First of all, the double-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hump feature is not visible whereas a long tail current response also exists. Hence, a larger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amount of polarization switches already at fields which are low in negative amplitude.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might be interpreted as a common back-switching threshold for those regions which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correspond to the long tail positive current response. With cycling and similar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positive response, the long tail is reduced whereas at the same time the switching field </w:t>
      </w:r>
    </w:p>
    <w:p>
      <w:pPr>
        <w:autoSpaceDN w:val="0"/>
        <w:autoSpaceDE w:val="0"/>
        <w:widowControl/>
        <w:spacing w:line="262" w:lineRule="auto" w:before="43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26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25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317" w:lineRule="auto" w:before="496" w:after="0"/>
        <w:ind w:left="262" w:right="19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increases. Hence, the overall ferroelectric hysteresis becomes more symmetric. However,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even though the P-E hysteresis might suggest proper switching behavior, the remaining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difference between positive and negative current response is quite severe. Especially on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microscopic scale and for highly scaled devices, this behavior cannot be ignored. </w:t>
      </w:r>
    </w:p>
    <w:p>
      <w:pPr>
        <w:autoSpaceDN w:val="0"/>
        <w:autoSpaceDE w:val="0"/>
        <w:widowControl/>
        <w:spacing w:line="262" w:lineRule="auto" w:before="362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2.2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Switching Kinetics </w:t>
      </w:r>
    </w:p>
    <w:p>
      <w:pPr>
        <w:autoSpaceDN w:val="0"/>
        <w:autoSpaceDE w:val="0"/>
        <w:widowControl/>
        <w:spacing w:line="329" w:lineRule="auto" w:before="20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With respect to state-of-the-art memory solutions, the most prevalent non-volatile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memory, i.e. NAND Flash, shall be used to introduce this section on switching kinetics: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Even though NAND Flash memories possess and unmatched degree of parallelism and data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rates, a single bit write operation is rather slow. Programming and erasing a memory cell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based on Fowler-Nordheim (FN) tunneling and hence, the write speed is actually limited by </w:t>
      </w:r>
      <w:r>
        <w:rPr>
          <w:rFonts w:ascii="cmr10" w:hAnsi="cmr10" w:eastAsia="cmr10"/>
          <w:b w:val="0"/>
          <w:i w:val="0"/>
          <w:color w:val="000000"/>
          <w:sz w:val="21"/>
        </w:rPr>
        <w:t>the magnitude of the tunneling current. Due to the fact that J</w:t>
      </w:r>
      <w:r>
        <w:rPr>
          <w:rFonts w:ascii="cmr10" w:hAnsi="cmr10" w:eastAsia="cmr10"/>
          <w:b w:val="0"/>
          <w:i w:val="0"/>
          <w:color w:val="000000"/>
          <w:sz w:val="13"/>
        </w:rPr>
        <w:t>FN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ox 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[99], it might at first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seem straightforward to simply reduce the tunnel oxide thickness to increase the 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field. This however would go hand in hand with reduced data retention because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probability to tunnel out of the floating gate also increases. Hence, one is left with what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sometimes referred to as the "voltage-time dilemma" [209]. That is, a higher programming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speed comes at the cost of lower retention and vice versa. Due to the fact that the voltage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time dilemma originates from the fundamental physical memory mechanism, charge storage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based memory devices are not expected to evolve as a non-volatile RAM solution. </w:t>
      </w:r>
    </w:p>
    <w:p>
      <w:pPr>
        <w:autoSpaceDN w:val="0"/>
        <w:autoSpaceDE w:val="0"/>
        <w:widowControl/>
        <w:spacing w:line="329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Binary data storage in ferroelectrics is however based on a fundamentally different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physical mechanism and addresses the voltage-time dilemma in a much better way.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mentioned in the introduction of this section, for ferroelectric thin films in the range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nanometers, the switching can theoretically be achieved within picoseconds [183]. Moreover, </w:t>
      </w:r>
      <w:r>
        <w:rPr>
          <w:rFonts w:ascii="cmr10" w:hAnsi="cmr10" w:eastAsia="cmr10"/>
          <w:b w:val="0"/>
          <w:i w:val="0"/>
          <w:color w:val="000000"/>
          <w:sz w:val="21"/>
        </w:rPr>
        <w:t>for an ideal ferroelectric, the switching event is a perfect threshold process at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hence,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 retention loss should be observed below the coercive field. Of course in reality, both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switching speed and data retention deviate from the theoretical predictions.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degree of deviation obviously influences the feasibility of a memory concept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therefore will be addressed specifically in the following sections. </w:t>
      </w:r>
    </w:p>
    <w:p>
      <w:pPr>
        <w:autoSpaceDN w:val="0"/>
        <w:autoSpaceDE w:val="0"/>
        <w:widowControl/>
        <w:spacing w:line="312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This section will address the first part of the voltage-time dilemma, i.e. how fast Si:HfO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>can actually be switched between P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r </w:t>
      </w:r>
      <w:r>
        <w:rPr>
          <w:rFonts w:ascii="cmr10" w:hAnsi="cmr10" w:eastAsia="cmr10"/>
          <w:b w:val="0"/>
          <w:i w:val="0"/>
          <w:color w:val="000000"/>
          <w:sz w:val="13"/>
        </w:rPr>
        <w:t>+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13"/>
        </w:rPr>
        <w:t>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In the succeeding section, the second part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voltage-time dilemma, that is data retention, will be analyzed. </w:t>
      </w:r>
    </w:p>
    <w:p>
      <w:pPr>
        <w:autoSpaceDN w:val="0"/>
        <w:autoSpaceDE w:val="0"/>
        <w:widowControl/>
        <w:spacing w:line="329" w:lineRule="auto" w:before="6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most common procedure to quantify switching kinetics in ferroelectrics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represented by an electrical positive-up negative-down (PUND) test [40]. The PUND test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very closely resembles the actual operation of an FRAM memory, i.e. the pulsing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plateline and the read-out of the corresponding switching current (which is in reality </w:t>
      </w:r>
      <w:r>
        <w:rPr>
          <w:rFonts w:ascii="cmr10" w:hAnsi="cmr10" w:eastAsia="cmr10"/>
          <w:b w:val="0"/>
          <w:i w:val="0"/>
          <w:color w:val="000000"/>
          <w:sz w:val="21"/>
        </w:rPr>
        <w:t>translated to a change in the C</w:t>
      </w:r>
      <w:r>
        <w:rPr>
          <w:rFonts w:ascii="cmr10" w:hAnsi="cmr10" w:eastAsia="cmr10"/>
          <w:b w:val="0"/>
          <w:i w:val="0"/>
          <w:color w:val="000000"/>
          <w:sz w:val="13"/>
        </w:rPr>
        <w:t>BL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/ C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ratio). Another alternative to judge the switching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kinetic of a ferroelectric would be by a frequency dependent P-E (f) measurement. However,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due to the fact that for very fast measurements the actual ferroelectric switching current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has to be recorded in the MHz regime, the indirect PUND approach represents the method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choice. </w:t>
      </w:r>
    </w:p>
    <w:p>
      <w:pPr>
        <w:autoSpaceDN w:val="0"/>
        <w:autoSpaceDE w:val="0"/>
        <w:widowControl/>
        <w:spacing w:line="317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original PUND method utilizes a pulse train of two consecutive positive pulses (P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U) followed by two consecutive negative pulses (N and D). Each pulse leads to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different current response whose integral can be assigned to the various branches of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hysteresis (Fig. 2-7). </w:t>
      </w:r>
    </w:p>
    <w:p>
      <w:pPr>
        <w:autoSpaceDN w:val="0"/>
        <w:autoSpaceDE w:val="0"/>
        <w:widowControl/>
        <w:spacing w:line="262" w:lineRule="auto" w:before="1476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27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1092200</wp:posOffset>
            </wp:positionV>
            <wp:extent cx="4622800" cy="16764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676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</w:tblGrid>
      <w:tr>
        <w:trPr>
          <w:trHeight w:hRule="exact" w:val="1140"/>
        </w:trPr>
        <w:tc>
          <w:tcPr>
            <w:tcW w:type="dxa" w:w="96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70" w:after="0"/>
              <w:ind w:left="0" w:right="18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a</w:t>
            </w:r>
          </w:p>
        </w:tc>
        <w:tc>
          <w:tcPr>
            <w:tcW w:type="dxa" w:w="5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7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PW</w:t>
            </w:r>
          </w:p>
        </w:tc>
        <w:tc>
          <w:tcPr>
            <w:tcW w:type="dxa" w:w="3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62" w:after="0"/>
              <w:ind w:left="0" w:right="32" w:firstLine="0"/>
              <w:jc w:val="right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FF0000"/>
                <w:sz w:val="17"/>
              </w:rPr>
              <w:t>1</w:t>
            </w:r>
          </w:p>
        </w:tc>
        <w:tc>
          <w:tcPr>
            <w:tcW w:type="dxa" w:w="20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7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P</w:t>
            </w:r>
          </w:p>
        </w:tc>
        <w:tc>
          <w:tcPr>
            <w:tcW w:type="dxa" w:w="2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62" w:after="0"/>
              <w:ind w:left="0" w:right="0" w:firstLine="0"/>
              <w:jc w:val="center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FFC000"/>
                <w:sz w:val="17"/>
              </w:rPr>
              <w:t>2</w:t>
            </w:r>
          </w:p>
        </w:tc>
        <w:tc>
          <w:tcPr>
            <w:tcW w:type="dxa" w:w="2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62" w:after="0"/>
              <w:ind w:left="0" w:right="14" w:firstLine="0"/>
              <w:jc w:val="right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FFC000"/>
                <w:sz w:val="17"/>
              </w:rPr>
              <w:t>3</w:t>
            </w:r>
          </w:p>
        </w:tc>
        <w:tc>
          <w:tcPr>
            <w:tcW w:type="dxa" w:w="2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7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U</w:t>
            </w:r>
          </w:p>
        </w:tc>
        <w:tc>
          <w:tcPr>
            <w:tcW w:type="dxa" w:w="2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62" w:after="0"/>
              <w:ind w:left="0" w:right="0" w:firstLine="0"/>
              <w:jc w:val="center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FFC000"/>
                <w:sz w:val="17"/>
              </w:rPr>
              <w:t>4</w:t>
            </w:r>
          </w:p>
        </w:tc>
        <w:tc>
          <w:tcPr>
            <w:tcW w:type="dxa" w:w="2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94" w:after="0"/>
              <w:ind w:left="0" w:right="18" w:firstLine="0"/>
              <w:jc w:val="right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006FC0"/>
                <w:sz w:val="17"/>
              </w:rPr>
              <w:t>5</w:t>
            </w:r>
          </w:p>
        </w:tc>
        <w:tc>
          <w:tcPr>
            <w:tcW w:type="dxa" w:w="2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N</w:t>
            </w:r>
          </w:p>
        </w:tc>
        <w:tc>
          <w:tcPr>
            <w:tcW w:type="dxa" w:w="2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94" w:after="0"/>
              <w:ind w:left="58" w:right="0" w:firstLine="0"/>
              <w:jc w:val="left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00AF50"/>
                <w:sz w:val="17"/>
              </w:rPr>
              <w:t>6</w:t>
            </w:r>
          </w:p>
        </w:tc>
        <w:tc>
          <w:tcPr>
            <w:tcW w:type="dxa" w:w="2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94" w:after="0"/>
              <w:ind w:left="0" w:right="20" w:firstLine="0"/>
              <w:jc w:val="right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00AF50"/>
                <w:sz w:val="17"/>
              </w:rPr>
              <w:t>7</w:t>
            </w:r>
          </w:p>
        </w:tc>
        <w:tc>
          <w:tcPr>
            <w:tcW w:type="dxa" w:w="2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D</w:t>
            </w:r>
          </w:p>
        </w:tc>
        <w:tc>
          <w:tcPr>
            <w:tcW w:type="dxa" w:w="2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94" w:after="0"/>
              <w:ind w:left="56" w:right="0" w:firstLine="0"/>
              <w:jc w:val="left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00AF50"/>
                <w:sz w:val="17"/>
              </w:rPr>
              <w:t>8</w:t>
            </w:r>
          </w:p>
        </w:tc>
        <w:tc>
          <w:tcPr>
            <w:tcW w:type="dxa" w:w="6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26" w:after="0"/>
              <w:ind w:left="0" w:right="0" w:firstLine="0"/>
              <w:jc w:val="center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000000"/>
                <w:sz w:val="17"/>
              </w:rPr>
              <w:t>Reset</w:t>
            </w:r>
          </w:p>
        </w:tc>
        <w:tc>
          <w:tcPr>
            <w:tcW w:type="dxa" w:w="5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70" w:after="0"/>
              <w:ind w:left="0" w:right="28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b</w:t>
            </w:r>
          </w:p>
        </w:tc>
        <w:tc>
          <w:tcPr>
            <w:tcW w:type="dxa" w:w="40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2" w:after="0"/>
              <w:ind w:left="0" w:right="36" w:firstLine="0"/>
              <w:jc w:val="right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FFC000"/>
                <w:sz w:val="17"/>
              </w:rPr>
              <w:t>2</w:t>
            </w:r>
          </w:p>
        </w:tc>
        <w:tc>
          <w:tcPr>
            <w:tcW w:type="dxa" w:w="1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0" w:after="0"/>
              <w:ind w:left="0" w:right="0" w:firstLine="0"/>
              <w:jc w:val="center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FFC000"/>
                <w:sz w:val="17"/>
              </w:rPr>
              <w:t>-</w:t>
            </w:r>
          </w:p>
        </w:tc>
        <w:tc>
          <w:tcPr>
            <w:tcW w:type="dxa" w:w="20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2" w:after="0"/>
              <w:ind w:left="0" w:right="0" w:firstLine="0"/>
              <w:jc w:val="center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FFC000"/>
                <w:sz w:val="17"/>
              </w:rPr>
              <w:t>4</w:t>
            </w:r>
          </w:p>
        </w:tc>
        <w:tc>
          <w:tcPr>
            <w:tcW w:type="dxa" w:w="2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770" w:after="0"/>
              <w:ind w:left="0" w:right="0" w:firstLine="0"/>
              <w:jc w:val="center"/>
            </w:pPr>
            <w:r>
              <w:rPr>
                <w:w w:val="98.0244468240177"/>
                <w:rFonts w:ascii="Calibri" w:hAnsi="Calibri" w:eastAsia="Calibri"/>
                <w:b w:val="0"/>
                <w:i/>
                <w:color w:val="000000"/>
                <w:sz w:val="17"/>
              </w:rPr>
              <w:t>P</w:t>
            </w:r>
          </w:p>
        </w:tc>
        <w:tc>
          <w:tcPr>
            <w:tcW w:type="dxa" w:w="2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2" w:after="0"/>
              <w:ind w:left="0" w:right="16" w:firstLine="0"/>
              <w:jc w:val="right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00AF50"/>
                <w:sz w:val="17"/>
              </w:rPr>
              <w:t>6</w:t>
            </w:r>
          </w:p>
        </w:tc>
        <w:tc>
          <w:tcPr>
            <w:tcW w:type="dxa" w:w="1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98" w:after="0"/>
              <w:ind w:left="0" w:right="0" w:firstLine="0"/>
              <w:jc w:val="center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FF0000"/>
                <w:sz w:val="17"/>
              </w:rPr>
              <w:t>1</w:t>
            </w:r>
          </w:p>
        </w:tc>
        <w:tc>
          <w:tcPr>
            <w:tcW w:type="dxa" w:w="1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2" w:after="0"/>
              <w:ind w:left="0" w:right="0" w:firstLine="0"/>
              <w:jc w:val="center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00AF50"/>
                <w:sz w:val="17"/>
              </w:rPr>
              <w:t>8</w:t>
            </w:r>
          </w:p>
        </w:tc>
        <w:tc>
          <w:tcPr>
            <w:tcW w:type="dxa" w:w="1152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68" w:after="0"/>
              <w:ind w:left="14" w:right="0" w:firstLine="0"/>
              <w:jc w:val="left"/>
            </w:pPr>
            <w:r>
              <w:rPr>
                <w:w w:val="97.78881072998047"/>
                <w:rFonts w:ascii="Calibri" w:hAnsi="Calibri" w:eastAsia="Calibri"/>
                <w:b w:val="0"/>
                <w:i/>
                <w:color w:val="000000"/>
                <w:sz w:val="17"/>
              </w:rPr>
              <w:t>E</w:t>
            </w:r>
          </w:p>
        </w:tc>
      </w:tr>
      <w:tr>
        <w:trPr>
          <w:trHeight w:hRule="exact" w:val="880"/>
        </w:trPr>
        <w:tc>
          <w:tcPr>
            <w:tcW w:type="dxa" w:w="96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70" w:after="0"/>
              <w:ind w:left="0" w:right="564" w:firstLine="0"/>
              <w:jc w:val="right"/>
            </w:pPr>
            <w:r>
              <w:rPr>
                <w:w w:val="97.78881072998047"/>
                <w:rFonts w:ascii="Calibri" w:hAnsi="Calibri" w:eastAsia="Calibri"/>
                <w:b w:val="0"/>
                <w:i/>
                <w:color w:val="000000"/>
                <w:sz w:val="17"/>
              </w:rPr>
              <w:t>V / I</w:t>
            </w:r>
          </w:p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0" w:after="0"/>
              <w:ind w:left="0" w:right="36" w:firstLine="0"/>
              <w:jc w:val="right"/>
            </w:pPr>
            <w:r>
              <w:rPr>
                <w:w w:val="98.0244468240177"/>
                <w:rFonts w:ascii="Calibri" w:hAnsi="Calibri" w:eastAsia="Calibri"/>
                <w:b w:val="0"/>
                <w:i w:val="0"/>
                <w:color w:val="006FC0"/>
                <w:sz w:val="17"/>
              </w:rPr>
              <w:t>5</w:t>
            </w:r>
          </w:p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480"/>
        </w:trPr>
        <w:tc>
          <w:tcPr>
            <w:tcW w:type="dxa" w:w="376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0" w:after="0"/>
              <w:ind w:left="0" w:right="12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Amp</w:t>
            </w:r>
          </w:p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/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450"/>
        </w:trPr>
        <w:tc>
          <w:tcPr>
            <w:tcW w:type="dxa" w:w="376"/>
            <w:vMerge/>
            <w:tcBorders/>
          </w:tcPr>
          <w:p/>
        </w:tc>
        <w:tc>
          <w:tcPr>
            <w:tcW w:type="dxa" w:w="376"/>
            <w:vMerge/>
            <w:tcBorders/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/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8" w:after="0"/>
              <w:ind w:left="0" w:right="0" w:firstLine="0"/>
              <w:jc w:val="center"/>
            </w:pPr>
            <w:r>
              <w:rPr>
                <w:w w:val="97.78881072998047"/>
                <w:rFonts w:ascii="Calibri" w:hAnsi="Calibri" w:eastAsia="Calibri"/>
                <w:b w:val="0"/>
                <w:i w:val="0"/>
                <w:color w:val="00AF50"/>
                <w:sz w:val="17"/>
              </w:rPr>
              <w:t>-</w:t>
            </w:r>
          </w:p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  <w:tc>
          <w:tcPr>
            <w:tcW w:type="dxa" w:w="376"/>
            <w:vMerge/>
            <w:tcBorders>
              <w:top w:sz="6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97" w:lineRule="auto" w:before="0" w:after="0"/>
        <w:ind w:left="0" w:right="3970" w:firstLine="0"/>
        <w:jc w:val="right"/>
      </w:pPr>
      <w:r>
        <w:rPr>
          <w:w w:val="97.78881072998047"/>
          <w:rFonts w:ascii="Calibri" w:hAnsi="Calibri" w:eastAsia="Calibri"/>
          <w:b w:val="0"/>
          <w:i w:val="0"/>
          <w:color w:val="000000"/>
          <w:sz w:val="17"/>
        </w:rPr>
        <w:t>time</w:t>
      </w:r>
    </w:p>
    <w:p>
      <w:pPr>
        <w:autoSpaceDN w:val="0"/>
        <w:autoSpaceDE w:val="0"/>
        <w:widowControl/>
        <w:spacing w:line="262" w:lineRule="auto" w:before="434" w:after="0"/>
        <w:ind w:left="262" w:right="202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2-7: PUND pulse sequence and corresponding hysteresis graph. (a) The pulse width and amplitude of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the first pulse are varied and the following pulses are used for read-out. The last pulse again sets a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reference state. Color coding and numbers correlate the current responses to the branches of the hysteresis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in (b). The grey area highlights the reduced PUND sequence that was used in the thesis. </w:t>
      </w:r>
    </w:p>
    <w:p>
      <w:pPr>
        <w:autoSpaceDN w:val="0"/>
        <w:autoSpaceDE w:val="0"/>
        <w:widowControl/>
        <w:spacing w:line="334" w:lineRule="auto" w:before="27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Before the four pulses of the PUND sequence are applied, the negative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state has to be written first. The first pulse of negative polarity can be parameterized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terms of its amplitude and pulse width in order to extract the switching kinetics of the thin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film. Afterwards, the actual PUND sequence is carried out (Fig. 2-7 (a)). The pulse widths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absolute amplitudes of the four pulses should be identical and high enough / long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enough in order to ensure that the ferroelectric is brought into complete saturation.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Depending on the magnitude of the P pulse current response it is possible to calculate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amount of polarization that has been switched by the parameterized first pulse. Therefore,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U pulse current response is subtracted from the P pulse current response.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effectively eliminates contributions from dielectric displacement and leakage currents such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that the pure ferroelectric switching current is extracted. This assumption is of course only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valid if leakage currents are independent of the polarization state [121]. Integration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P-U current response with respect to time and division by the MFM capacitor areas results </w:t>
      </w:r>
      <w:r>
        <w:rPr>
          <w:rFonts w:ascii="cmr10" w:hAnsi="cmr10" w:eastAsia="cmr10"/>
          <w:b w:val="0"/>
          <w:i w:val="0"/>
          <w:color w:val="000000"/>
          <w:sz w:val="21"/>
        </w:rPr>
        <w:t>in the so called switched polarization P</w:t>
      </w:r>
      <w:r>
        <w:rPr>
          <w:rFonts w:ascii="cmr10" w:hAnsi="cmr10" w:eastAsia="cmr10"/>
          <w:b w:val="0"/>
          <w:i w:val="0"/>
          <w:color w:val="000000"/>
          <w:sz w:val="13"/>
        </w:rPr>
        <w:t>SW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The amount of switched polarization as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function of the, in terms of pulse amplitude and pulse width, parameterized first pulse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actual measure for the switching dynamic of a ferroelectric. The succeeding N and 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pulse again reverse the polarization and act as a reference for how much polarization should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have been switched by the parameterized first pulse. The last pulse resets the device into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saturated positive polarization state such that the next parameterized pulse sequence can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applied. In order to analyze the switching kinetics of the positive polarization state, all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polarities simply have to be inverted. </w:t>
      </w:r>
    </w:p>
    <w:p>
      <w:pPr>
        <w:autoSpaceDN w:val="0"/>
        <w:autoSpaceDE w:val="0"/>
        <w:widowControl/>
        <w:spacing w:line="324" w:lineRule="auto" w:before="6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Within this thesis, a reduced PUND measurement, utilizing only a parameterized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two consecutive pulses of same voltage polarity, was applied. This reduced the amount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sampled data points and by increasing the parameterized pulse width to and above the P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U pulse widths, the N-D reference was included in the measurement results. For both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negative as well as positive write pulses, the switched polarization was extracted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normalized to the maximum switched polarization (Fig. 2-8) [117]. </w:t>
      </w:r>
    </w:p>
    <w:p>
      <w:pPr>
        <w:autoSpaceDN w:val="0"/>
        <w:autoSpaceDE w:val="0"/>
        <w:widowControl/>
        <w:spacing w:line="262" w:lineRule="auto" w:before="235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28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1079500</wp:posOffset>
            </wp:positionV>
            <wp:extent cx="2362200" cy="14224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42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0" w:right="25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1280"/>
        </w:trPr>
        <w:tc>
          <w:tcPr>
            <w:tcW w:type="dxa" w:w="986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72" w:after="0"/>
              <w:ind w:left="64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Normalized </w:t>
            </w:r>
            <w:r>
              <w:rPr>
                <w:rFonts w:ascii="Calibri" w:hAnsi="Calibri" w:eastAsia="Calibri"/>
                <w:b w:val="0"/>
                <w:i/>
                <w:color w:val="000000"/>
                <w:sz w:val="21"/>
              </w:rPr>
              <w:t>P</w:t>
            </w: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SW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[1]</w:t>
            </w:r>
          </w:p>
        </w:tc>
        <w:tc>
          <w:tcPr>
            <w:tcW w:type="dxa" w:w="3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10" w:after="0"/>
              <w:ind w:left="0" w:right="3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27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2" w:after="0"/>
              <w:ind w:left="0" w:right="3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24000" cy="14351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43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0.6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0.4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0.2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0.8</w:t>
            </w:r>
          </w:p>
          <w:p>
            <w:pPr>
              <w:autoSpaceDN w:val="0"/>
              <w:tabs>
                <w:tab w:pos="608" w:val="left"/>
                <w:tab w:pos="1180" w:val="left"/>
                <w:tab w:pos="1750" w:val="left"/>
                <w:tab w:pos="2320" w:val="left"/>
              </w:tabs>
              <w:autoSpaceDE w:val="0"/>
              <w:widowControl/>
              <w:spacing w:line="206" w:lineRule="auto" w:before="0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-5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-4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-3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-2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-1</w:t>
            </w:r>
          </w:p>
        </w:tc>
        <w:tc>
          <w:tcPr>
            <w:tcW w:type="dxa" w:w="5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750" w:after="0"/>
              <w:ind w:left="4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-5</w:t>
            </w:r>
          </w:p>
        </w:tc>
        <w:tc>
          <w:tcPr>
            <w:tcW w:type="dxa" w:w="4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7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-4</w:t>
            </w:r>
          </w:p>
        </w:tc>
        <w:tc>
          <w:tcPr>
            <w:tcW w:type="dxa" w:w="5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7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-3</w:t>
            </w:r>
          </w:p>
        </w:tc>
        <w:tc>
          <w:tcPr>
            <w:tcW w:type="dxa" w:w="5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7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-2</w:t>
            </w:r>
          </w:p>
        </w:tc>
        <w:tc>
          <w:tcPr>
            <w:tcW w:type="dxa" w:w="50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398" w:after="0"/>
              <w:ind w:left="0" w:right="14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712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4" w:after="0"/>
              <w:ind w:left="5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1"/>
              </w:rPr>
              <w:t>Amplitude</w:t>
            </w:r>
          </w:p>
        </w:tc>
      </w:tr>
      <w:tr>
        <w:trPr>
          <w:trHeight w:hRule="exact" w:val="160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0.8</w:t>
            </w:r>
          </w:p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7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110" w:right="0" w:firstLine="0"/>
              <w:jc w:val="left"/>
            </w:pPr>
            <w:r>
              <w:rPr>
                <w:w w:val="102.90021335377413"/>
                <w:rFonts w:ascii="Calibri" w:hAnsi="Calibri" w:eastAsia="Calibri"/>
                <w:b w:val="0"/>
                <w:i w:val="0"/>
                <w:color w:val="000000"/>
                <w:sz w:val="17"/>
              </w:rPr>
              <w:t>0.5 V</w:t>
            </w:r>
            <w:r>
              <w:rPr>
                <w:w w:val="98.85936379432678"/>
                <w:rFonts w:ascii="Calibri" w:hAnsi="Calibri" w:eastAsia="Calibri"/>
                <w:b w:val="0"/>
                <w:i w:val="0"/>
                <w:color w:val="000000"/>
                <w:sz w:val="16"/>
              </w:rPr>
              <w:t>-2V / +1.5V</w:t>
            </w:r>
          </w:p>
        </w:tc>
      </w:tr>
      <w:tr>
        <w:trPr>
          <w:trHeight w:hRule="exact" w:val="42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0.6</w:t>
            </w:r>
          </w:p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0.8</w:t>
            </w:r>
          </w:p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7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" w:after="0"/>
              <w:ind w:left="110" w:right="0" w:firstLine="0"/>
              <w:jc w:val="left"/>
            </w:pPr>
            <w:r>
              <w:rPr>
                <w:w w:val="102.90021335377413"/>
                <w:rFonts w:ascii="Calibri" w:hAnsi="Calibri" w:eastAsia="Calibri"/>
                <w:b w:val="0"/>
                <w:i w:val="0"/>
                <w:color w:val="000000"/>
                <w:sz w:val="17"/>
              </w:rPr>
              <w:t>0.6 V</w:t>
            </w:r>
            <w:r>
              <w:rPr>
                <w:w w:val="98.85936379432678"/>
                <w:rFonts w:ascii="Calibri" w:hAnsi="Calibri" w:eastAsia="Calibri"/>
                <w:b w:val="0"/>
                <w:i w:val="0"/>
                <w:color w:val="000000"/>
                <w:sz w:val="16"/>
              </w:rPr>
              <w:t>-1.5V / +1V</w:t>
            </w:r>
          </w:p>
        </w:tc>
      </w:tr>
      <w:tr>
        <w:trPr>
          <w:trHeight w:hRule="exact" w:val="78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7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" w:after="0"/>
              <w:ind w:left="110" w:right="0" w:firstLine="0"/>
              <w:jc w:val="left"/>
            </w:pPr>
            <w:r>
              <w:rPr>
                <w:w w:val="97.4177254570855"/>
                <w:rFonts w:ascii="Calibri" w:hAnsi="Calibri" w:eastAsia="Calibri"/>
                <w:b w:val="0"/>
                <w:i w:val="0"/>
                <w:color w:val="000000"/>
                <w:sz w:val="18"/>
              </w:rPr>
              <w:t>0.8 V</w:t>
            </w:r>
            <w:r>
              <w:rPr>
                <w:w w:val="98.85936379432678"/>
                <w:rFonts w:ascii="Calibri" w:hAnsi="Calibri" w:eastAsia="Calibri"/>
                <w:b w:val="0"/>
                <w:i w:val="0"/>
                <w:color w:val="000000"/>
                <w:sz w:val="16"/>
              </w:rPr>
              <w:t>-1.3V / +0.8V</w:t>
            </w:r>
          </w:p>
        </w:tc>
      </w:tr>
      <w:tr>
        <w:trPr>
          <w:trHeight w:hRule="exact" w:val="102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0.4</w:t>
            </w:r>
          </w:p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0.6</w:t>
            </w:r>
          </w:p>
        </w:tc>
        <w:tc>
          <w:tcPr>
            <w:tcW w:type="dxa" w:w="17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" w:after="0"/>
              <w:ind w:left="110" w:right="0" w:firstLine="0"/>
              <w:jc w:val="left"/>
            </w:pPr>
            <w:r>
              <w:rPr>
                <w:w w:val="97.4177254570855"/>
                <w:rFonts w:ascii="Calibri" w:hAnsi="Calibri" w:eastAsia="Calibri"/>
                <w:b w:val="0"/>
                <w:i w:val="0"/>
                <w:color w:val="000000"/>
                <w:sz w:val="18"/>
              </w:rPr>
              <w:t>1 V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-1.1V / +0.6V</w:t>
            </w:r>
          </w:p>
        </w:tc>
      </w:tr>
      <w:tr>
        <w:trPr>
          <w:trHeight w:hRule="exact" w:val="86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0.2</w:t>
            </w:r>
          </w:p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7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110" w:right="0" w:firstLine="0"/>
              <w:jc w:val="left"/>
            </w:pPr>
            <w:r>
              <w:rPr>
                <w:w w:val="102.90021335377413"/>
                <w:rFonts w:ascii="Calibri" w:hAnsi="Calibri" w:eastAsia="Calibri"/>
                <w:b w:val="0"/>
                <w:i w:val="0"/>
                <w:color w:val="000000"/>
                <w:sz w:val="17"/>
              </w:rPr>
              <w:t>1.5 V</w:t>
            </w:r>
            <w:r>
              <w:rPr>
                <w:w w:val="98.85936379432678"/>
                <w:rFonts w:ascii="Calibri" w:hAnsi="Calibri" w:eastAsia="Calibri"/>
                <w:b w:val="0"/>
                <w:i w:val="0"/>
                <w:color w:val="000000"/>
                <w:sz w:val="16"/>
              </w:rPr>
              <w:t>-0.9V / +0.5V</w:t>
            </w:r>
          </w:p>
        </w:tc>
      </w:tr>
      <w:tr>
        <w:trPr>
          <w:trHeight w:hRule="exact" w:val="114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0.4</w:t>
            </w:r>
          </w:p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7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" w:after="0"/>
              <w:ind w:left="110" w:right="0" w:firstLine="0"/>
              <w:jc w:val="left"/>
            </w:pPr>
            <w:r>
              <w:rPr>
                <w:w w:val="102.90021335377413"/>
                <w:rFonts w:ascii="Calibri" w:hAnsi="Calibri" w:eastAsia="Calibri"/>
                <w:b w:val="0"/>
                <w:i w:val="0"/>
                <w:color w:val="000000"/>
                <w:sz w:val="17"/>
              </w:rPr>
              <w:t>3 V</w:t>
            </w:r>
            <w:r>
              <w:rPr>
                <w:w w:val="98.85936379432678"/>
                <w:rFonts w:ascii="Calibri" w:hAnsi="Calibri" w:eastAsia="Calibri"/>
                <w:b w:val="0"/>
                <w:i w:val="0"/>
                <w:color w:val="000000"/>
                <w:sz w:val="16"/>
              </w:rPr>
              <w:t>-0.4V / +0.4V</w:t>
            </w:r>
          </w:p>
        </w:tc>
      </w:tr>
      <w:tr>
        <w:trPr>
          <w:trHeight w:hRule="exact" w:val="400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0" w:right="3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7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0.2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-1</w:t>
            </w:r>
          </w:p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376"/>
        </w:trPr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3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Pulse Width [s]</w:t>
            </w:r>
          </w:p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1003"/>
            <w:vMerge/>
            <w:tcBorders>
              <w:top w:sz="6.0" w:val="single" w:color="#000000"/>
            </w:tcBorders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" w:after="0"/>
              <w:ind w:left="0" w:right="14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29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2-8: PUND results for both negative and positive pulse amplitudes. The polarization that is switched </w:t>
      </w:r>
      <w:r>
        <w:rPr>
          <w:rFonts w:ascii="cmr10" w:hAnsi="cmr10" w:eastAsia="cmr10"/>
          <w:b w:val="0"/>
          <w:i w:val="0"/>
          <w:color w:val="000000"/>
          <w:sz w:val="18"/>
        </w:rPr>
        <w:t>(P</w:t>
      </w:r>
      <w:r>
        <w:rPr>
          <w:rFonts w:ascii="cmr10" w:hAnsi="cmr10" w:eastAsia="cmr10"/>
          <w:b w:val="0"/>
          <w:i w:val="0"/>
          <w:color w:val="000000"/>
          <w:sz w:val="11"/>
        </w:rPr>
        <w:t>SW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) by the first pulse (highlighted in red) depends on both the width and amplitude of the pulse. </w:t>
      </w:r>
      <w:r>
        <w:rPr>
          <w:rFonts w:ascii="cmr10" w:hAnsi="cmr10" w:eastAsia="cmr10"/>
          <w:b w:val="0"/>
          <w:i w:val="0"/>
          <w:color w:val="000000"/>
          <w:sz w:val="18"/>
        </w:rPr>
        <w:t>Logarithmic fits of the P</w:t>
      </w:r>
      <w:r>
        <w:rPr>
          <w:rFonts w:ascii="cmr10" w:hAnsi="cmr10" w:eastAsia="cmr10"/>
          <w:b w:val="0"/>
          <w:i w:val="0"/>
          <w:color w:val="000000"/>
          <w:sz w:val="11"/>
        </w:rPr>
        <w:t>SW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are shown as dashed lines. The switched polarization is normalized to P</w:t>
      </w:r>
      <w:r>
        <w:rPr>
          <w:rFonts w:ascii="cmr10" w:hAnsi="cmr10" w:eastAsia="cmr10"/>
          <w:b w:val="0"/>
          <w:i w:val="0"/>
          <w:color w:val="000000"/>
          <w:sz w:val="11"/>
        </w:rPr>
        <w:t xml:space="preserve">SW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achieved for 0.1 s pulse width and maximum amplitude. Different write amplitudes were used for positive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and negative voltage polarities due to an asymmetry of the polarization response. </w:t>
      </w:r>
    </w:p>
    <w:p>
      <w:pPr>
        <w:autoSpaceDN w:val="0"/>
        <w:autoSpaceDE w:val="0"/>
        <w:widowControl/>
        <w:spacing w:line="312" w:lineRule="auto" w:before="27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resulting P</w:t>
      </w:r>
      <w:r>
        <w:rPr>
          <w:rFonts w:ascii="cmr10" w:hAnsi="cmr10" w:eastAsia="cmr10"/>
          <w:b w:val="0"/>
          <w:i w:val="0"/>
          <w:color w:val="000000"/>
          <w:sz w:val="13"/>
        </w:rPr>
        <w:t>SW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versus pulse width graphs could be fitted logarithmically whereas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behavior was not in accordance with the standard Kolmogorov-Avrami-Ishibashi (KAI)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model [5, 82, 126]. In the past, such characteristics had been observed for e.g. 135 nm </w:t>
      </w:r>
    </w:p>
    <w:p>
      <w:pPr>
        <w:autoSpaceDN w:val="0"/>
        <w:autoSpaceDE w:val="0"/>
        <w:widowControl/>
        <w:spacing w:line="300" w:lineRule="auto" w:before="62" w:after="0"/>
        <w:ind w:left="144" w:right="144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>Pb(Zr</w:t>
      </w:r>
      <w:r>
        <w:rPr>
          <w:rFonts w:ascii="cmr10" w:hAnsi="cmr10" w:eastAsia="cmr10"/>
          <w:b w:val="0"/>
          <w:i w:val="0"/>
          <w:color w:val="000000"/>
          <w:sz w:val="13"/>
        </w:rPr>
        <w:t>x</w:t>
      </w:r>
      <w:r>
        <w:rPr>
          <w:rFonts w:ascii="cmr10" w:hAnsi="cmr10" w:eastAsia="cmr10"/>
          <w:b w:val="0"/>
          <w:i w:val="0"/>
          <w:color w:val="000000"/>
          <w:sz w:val="21"/>
        </w:rPr>
        <w:t>Ti</w:t>
      </w:r>
      <w:r>
        <w:rPr>
          <w:rFonts w:ascii="cmr10" w:hAnsi="cmr10" w:eastAsia="cmr10"/>
          <w:b w:val="0"/>
          <w:i w:val="0"/>
          <w:color w:val="000000"/>
          <w:sz w:val="13"/>
        </w:rPr>
        <w:t>1-x</w:t>
      </w:r>
      <w:r>
        <w:rPr>
          <w:rFonts w:ascii="cmr10" w:hAnsi="cmr10" w:eastAsia="cmr10"/>
          <w:b w:val="0"/>
          <w:i w:val="0"/>
          <w:color w:val="000000"/>
          <w:sz w:val="21"/>
        </w:rPr>
        <w:t>)O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(PZT) thin films and were explained by a nucleation-limited-switching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(NLS) model [171, 182]. Due to the small film thickness, NLS models assume that domain </w:t>
      </w:r>
    </w:p>
    <w:p>
      <w:pPr>
        <w:autoSpaceDN w:val="0"/>
        <w:autoSpaceDE w:val="0"/>
        <w:widowControl/>
        <w:spacing w:line="312" w:lineRule="auto" w:before="62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coalescence can be neglected and that nucleation statistics dominate the switching kinetics </w:t>
      </w:r>
      <w:r>
        <w:rPr>
          <w:rFonts w:ascii="cmr10" w:hAnsi="cmr10" w:eastAsia="cmr10"/>
          <w:b w:val="0"/>
          <w:i w:val="0"/>
          <w:color w:val="000000"/>
          <w:sz w:val="21"/>
        </w:rPr>
        <w:t>[62]. Since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films are at least an order of magnitude thinner than standard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thin films, it is a reasonable assumption to apply the NLS model. </w:t>
      </w:r>
    </w:p>
    <w:p>
      <w:pPr>
        <w:autoSpaceDN w:val="0"/>
        <w:autoSpaceDE w:val="0"/>
        <w:widowControl/>
        <w:spacing w:line="240" w:lineRule="auto" w:before="68" w:after="0"/>
        <w:ind w:left="60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summary, Fig. 2-8 reflects that for pulse widths down to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s, around 80 % of the </w:t>
      </w:r>
    </w:p>
    <w:p>
      <w:pPr>
        <w:autoSpaceDN w:val="0"/>
        <w:autoSpaceDE w:val="0"/>
        <w:widowControl/>
        <w:spacing w:line="242" w:lineRule="auto" w:before="80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available polarization could be switched. Increasing the excitation voltages to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3V (not </w:t>
      </w:r>
    </w:p>
    <w:p>
      <w:pPr>
        <w:autoSpaceDN w:val="0"/>
        <w:autoSpaceDE w:val="0"/>
        <w:widowControl/>
        <w:spacing w:line="286" w:lineRule="auto" w:before="74" w:after="0"/>
        <w:ind w:left="144" w:right="144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>shown in the graph because of independence of pulse width) led to a normalized P</w:t>
      </w:r>
      <w:r>
        <w:rPr>
          <w:rFonts w:ascii="cmr10" w:hAnsi="cmr10" w:eastAsia="cmr10"/>
          <w:b w:val="0"/>
          <w:i w:val="0"/>
          <w:color w:val="000000"/>
          <w:sz w:val="13"/>
        </w:rPr>
        <w:t>SW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close to unity even for a pulse width of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s. Hence, by logarithmic extrapolation, </w:t>
      </w:r>
    </w:p>
    <w:p>
      <w:pPr>
        <w:autoSpaceDN w:val="0"/>
        <w:autoSpaceDE w:val="0"/>
        <w:widowControl/>
        <w:spacing w:line="312" w:lineRule="auto" w:before="74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switching dynamics in the range of nanoseconds would be expected. This indicates that the </w:t>
      </w:r>
      <w:r>
        <w:rPr>
          <w:rFonts w:ascii="cmr10" w:hAnsi="cmr10" w:eastAsia="cmr10"/>
          <w:b w:val="0"/>
          <w:i w:val="0"/>
          <w:color w:val="000000"/>
          <w:sz w:val="21"/>
        </w:rPr>
        <w:t>first part of the voltage-time dilemma can properly be solved by ferroelectric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second part, i.e. if the polarization states can be maintained for a longer period of time, will </w:t>
      </w:r>
    </w:p>
    <w:p>
      <w:pPr>
        <w:autoSpaceDN w:val="0"/>
        <w:autoSpaceDE w:val="0"/>
        <w:widowControl/>
        <w:spacing w:line="259" w:lineRule="auto" w:before="6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 analyzed in the next section. </w:t>
      </w:r>
    </w:p>
    <w:p>
      <w:pPr>
        <w:autoSpaceDN w:val="0"/>
        <w:autoSpaceDE w:val="0"/>
        <w:widowControl/>
        <w:spacing w:line="262" w:lineRule="auto" w:before="4868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29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300" w:lineRule="auto" w:before="496" w:after="0"/>
        <w:ind w:left="262" w:right="864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2.3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Specific Characteristics with Focus on Non-Volatile 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Memories </w:t>
      </w:r>
    </w:p>
    <w:p>
      <w:pPr>
        <w:autoSpaceDN w:val="0"/>
        <w:autoSpaceDE w:val="0"/>
        <w:widowControl/>
        <w:spacing w:line="329" w:lineRule="auto" w:before="206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the second part of the voltage-time dilemma, this section will focus on material </w:t>
      </w:r>
      <w:r>
        <w:rPr>
          <w:rFonts w:ascii="cmr10" w:hAnsi="cmr10" w:eastAsia="cmr10"/>
          <w:b w:val="0"/>
          <w:i w:val="0"/>
          <w:color w:val="000000"/>
          <w:sz w:val="21"/>
        </w:rPr>
        <w:t>characteristics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that are specifically important from an NVM application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perspective. First, the amount of write cycles that the material can endure will be analyzed.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corresponds to how often the polarization of the ferroelectric can be changed from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positive to a negative polarization state which in turn is identical to the number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hysteresis cycles that the material can withstand. In the end, the result of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characterization represents an essential benchmark for judging the ability to replace RAM </w:t>
      </w:r>
      <w:r>
        <w:rPr>
          <w:rFonts w:ascii="cmr10" w:hAnsi="cmr10" w:eastAsia="cmr10"/>
          <w:b w:val="0"/>
          <w:i w:val="0"/>
          <w:color w:val="000000"/>
          <w:sz w:val="21"/>
        </w:rPr>
        <w:t>cells with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-based ferroelectric memory cells. As an example, DRAMs are specified to </w:t>
      </w:r>
      <w:r>
        <w:rPr>
          <w:rFonts w:ascii="cmr10" w:hAnsi="cmr10" w:eastAsia="cmr10"/>
          <w:b w:val="0"/>
          <w:i w:val="0"/>
          <w:color w:val="000000"/>
          <w:sz w:val="21"/>
        </w:rPr>
        <w:t>endure continuous write operations (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40 ns / write operation / bit) over a period of ten </w:t>
      </w:r>
      <w:r>
        <w:rPr>
          <w:rFonts w:ascii="cmr10" w:hAnsi="cmr10" w:eastAsia="cmr10"/>
          <w:b w:val="0"/>
          <w:i w:val="0"/>
          <w:color w:val="000000"/>
          <w:sz w:val="21"/>
        </w:rPr>
        <w:t>years. This corresponds to approximately 10</w:t>
      </w:r>
      <w:r>
        <w:rPr>
          <w:rFonts w:ascii="cmr10" w:hAnsi="cmr10" w:eastAsia="cmr10"/>
          <w:b w:val="0"/>
          <w:i w:val="0"/>
          <w:color w:val="000000"/>
          <w:sz w:val="13"/>
        </w:rPr>
        <w:t>16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write operations in total. For an actual </w:t>
      </w:r>
      <w:r>
        <w:rPr>
          <w:rFonts w:ascii="cmr10" w:hAnsi="cmr10" w:eastAsia="cmr10"/>
          <w:b w:val="0"/>
          <w:i w:val="0"/>
          <w:color w:val="000000"/>
          <w:sz w:val="21"/>
        </w:rPr>
        <w:t>NVM, the benchmark is much more relaxed and is in the range of 10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(MLC Flash) to 10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6 </w:t>
      </w:r>
      <w:r>
        <w:rPr>
          <w:rFonts w:ascii="cmr10" w:hAnsi="cmr10" w:eastAsia="cmr10"/>
          <w:b w:val="0"/>
          <w:i w:val="0"/>
          <w:color w:val="000000"/>
          <w:sz w:val="21"/>
        </w:rPr>
        <w:t>(SLC Flash) write operations. Hence, depending on the amount of write cycles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endure, the potential memory architectures that might be addressed can be derived. </w:t>
      </w:r>
    </w:p>
    <w:p>
      <w:pPr>
        <w:autoSpaceDN w:val="0"/>
        <w:autoSpaceDE w:val="0"/>
        <w:widowControl/>
        <w:spacing w:line="329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second part of the voltage-time dilemma, i.e. the retention of the polarization state,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addressed afterwards. From an NVM perspective, retention tests are fundamental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concept of non-volatile data storage. In general, a non-volatile memory has to ensure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data is retained for a period of 10 years. In order to prove such characteristics, tests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carried out under temperature acceleration. Moreover, the retention measurements were </w:t>
      </w:r>
      <w:r>
        <w:rPr>
          <w:rFonts w:ascii="cmr10" w:hAnsi="cmr10" w:eastAsia="cmr10"/>
          <w:b w:val="0"/>
          <w:i w:val="0"/>
          <w:color w:val="000000"/>
          <w:sz w:val="21"/>
        </w:rPr>
        <w:t>derived from an actual FRAM reliability test and include opposite-state and new-same-</w:t>
      </w:r>
      <w:r>
        <w:rPr>
          <w:rFonts w:ascii="cmr10" w:hAnsi="cmr10" w:eastAsia="cmr10"/>
          <w:b w:val="0"/>
          <w:i w:val="0"/>
          <w:color w:val="000000"/>
          <w:sz w:val="21"/>
        </w:rPr>
        <w:t>state characteristics of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thin film. </w:t>
      </w:r>
    </w:p>
    <w:p>
      <w:pPr>
        <w:autoSpaceDN w:val="0"/>
        <w:autoSpaceDE w:val="0"/>
        <w:widowControl/>
        <w:spacing w:line="324" w:lineRule="auto" w:before="4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From the retention tests, the ferroelectric imprint characteristic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were </w:t>
      </w:r>
      <w:r>
        <w:rPr>
          <w:rFonts w:ascii="cmr10" w:hAnsi="cmr10" w:eastAsia="cmr10"/>
          <w:b w:val="0"/>
          <w:i w:val="0"/>
          <w:color w:val="000000"/>
          <w:sz w:val="21"/>
        </w:rPr>
        <w:t>extracted as well. The imprint characteristics show how the coercive field of Si:HfO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changes when a polarization state is permanently maintained at an elevated temperature.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These results are specifically important with respect to FeFET applications due to the fact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that the memory window of these devices directly depends on the absolute value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coercive field (for a more detailed treatment of the FeFET, see e.g. chapter 3). 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2.3.1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Write Endurance and Ferroelectric Fatigue </w:t>
      </w:r>
    </w:p>
    <w:p>
      <w:pPr>
        <w:autoSpaceDN w:val="0"/>
        <w:autoSpaceDE w:val="0"/>
        <w:widowControl/>
        <w:spacing w:line="324" w:lineRule="auto" w:before="19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classical ferroelectrics like PZT, the number of polarization cycles the material can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endure is limited by phenomena such as domain wall pinning and oxygen vacancy ordering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[157, 181]. Due to these effects, at the beginning of the FRAM era, write endurance was </w:t>
      </w:r>
      <w:r>
        <w:rPr>
          <w:rFonts w:ascii="cmr10" w:hAnsi="cmr10" w:eastAsia="cmr10"/>
          <w:b w:val="0"/>
          <w:i w:val="0"/>
          <w:color w:val="000000"/>
          <w:sz w:val="21"/>
        </w:rPr>
        <w:t>limited to 10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- 10</w:t>
      </w:r>
      <w:r>
        <w:rPr>
          <w:rFonts w:ascii="cmr10" w:hAnsi="cmr10" w:eastAsia="cmr10"/>
          <w:b w:val="0"/>
          <w:i w:val="0"/>
          <w:color w:val="000000"/>
          <w:sz w:val="13"/>
        </w:rPr>
        <w:t>7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cycles. These limitations were later overcome by the introduction of </w:t>
      </w:r>
      <w:r>
        <w:rPr>
          <w:rFonts w:ascii="cmr10" w:hAnsi="cmr10" w:eastAsia="cmr10"/>
          <w:b w:val="0"/>
          <w:i w:val="0"/>
          <w:color w:val="000000"/>
          <w:sz w:val="21"/>
        </w:rPr>
        <w:t>oxide electrodes [4] and SrBi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>Ta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>O</w:t>
      </w:r>
      <w:r>
        <w:rPr>
          <w:rFonts w:ascii="cmr10" w:hAnsi="cmr10" w:eastAsia="cmr10"/>
          <w:b w:val="0"/>
          <w:i w:val="0"/>
          <w:color w:val="000000"/>
          <w:sz w:val="13"/>
        </w:rPr>
        <w:t>9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(SBT) as a ferroelectric [130]. Nowadays, FRAM </w:t>
      </w:r>
      <w:r>
        <w:rPr>
          <w:rFonts w:ascii="cmr10" w:hAnsi="cmr10" w:eastAsia="cmr10"/>
          <w:b w:val="0"/>
          <w:i w:val="0"/>
          <w:color w:val="000000"/>
          <w:sz w:val="21"/>
        </w:rPr>
        <w:t>endurance is "practically unlimited" [191] and can be extrapolated to 10</w:t>
      </w:r>
      <w:r>
        <w:rPr>
          <w:rFonts w:ascii="cmr10" w:hAnsi="cmr10" w:eastAsia="cmr10"/>
          <w:b w:val="0"/>
          <w:i w:val="0"/>
          <w:color w:val="000000"/>
          <w:sz w:val="13"/>
        </w:rPr>
        <w:t>15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cycles [26]. </w:t>
      </w:r>
    </w:p>
    <w:p>
      <w:pPr>
        <w:autoSpaceDN w:val="0"/>
        <w:autoSpaceDE w:val="0"/>
        <w:widowControl/>
        <w:spacing w:line="324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In order to analyze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in terms of its endurance characteristics, fatigue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measurements were carried out for the 4.9 mol% composition (post TiN metallization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anneal (PMA), at 650 ºC, 800 ºC and 1000 ºC) [119]. Alternatingly, the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hysteresis was recorded and field cycled applying an exponentially increasing cycle number.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evolution of the remanent polarization for different cycling amplitudes was extracted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plotted against the amount of field cycles (Fig. 2-9). </w:t>
      </w:r>
    </w:p>
    <w:p>
      <w:pPr>
        <w:autoSpaceDN w:val="0"/>
        <w:autoSpaceDE w:val="0"/>
        <w:widowControl/>
        <w:spacing w:line="262" w:lineRule="auto" w:before="177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30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1409700</wp:posOffset>
            </wp:positionV>
            <wp:extent cx="4597400" cy="17145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714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25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199" w:lineRule="auto" w:before="578" w:after="30"/>
        <w:ind w:left="0" w:right="48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6"/>
        </w:rPr>
        <w:t>Electric Field [MV/cm]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  <w:gridCol w:w="301"/>
      </w:tblGrid>
      <w:tr>
        <w:trPr>
          <w:trHeight w:hRule="exact" w:val="512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70" w:after="0"/>
              <w:ind w:left="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Polarization [µC/cm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]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4" w:after="0"/>
              <w:ind w:left="0" w:right="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20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-3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6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-2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-1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3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6"/>
              </w:rPr>
              <w:t>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-2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-1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3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6"/>
              </w:rPr>
              <w:t>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-2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-1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00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-3</w:t>
            </w:r>
          </w:p>
        </w:tc>
        <w:tc>
          <w:tcPr>
            <w:tcW w:type="dxa" w:w="15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8" w:after="0"/>
              <w:ind w:left="0" w:right="226" w:firstLine="0"/>
              <w:jc w:val="right"/>
            </w:pPr>
            <w:r>
              <w:rPr>
                <w:w w:val="101.49324857271635"/>
                <w:rFonts w:ascii="Calibri" w:hAnsi="Calibri" w:eastAsia="Calibri"/>
                <w:b w:val="0"/>
                <w:i w:val="0"/>
                <w:color w:val="000000"/>
                <w:sz w:val="13"/>
              </w:rPr>
              <w:t>1000 °C PMA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00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-2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81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Current Density [A/cm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]</w:t>
            </w:r>
          </w:p>
        </w:tc>
      </w:tr>
      <w:tr>
        <w:trPr>
          <w:trHeight w:hRule="exact" w:val="257"/>
        </w:trPr>
        <w:tc>
          <w:tcPr>
            <w:tcW w:type="dxa" w:w="301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17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32" w:after="0"/>
              <w:ind w:left="0" w:right="622" w:firstLine="0"/>
              <w:jc w:val="right"/>
            </w:pPr>
            <w:r>
              <w:rPr>
                <w:w w:val="101.34716033935547"/>
                <w:rFonts w:ascii="Calibri" w:hAnsi="Calibri" w:eastAsia="Calibri"/>
                <w:b/>
                <w:i w:val="0"/>
                <w:color w:val="FFFFFF"/>
                <w:sz w:val="13"/>
              </w:rPr>
              <w:t>650°C PMA</w:t>
            </w:r>
          </w:p>
        </w:tc>
        <w:tc>
          <w:tcPr>
            <w:tcW w:type="dxa" w:w="17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32" w:after="0"/>
              <w:ind w:left="0" w:right="622" w:firstLine="0"/>
              <w:jc w:val="right"/>
            </w:pPr>
            <w:r>
              <w:rPr>
                <w:w w:val="101.34716033935547"/>
                <w:rFonts w:ascii="Calibri" w:hAnsi="Calibri" w:eastAsia="Calibri"/>
                <w:b/>
                <w:i w:val="0"/>
                <w:color w:val="FFFFFF"/>
                <w:sz w:val="13"/>
              </w:rPr>
              <w:t>800°C PMA</w:t>
            </w:r>
          </w:p>
        </w:tc>
        <w:tc>
          <w:tcPr>
            <w:tcW w:type="dxa" w:w="15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32" w:after="0"/>
              <w:ind w:left="0" w:right="0" w:firstLine="0"/>
              <w:jc w:val="center"/>
            </w:pPr>
            <w:r>
              <w:rPr>
                <w:w w:val="101.34716033935547"/>
                <w:rFonts w:ascii="Calibri" w:hAnsi="Calibri" w:eastAsia="Calibri"/>
                <w:b/>
                <w:i w:val="0"/>
                <w:color w:val="FFFFFF"/>
                <w:sz w:val="13"/>
              </w:rPr>
              <w:t>1000°C PMA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15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322" w:firstLine="0"/>
              <w:jc w:val="right"/>
            </w:pPr>
            <w:r>
              <w:rPr>
                <w:w w:val="101.49324857271635"/>
                <w:rFonts w:ascii="Calibri" w:hAnsi="Calibri" w:eastAsia="Calibri"/>
                <w:b w:val="0"/>
                <w:i w:val="0"/>
                <w:color w:val="000000"/>
                <w:sz w:val="13"/>
              </w:rPr>
              <w:t>800°C PMA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55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-4</w:t>
            </w:r>
          </w:p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331"/>
        </w:trPr>
        <w:tc>
          <w:tcPr>
            <w:tcW w:type="dxa" w:w="301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15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" w:after="0"/>
              <w:ind w:left="0" w:right="322" w:firstLine="0"/>
              <w:jc w:val="right"/>
            </w:pPr>
            <w:r>
              <w:rPr>
                <w:w w:val="101.49324857271635"/>
                <w:rFonts w:ascii="Calibri" w:hAnsi="Calibri" w:eastAsia="Calibri"/>
                <w:b w:val="0"/>
                <w:i w:val="0"/>
                <w:color w:val="000000"/>
                <w:sz w:val="13"/>
              </w:rPr>
              <w:t>650°C PMA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304"/>
        </w:trPr>
        <w:tc>
          <w:tcPr>
            <w:tcW w:type="dxa" w:w="301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-10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301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6"/>
              </w:rPr>
              <w:t>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20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86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70" w:after="0"/>
              <w:ind w:left="0" w:right="244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P</w:t>
            </w:r>
            <w:r>
              <w:rPr>
                <w:w w:val="96.68496738780628"/>
                <w:rFonts w:ascii="Calibri" w:hAnsi="Calibri" w:eastAsia="Calibri"/>
                <w:b w:val="0"/>
                <w:i/>
                <w:color w:val="000000"/>
                <w:sz w:val="11"/>
              </w:rPr>
              <w:t>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[µC/cm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]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14" w:after="0"/>
              <w:ind w:left="0" w:right="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15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34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-2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34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-1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34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34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34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7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-6</w:t>
            </w:r>
          </w:p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17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412" w:right="0" w:firstLine="0"/>
              <w:jc w:val="left"/>
            </w:pPr>
            <w:r>
              <w:rPr>
                <w:w w:val="101.44033432006836"/>
                <w:rFonts w:ascii="Calibri" w:hAnsi="Calibri" w:eastAsia="Calibri"/>
                <w:b w:val="0"/>
                <w:i w:val="0"/>
                <w:color w:val="000000"/>
                <w:sz w:val="13"/>
              </w:rPr>
              <w:t>2.5 MV/cm</w:t>
            </w:r>
          </w:p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17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412" w:right="0" w:firstLine="0"/>
              <w:jc w:val="left"/>
            </w:pPr>
            <w:r>
              <w:rPr>
                <w:w w:val="101.44033432006836"/>
                <w:rFonts w:ascii="Calibri" w:hAnsi="Calibri" w:eastAsia="Calibri"/>
                <w:b w:val="0"/>
                <w:i w:val="0"/>
                <w:color w:val="000000"/>
                <w:sz w:val="13"/>
              </w:rPr>
              <w:t>2.25 MV/cm</w:t>
            </w:r>
          </w:p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301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17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412" w:right="0" w:firstLine="0"/>
              <w:jc w:val="left"/>
            </w:pPr>
            <w:r>
              <w:rPr>
                <w:w w:val="101.19647979736328"/>
                <w:rFonts w:ascii="Calibri" w:hAnsi="Calibri" w:eastAsia="Calibri"/>
                <w:b w:val="0"/>
                <w:i w:val="0"/>
                <w:color w:val="000000"/>
                <w:sz w:val="13"/>
              </w:rPr>
              <w:t>2 MV/cm</w:t>
            </w:r>
          </w:p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7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0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5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6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7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8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9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10</w:t>
            </w:r>
          </w:p>
        </w:tc>
        <w:tc>
          <w:tcPr>
            <w:tcW w:type="dxa" w:w="15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5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6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7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8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9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10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301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0" w:right="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5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-8</w:t>
            </w:r>
          </w:p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17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24" w:after="0"/>
              <w:ind w:left="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5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6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7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8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9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10</w:t>
            </w:r>
            <w:r>
              <w:rPr>
                <w:w w:val="96.68496738780628"/>
                <w:rFonts w:ascii="Calibri" w:hAnsi="Calibri" w:eastAsia="Calibri"/>
                <w:b w:val="0"/>
                <w:i w:val="0"/>
                <w:color w:val="000000"/>
                <w:sz w:val="11"/>
              </w:rPr>
              <w:t>10</w:t>
            </w:r>
          </w:p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438"/>
        </w:trPr>
        <w:tc>
          <w:tcPr>
            <w:tcW w:type="dxa" w:w="301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0" w:right="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1806"/>
            <w:gridSpan w:val="6"/>
            <w:vMerge/>
            <w:tcBorders/>
          </w:tcPr>
          <w:p/>
        </w:tc>
        <w:tc>
          <w:tcPr>
            <w:tcW w:type="dxa" w:w="17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" w:after="0"/>
              <w:ind w:left="12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Endurance Cycles [1]</w:t>
            </w:r>
          </w:p>
        </w:tc>
        <w:tc>
          <w:tcPr>
            <w:tcW w:type="dxa" w:w="1505"/>
            <w:gridSpan w:val="5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15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Electric Field [MV/cm]</w:t>
            </w:r>
          </w:p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  <w:tc>
          <w:tcPr>
            <w:tcW w:type="dxa" w:w="30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72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2-9: Ferroelectric fatigue of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MFM capacitors. Hysteresis fatigue is shown for 2 MV/cm cycling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and measurement amplitude (top). For different cycling / measurement amplitudes, the evolution of the </w:t>
      </w:r>
      <w:r>
        <w:rPr>
          <w:rFonts w:ascii="cmr10" w:hAnsi="cmr10" w:eastAsia="cmr10"/>
          <w:b w:val="0"/>
          <w:i w:val="0"/>
          <w:color w:val="000000"/>
          <w:sz w:val="18"/>
        </w:rPr>
        <w:t>remanent polarization P</w:t>
      </w:r>
      <w:r>
        <w:rPr>
          <w:rFonts w:ascii="cmr10" w:hAnsi="cmr10" w:eastAsia="cmr10"/>
          <w:b w:val="0"/>
          <w:i w:val="0"/>
          <w:color w:val="000000"/>
          <w:sz w:val="11"/>
        </w:rPr>
        <w:t>r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was monitored until 10</w:t>
      </w:r>
      <w:r>
        <w:rPr>
          <w:rFonts w:ascii="cmr10" w:hAnsi="cmr10" w:eastAsia="cmr10"/>
          <w:b w:val="0"/>
          <w:i w:val="0"/>
          <w:color w:val="000000"/>
          <w:sz w:val="11"/>
        </w:rPr>
        <w:t>10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endurance cycles and was aborted when hard electric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breakdown occurred (bottom). Leakage current characteristics for the respective annealing conditions are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shown on the right. </w:t>
      </w:r>
    </w:p>
    <w:p>
      <w:pPr>
        <w:autoSpaceDN w:val="0"/>
        <w:autoSpaceDE w:val="0"/>
        <w:widowControl/>
        <w:spacing w:line="329" w:lineRule="auto" w:before="254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cycling frequency was set to 100 kHz in order to enable measurements up to 10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10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cycles within a reasonable amount of time. Bipolar field amplitudes of 2 MV/cm, 2.25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MV/cm and 2.5 MV/cm were used for analyzing the electric field dependence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fatigue. For samples annealed at 650 ºC and cycled with 2 MV/cm no </w:t>
      </w:r>
      <w:r>
        <w:rPr>
          <w:rFonts w:ascii="cmr10" w:hAnsi="cmr10" w:eastAsia="cmr10"/>
          <w:b w:val="0"/>
          <w:i w:val="0"/>
          <w:color w:val="000000"/>
          <w:sz w:val="21"/>
        </w:rPr>
        <w:t>electrical breakdown was observed within the measurement range of 10</w:t>
      </w:r>
      <w:r>
        <w:rPr>
          <w:rFonts w:ascii="cmr10" w:hAnsi="cmr10" w:eastAsia="cmr10"/>
          <w:b w:val="0"/>
          <w:i w:val="0"/>
          <w:color w:val="000000"/>
          <w:sz w:val="13"/>
        </w:rPr>
        <w:t>10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cycles. However,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remanent polarization decreased to 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2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These polarization fatigue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can i.a. be linked to electron injection from the interface [181]. Due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fact that dead layers at the electrode / ferroelectric interface are likely to be present also </w:t>
      </w:r>
      <w:r>
        <w:rPr>
          <w:rFonts w:ascii="cmr10" w:hAnsi="cmr10" w:eastAsia="cmr10"/>
          <w:b w:val="0"/>
          <w:i w:val="0"/>
          <w:color w:val="000000"/>
          <w:sz w:val="21"/>
        </w:rPr>
        <w:t>for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[132], an elevated electrical field stress in the low permittivity dead layer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corroborates the assumption of endurance degradation by charge injection. </w:t>
      </w:r>
    </w:p>
    <w:p>
      <w:pPr>
        <w:autoSpaceDN w:val="0"/>
        <w:autoSpaceDE w:val="0"/>
        <w:widowControl/>
        <w:spacing w:line="329" w:lineRule="auto" w:before="6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higher field cycling amplitudes of 2.25 MV/cm and 2.5 MV/cm, electrical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breakdown occurred after 4.6 </w:t>
      </w:r>
      <w:r>
        <w:rPr>
          <w:rFonts w:ascii="Symbol" w:hAnsi="Symbol" w:eastAsia="Symbol"/>
          <w:b w:val="0"/>
          <w:i w:val="0"/>
          <w:color w:val="000000"/>
          <w:sz w:val="21"/>
        </w:rPr>
        <w:t>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10</w:t>
      </w:r>
      <w:r>
        <w:rPr>
          <w:rFonts w:ascii="cmr10" w:hAnsi="cmr10" w:eastAsia="cmr10"/>
          <w:b w:val="0"/>
          <w:i w:val="0"/>
          <w:color w:val="000000"/>
          <w:sz w:val="13"/>
        </w:rPr>
        <w:t>8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4.6 </w:t>
      </w:r>
      <w:r>
        <w:rPr>
          <w:rFonts w:ascii="Symbol" w:hAnsi="Symbol" w:eastAsia="Symbol"/>
          <w:b w:val="0"/>
          <w:i w:val="0"/>
          <w:color w:val="000000"/>
          <w:sz w:val="21"/>
        </w:rPr>
        <w:t>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10</w:t>
      </w:r>
      <w:r>
        <w:rPr>
          <w:rFonts w:ascii="cmr10" w:hAnsi="cmr10" w:eastAsia="cmr10"/>
          <w:b w:val="0"/>
          <w:i w:val="0"/>
          <w:color w:val="000000"/>
          <w:sz w:val="13"/>
        </w:rPr>
        <w:t>7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cycles respectively. As it was already shown </w:t>
      </w:r>
      <w:r>
        <w:rPr>
          <w:rFonts w:ascii="cmr10" w:hAnsi="cmr10" w:eastAsia="cmr10"/>
          <w:b w:val="0"/>
          <w:i w:val="0"/>
          <w:color w:val="000000"/>
          <w:sz w:val="21"/>
        </w:rPr>
        <w:t>in subsection 2.1.1, higher annealing temperatures in general lead to higher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values.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fatigue measurements however show that this is accompanied by earlier electric breakdown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with cycling which can be explained by the in principle increased leakage currents of films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annealed at high temperature. This is a well-known indication that degradation of the film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will be accelerated. As compared to classical ferroelectric endurance characterization, it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rather unusual that fatigue is limited by the dielectric breakdown. This can however be </w:t>
      </w:r>
      <w:r>
        <w:rPr>
          <w:rFonts w:ascii="cmr10" w:hAnsi="cmr10" w:eastAsia="cmr10"/>
          <w:b w:val="0"/>
          <w:i w:val="0"/>
          <w:color w:val="000000"/>
          <w:sz w:val="21"/>
        </w:rPr>
        <w:t>understood by considering the fact that the coercive field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approximately one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order of magnitude larger than for classical ferroelectrics. Hence, the coercive field is much </w:t>
      </w:r>
      <w:r>
        <w:rPr>
          <w:rFonts w:ascii="cmr10" w:hAnsi="cmr10" w:eastAsia="cmr10"/>
          <w:b w:val="0"/>
          <w:i w:val="0"/>
          <w:color w:val="000000"/>
          <w:sz w:val="21"/>
        </w:rPr>
        <w:t>closer to the electrical breakdown field E</w:t>
      </w:r>
      <w:r>
        <w:rPr>
          <w:rFonts w:ascii="cmr10" w:hAnsi="cmr10" w:eastAsia="cmr10"/>
          <w:b w:val="0"/>
          <w:i w:val="0"/>
          <w:color w:val="000000"/>
          <w:sz w:val="13"/>
        </w:rPr>
        <w:t>BD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which will ultimately lead to earlier degradation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the film. </w:t>
      </w:r>
    </w:p>
    <w:p>
      <w:pPr>
        <w:autoSpaceDN w:val="0"/>
        <w:autoSpaceDE w:val="0"/>
        <w:widowControl/>
        <w:spacing w:line="312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From the application side, the fatigue measurements demonstrated that state-of-the-art </w:t>
      </w:r>
      <w:r>
        <w:rPr>
          <w:rFonts w:ascii="cmr10" w:hAnsi="cmr10" w:eastAsia="cmr10"/>
          <w:b w:val="0"/>
          <w:i w:val="0"/>
          <w:color w:val="000000"/>
          <w:sz w:val="21"/>
        </w:rPr>
        <w:t>NVM specifications (10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- 10</w:t>
      </w:r>
      <w:r>
        <w:rPr>
          <w:rFonts w:ascii="cmr10" w:hAnsi="cmr10" w:eastAsia="cmr10"/>
          <w:b w:val="0"/>
          <w:i w:val="0"/>
          <w:color w:val="000000"/>
          <w:sz w:val="13"/>
        </w:rPr>
        <w:t>6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endurance cycles) can be fulfilled. However, endurance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have to be improved if a RAM-type application shall be addressed. </w:t>
      </w:r>
    </w:p>
    <w:p>
      <w:pPr>
        <w:autoSpaceDN w:val="0"/>
        <w:autoSpaceDE w:val="0"/>
        <w:widowControl/>
        <w:spacing w:line="262" w:lineRule="auto" w:before="157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31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2946400</wp:posOffset>
            </wp:positionV>
            <wp:extent cx="4648200" cy="24765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76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264" w:lineRule="auto" w:before="498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2.3.2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Same-State, Opposite-State and New-Same-State Retention </w:t>
      </w:r>
    </w:p>
    <w:p>
      <w:pPr>
        <w:autoSpaceDN w:val="0"/>
        <w:autoSpaceDE w:val="0"/>
        <w:widowControl/>
        <w:spacing w:line="326" w:lineRule="auto" w:before="190" w:after="838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most characteristic property of a non-volatile memory is represented by its ability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maintain the written binary states even when power supply is removed. The tests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analyzing the idealness of this property are called retention tests. These are generally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performed under elevated temperature acceleration in order to conclude on potential 10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year data retention. For capacitor-based FRAM memories in particular, same-state (SS),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opposite-state (OS) and new-same-state (NSS) retention are of specific interest [142].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meaning of these terms can best be explained with respect to the pulse sequences that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applied in between the respective retention periods (Fig. 2-10).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</w:tblGrid>
      <w:tr>
        <w:trPr>
          <w:trHeight w:hRule="exact" w:val="574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44" w:after="0"/>
              <w:ind w:left="0" w:right="60" w:firstLine="0"/>
              <w:jc w:val="right"/>
            </w:pPr>
            <w:r>
              <w:rPr>
                <w:w w:val="97.96077183314732"/>
                <w:rFonts w:ascii="Calibri" w:hAnsi="Calibri" w:eastAsia="Calibri"/>
                <w:b w:val="0"/>
                <w:i w:val="0"/>
                <w:color w:val="000000"/>
                <w:sz w:val="14"/>
              </w:rPr>
              <w:t>Voltage / Current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74" w:after="0"/>
              <w:ind w:left="0" w:right="458" w:firstLine="0"/>
              <w:jc w:val="right"/>
            </w:pPr>
            <w:r>
              <w:rPr>
                <w:w w:val="97.76524135044643"/>
                <w:rFonts w:ascii="Calibri" w:hAnsi="Calibri" w:eastAsia="Calibri"/>
                <w:b/>
                <w:i w:val="0"/>
                <w:color w:val="000000"/>
                <w:sz w:val="14"/>
              </w:rPr>
              <w:t>1</w:t>
            </w:r>
            <w:r>
              <w:rPr>
                <w:w w:val="101.89310709635417"/>
                <w:rFonts w:ascii="Calibri" w:hAnsi="Calibri" w:eastAsia="Calibri"/>
                <w:b/>
                <w:i w:val="0"/>
                <w:color w:val="000000"/>
                <w:sz w:val="9"/>
              </w:rPr>
              <w:t>1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30" w:after="0"/>
              <w:ind w:left="0" w:right="0" w:firstLine="0"/>
              <w:jc w:val="center"/>
            </w:pPr>
            <w:r>
              <w:rPr>
                <w:w w:val="97.76524135044643"/>
                <w:rFonts w:ascii="Calibri" w:hAnsi="Calibri" w:eastAsia="Calibri"/>
                <w:b w:val="0"/>
                <w:i w:val="0"/>
                <w:color w:val="000000"/>
                <w:sz w:val="14"/>
              </w:rPr>
              <w:t>1 s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74" w:after="0"/>
              <w:ind w:left="0" w:right="764" w:firstLine="0"/>
              <w:jc w:val="right"/>
            </w:pPr>
            <w:r>
              <w:rPr>
                <w:w w:val="97.76524135044643"/>
                <w:rFonts w:ascii="Calibri" w:hAnsi="Calibri" w:eastAsia="Calibri"/>
                <w:b/>
                <w:i w:val="0"/>
                <w:color w:val="000000"/>
                <w:sz w:val="14"/>
              </w:rPr>
              <w:t>1</w:t>
            </w:r>
            <w:r>
              <w:rPr>
                <w:w w:val="101.89310709635417"/>
                <w:rFonts w:ascii="Calibri" w:hAnsi="Calibri" w:eastAsia="Calibri"/>
                <w:b/>
                <w:i w:val="0"/>
                <w:color w:val="000000"/>
                <w:sz w:val="9"/>
              </w:rPr>
              <w:t>2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14" w:after="0"/>
              <w:ind w:left="0" w:right="668" w:firstLine="0"/>
              <w:jc w:val="right"/>
            </w:pPr>
            <w:r>
              <w:rPr>
                <w:w w:val="97.96077183314732"/>
                <w:rFonts w:ascii="Calibri" w:hAnsi="Calibri" w:eastAsia="Calibri"/>
                <w:b/>
                <w:i w:val="0"/>
                <w:color w:val="000000"/>
                <w:sz w:val="14"/>
              </w:rPr>
              <w:t>2</w:t>
            </w:r>
            <w:r>
              <w:rPr>
                <w:w w:val="102.197265625"/>
                <w:rFonts w:ascii="Calibri" w:hAnsi="Calibri" w:eastAsia="Calibri"/>
                <w:b/>
                <w:i w:val="0"/>
                <w:color w:val="000000"/>
                <w:sz w:val="9"/>
              </w:rPr>
              <w:t>3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74" w:after="0"/>
              <w:ind w:left="0" w:right="254" w:firstLine="0"/>
              <w:jc w:val="right"/>
            </w:pPr>
            <w:r>
              <w:rPr>
                <w:w w:val="97.76524135044643"/>
                <w:rFonts w:ascii="Calibri" w:hAnsi="Calibri" w:eastAsia="Calibri"/>
                <w:b/>
                <w:i w:val="0"/>
                <w:color w:val="000000"/>
                <w:sz w:val="14"/>
              </w:rPr>
              <w:t>1</w:t>
            </w:r>
            <w:r>
              <w:rPr>
                <w:w w:val="101.89310709635417"/>
                <w:rFonts w:ascii="Calibri" w:hAnsi="Calibri" w:eastAsia="Calibri"/>
                <w:b/>
                <w:i w:val="0"/>
                <w:color w:val="000000"/>
                <w:sz w:val="9"/>
              </w:rPr>
              <w:t>4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96" w:after="0"/>
              <w:ind w:left="0" w:right="176" w:firstLine="0"/>
              <w:jc w:val="right"/>
            </w:pPr>
            <w:r>
              <w:rPr>
                <w:w w:val="97.76524135044643"/>
                <w:rFonts w:ascii="Calibri" w:hAnsi="Calibri" w:eastAsia="Calibri"/>
                <w:b/>
                <w:i w:val="0"/>
                <w:color w:val="000000"/>
                <w:sz w:val="14"/>
              </w:rPr>
              <w:t>SS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96" w:after="0"/>
              <w:ind w:left="0" w:right="0" w:firstLine="0"/>
              <w:jc w:val="center"/>
            </w:pPr>
            <w:r>
              <w:rPr>
                <w:w w:val="97.76524135044643"/>
                <w:rFonts w:ascii="Calibri" w:hAnsi="Calibri" w:eastAsia="Calibri"/>
                <w:b w:val="0"/>
                <w:i w:val="0"/>
                <w:color w:val="000000"/>
                <w:sz w:val="14"/>
              </w:rPr>
              <w:t>≡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4" w:after="0"/>
              <w:ind w:left="0" w:right="0" w:firstLine="0"/>
              <w:jc w:val="center"/>
            </w:pPr>
            <w:r>
              <w:rPr>
                <w:w w:val="97.76524135044643"/>
                <w:rFonts w:ascii="Calibri" w:hAnsi="Calibri" w:eastAsia="Calibri"/>
                <w:b w:val="0"/>
                <w:i w:val="0"/>
                <w:color w:val="000000"/>
                <w:sz w:val="14"/>
              </w:rPr>
              <w:t>Time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96" w:after="0"/>
              <w:ind w:left="0" w:right="0" w:firstLine="0"/>
              <w:jc w:val="center"/>
            </w:pPr>
            <w:r>
              <w:rPr>
                <w:w w:val="97.76524135044643"/>
                <w:rFonts w:ascii="Calibri" w:hAnsi="Calibri" w:eastAsia="Calibri"/>
                <w:b w:val="0"/>
                <w:i w:val="0"/>
                <w:color w:val="000000"/>
                <w:sz w:val="14"/>
              </w:rPr>
              <w:t>─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096" w:after="0"/>
              <w:ind w:left="96" w:right="0" w:firstLine="0"/>
              <w:jc w:val="left"/>
            </w:pPr>
            <w:r>
              <w:rPr>
                <w:w w:val="97.76524135044643"/>
                <w:rFonts w:ascii="Calibri" w:hAnsi="Calibri" w:eastAsia="Calibri"/>
                <w:b/>
                <w:i w:val="0"/>
                <w:color w:val="000000"/>
                <w:sz w:val="14"/>
              </w:rPr>
              <w:t>1</w:t>
            </w:r>
            <w:r>
              <w:rPr>
                <w:w w:val="101.89310709635417"/>
                <w:rFonts w:ascii="Calibri" w:hAnsi="Calibri" w:eastAsia="Calibri"/>
                <w:b/>
                <w:i w:val="0"/>
                <w:color w:val="000000"/>
                <w:sz w:val="9"/>
              </w:rPr>
              <w:t>1</w:t>
            </w:r>
          </w:p>
        </w:tc>
      </w:tr>
      <w:tr>
        <w:trPr>
          <w:trHeight w:hRule="exact" w:val="286"/>
        </w:trPr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194" w:right="0" w:firstLine="0"/>
              <w:jc w:val="left"/>
            </w:pPr>
            <w:r>
              <w:rPr>
                <w:w w:val="97.76524135044643"/>
                <w:rFonts w:ascii="Calibri" w:hAnsi="Calibri" w:eastAsia="Calibri"/>
                <w:b w:val="0"/>
                <w:i w:val="0"/>
                <w:color w:val="000000"/>
                <w:sz w:val="14"/>
              </w:rPr>
              <w:t>1 ms each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372"/>
        </w:trPr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236" w:after="0"/>
              <w:ind w:left="0" w:right="68" w:firstLine="0"/>
              <w:jc w:val="right"/>
            </w:pPr>
            <w:r>
              <w:rPr>
                <w:w w:val="97.76524135044643"/>
                <w:rFonts w:ascii="Calibri" w:hAnsi="Calibri" w:eastAsia="Calibri"/>
                <w:b/>
                <w:i w:val="0"/>
                <w:color w:val="000000"/>
                <w:sz w:val="14"/>
              </w:rPr>
              <w:t>2</w:t>
            </w:r>
            <w:r>
              <w:rPr>
                <w:w w:val="101.89310709635417"/>
                <w:rFonts w:ascii="Calibri" w:hAnsi="Calibri" w:eastAsia="Calibri"/>
                <w:b/>
                <w:i w:val="0"/>
                <w:color w:val="000000"/>
                <w:sz w:val="9"/>
              </w:rPr>
              <w:t>1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821"/>
            <w:vMerge/>
            <w:tcBorders/>
          </w:tcPr>
          <w:p/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94" w:after="0"/>
              <w:ind w:left="20" w:right="0" w:firstLine="0"/>
              <w:jc w:val="left"/>
            </w:pPr>
            <w:r>
              <w:rPr>
                <w:w w:val="97.76524135044643"/>
                <w:rFonts w:ascii="Calibri" w:hAnsi="Calibri" w:eastAsia="Calibri"/>
                <w:b/>
                <w:i w:val="0"/>
                <w:color w:val="FFFFFF"/>
                <w:sz w:val="14"/>
              </w:rPr>
              <w:t>MFM Capacitor 1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82" w:after="0"/>
              <w:ind w:left="0" w:right="254" w:firstLine="0"/>
              <w:jc w:val="right"/>
            </w:pPr>
            <w:r>
              <w:rPr>
                <w:w w:val="97.96077183314732"/>
                <w:rFonts w:ascii="Calibri" w:hAnsi="Calibri" w:eastAsia="Calibri"/>
                <w:b/>
                <w:i w:val="0"/>
                <w:color w:val="000000"/>
                <w:sz w:val="14"/>
              </w:rPr>
              <w:t>2</w:t>
            </w:r>
            <w:r>
              <w:rPr>
                <w:w w:val="102.197265625"/>
                <w:rFonts w:ascii="Calibri" w:hAnsi="Calibri" w:eastAsia="Calibri"/>
                <w:b/>
                <w:i w:val="0"/>
                <w:color w:val="000000"/>
                <w:sz w:val="9"/>
              </w:rPr>
              <w:t>4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2" w:after="0"/>
              <w:ind w:left="0" w:right="84" w:firstLine="0"/>
              <w:jc w:val="right"/>
            </w:pPr>
            <w:r>
              <w:rPr>
                <w:w w:val="97.76524135044643"/>
                <w:rFonts w:ascii="Calibri" w:hAnsi="Calibri" w:eastAsia="Calibri"/>
                <w:b/>
                <w:i w:val="0"/>
                <w:color w:val="000000"/>
                <w:sz w:val="14"/>
              </w:rPr>
              <w:t>NSS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2" w:after="0"/>
              <w:ind w:left="0" w:right="0" w:firstLine="0"/>
              <w:jc w:val="center"/>
            </w:pPr>
            <w:r>
              <w:rPr>
                <w:w w:val="97.76524135044643"/>
                <w:rFonts w:ascii="Calibri" w:hAnsi="Calibri" w:eastAsia="Calibri"/>
                <w:b w:val="0"/>
                <w:i w:val="0"/>
                <w:color w:val="000000"/>
                <w:sz w:val="14"/>
              </w:rPr>
              <w:t>≡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22" w:after="0"/>
              <w:ind w:left="0" w:right="0" w:firstLine="0"/>
              <w:jc w:val="center"/>
            </w:pPr>
            <w:r>
              <w:rPr>
                <w:w w:val="97.76524135044643"/>
                <w:rFonts w:ascii="Calibri" w:hAnsi="Calibri" w:eastAsia="Calibri"/>
                <w:b w:val="0"/>
                <w:i w:val="0"/>
                <w:color w:val="000000"/>
                <w:sz w:val="14"/>
              </w:rPr>
              <w:t>─</w:t>
            </w:r>
          </w:p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353"/>
        </w:trPr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100" w:after="0"/>
              <w:ind w:left="0" w:right="68" w:firstLine="0"/>
              <w:jc w:val="right"/>
            </w:pPr>
            <w:r>
              <w:rPr>
                <w:w w:val="97.96077183314732"/>
                <w:rFonts w:ascii="Calibri" w:hAnsi="Calibri" w:eastAsia="Calibri"/>
                <w:b/>
                <w:i w:val="0"/>
                <w:color w:val="000000"/>
                <w:sz w:val="14"/>
              </w:rPr>
              <w:t>2</w:t>
            </w:r>
            <w:r>
              <w:rPr>
                <w:w w:val="102.197265625"/>
                <w:rFonts w:ascii="Calibri" w:hAnsi="Calibri" w:eastAsia="Calibri"/>
                <w:b/>
                <w:i w:val="0"/>
                <w:color w:val="000000"/>
                <w:sz w:val="9"/>
              </w:rPr>
              <w:t>3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100" w:after="0"/>
              <w:ind w:left="96" w:right="0" w:firstLine="0"/>
              <w:jc w:val="left"/>
            </w:pPr>
            <w:r>
              <w:rPr>
                <w:w w:val="97.96077183314732"/>
                <w:rFonts w:ascii="Calibri" w:hAnsi="Calibri" w:eastAsia="Calibri"/>
                <w:b/>
                <w:i w:val="0"/>
                <w:color w:val="000000"/>
                <w:sz w:val="14"/>
              </w:rPr>
              <w:t>1</w:t>
            </w:r>
            <w:r>
              <w:rPr>
                <w:w w:val="102.197265625"/>
                <w:rFonts w:ascii="Calibri" w:hAnsi="Calibri" w:eastAsia="Calibri"/>
                <w:b/>
                <w:i w:val="0"/>
                <w:color w:val="000000"/>
                <w:sz w:val="9"/>
              </w:rPr>
              <w:t>2</w:t>
            </w:r>
          </w:p>
        </w:tc>
      </w:tr>
      <w:tr>
        <w:trPr>
          <w:trHeight w:hRule="exact" w:val="82"/>
        </w:trPr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2" w:after="0"/>
              <w:ind w:left="0" w:right="146" w:firstLine="0"/>
              <w:jc w:val="right"/>
            </w:pPr>
            <w:r>
              <w:rPr>
                <w:w w:val="97.76524135044643"/>
                <w:rFonts w:ascii="Calibri" w:hAnsi="Calibri" w:eastAsia="Calibri"/>
                <w:b/>
                <w:i w:val="0"/>
                <w:color w:val="000000"/>
                <w:sz w:val="14"/>
              </w:rPr>
              <w:t>OS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2" w:after="0"/>
              <w:ind w:left="0" w:right="0" w:firstLine="0"/>
              <w:jc w:val="center"/>
            </w:pPr>
            <w:r>
              <w:rPr>
                <w:w w:val="97.76524135044643"/>
                <w:rFonts w:ascii="Calibri" w:hAnsi="Calibri" w:eastAsia="Calibri"/>
                <w:b w:val="0"/>
                <w:i w:val="0"/>
                <w:color w:val="000000"/>
                <w:sz w:val="14"/>
              </w:rPr>
              <w:t>≡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0" w:after="0"/>
              <w:ind w:left="0" w:right="68" w:firstLine="0"/>
              <w:jc w:val="right"/>
            </w:pPr>
            <w:r>
              <w:rPr>
                <w:w w:val="97.76524135044643"/>
                <w:rFonts w:ascii="Calibri" w:hAnsi="Calibri" w:eastAsia="Calibri"/>
                <w:b/>
                <w:i w:val="0"/>
                <w:color w:val="000000"/>
                <w:sz w:val="14"/>
              </w:rPr>
              <w:t>1</w:t>
            </w:r>
            <w:r>
              <w:rPr>
                <w:w w:val="101.89310709635417"/>
                <w:rFonts w:ascii="Calibri" w:hAnsi="Calibri" w:eastAsia="Calibri"/>
                <w:b/>
                <w:i w:val="0"/>
                <w:color w:val="000000"/>
                <w:sz w:val="9"/>
              </w:rPr>
              <w:t>4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7.96077183314732"/>
                <w:rFonts w:ascii="Calibri" w:hAnsi="Calibri" w:eastAsia="Calibri"/>
                <w:b w:val="0"/>
                <w:i w:val="0"/>
                <w:color w:val="000000"/>
                <w:sz w:val="14"/>
              </w:rPr>
              <w:t>─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0" w:after="0"/>
              <w:ind w:left="96" w:right="0" w:firstLine="0"/>
              <w:jc w:val="left"/>
            </w:pPr>
            <w:r>
              <w:rPr>
                <w:w w:val="97.76524135044643"/>
                <w:rFonts w:ascii="Calibri" w:hAnsi="Calibri" w:eastAsia="Calibri"/>
                <w:b/>
                <w:i w:val="0"/>
                <w:color w:val="000000"/>
                <w:sz w:val="14"/>
              </w:rPr>
              <w:t>2</w:t>
            </w:r>
            <w:r>
              <w:rPr>
                <w:w w:val="101.89310709635417"/>
                <w:rFonts w:ascii="Calibri" w:hAnsi="Calibri" w:eastAsia="Calibri"/>
                <w:b/>
                <w:i w:val="0"/>
                <w:color w:val="000000"/>
                <w:sz w:val="9"/>
              </w:rPr>
              <w:t>4</w:t>
            </w:r>
          </w:p>
        </w:tc>
      </w:tr>
      <w:tr>
        <w:trPr>
          <w:trHeight w:hRule="exact" w:val="544"/>
        </w:trPr>
        <w:tc>
          <w:tcPr>
            <w:tcW w:type="dxa" w:w="821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24" w:after="0"/>
              <w:ind w:left="0" w:right="458" w:firstLine="0"/>
              <w:jc w:val="right"/>
            </w:pPr>
            <w:r>
              <w:rPr>
                <w:w w:val="97.96077183314732"/>
                <w:rFonts w:ascii="Calibri" w:hAnsi="Calibri" w:eastAsia="Calibri"/>
                <w:b/>
                <w:i w:val="0"/>
                <w:color w:val="000000"/>
                <w:sz w:val="14"/>
              </w:rPr>
              <w:t>2</w:t>
            </w:r>
            <w:r>
              <w:rPr>
                <w:w w:val="102.197265625"/>
                <w:rFonts w:ascii="Calibri" w:hAnsi="Calibri" w:eastAsia="Calibri"/>
                <w:b/>
                <w:i w:val="0"/>
                <w:color w:val="000000"/>
                <w:sz w:val="9"/>
              </w:rPr>
              <w:t>1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9" w:lineRule="auto" w:before="930" w:after="0"/>
        <w:ind w:left="1040" w:right="0" w:firstLine="0"/>
        <w:jc w:val="left"/>
      </w:pPr>
      <w:r>
        <w:rPr>
          <w:w w:val="97.76524135044643"/>
          <w:rFonts w:ascii="Calibri" w:hAnsi="Calibri" w:eastAsia="Calibri"/>
          <w:b/>
          <w:i w:val="0"/>
          <w:color w:val="FFFFFF"/>
          <w:sz w:val="14"/>
        </w:rPr>
        <w:t>MFM Capacitor 2</w:t>
      </w:r>
    </w:p>
    <w:p>
      <w:pPr>
        <w:autoSpaceDN w:val="0"/>
        <w:autoSpaceDE w:val="0"/>
        <w:widowControl/>
        <w:spacing w:line="262" w:lineRule="auto" w:before="424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2-10: Pulse sequences for MFM retention tests. Two capacitors are required to evaluate same-state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(SS), new-same-state (NSS) and opposite-state (OS) retention. Calculation formulas for the respective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quantities are shown as inset. The current responses (solid lines) to the voltage pulses (dashed lines) are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subtracted and subsequently integrated with respect to time in order to derive polarization values. In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between each measurement sequence, capacitors are stored at 125ºC. </w:t>
      </w:r>
    </w:p>
    <w:p>
      <w:pPr>
        <w:autoSpaceDN w:val="0"/>
        <w:autoSpaceDE w:val="0"/>
        <w:widowControl/>
        <w:spacing w:line="334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retention measurement of a certain polarization state (positive or negative), two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MFM capacitors are required in general. Referring to the nomenclature of section 2.2,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Up-Up-Negative-Positive (UUNP) sequence is applied to the first capacitor whereas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Positive-Negative-Positive-Up-Negative (PNPUN) sequence is used for the second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capacitor. Before and after the measurement sequences are carried out, the capacitors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generally stored in an oven and exposed to elevated temperatures. Since measurements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performed regularly in between the storage period, the last pulse of a measurement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sequence determines the polarization state in which the MFM capacitor resides during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storage. Hence, starting out with the pulse sequence for capacitor 1, for an ideal case, the </w:t>
      </w:r>
      <w:r>
        <w:rPr>
          <w:rFonts w:ascii="cmr10" w:hAnsi="cmr10" w:eastAsia="cmr10"/>
          <w:b w:val="0"/>
          <w:i w:val="0"/>
          <w:color w:val="000000"/>
          <w:sz w:val="21"/>
        </w:rPr>
        <w:t>current response to pulse 1</w:t>
      </w:r>
      <w:r>
        <w:rPr>
          <w:rFonts w:ascii="cmr10" w:hAnsi="cmr10" w:eastAsia="cmr10"/>
          <w:b w:val="0"/>
          <w:i w:val="0"/>
          <w:color w:val="000000"/>
          <w:sz w:val="13"/>
        </w:rPr>
        <w:t>1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should solely be of dielectric nature. This results from the fact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that the capacitor was left in the positive polarization state at the end of a previous </w:t>
      </w:r>
      <w:r>
        <w:rPr>
          <w:rFonts w:ascii="cmr10" w:hAnsi="cmr10" w:eastAsia="cmr10"/>
          <w:b w:val="0"/>
          <w:i w:val="0"/>
          <w:color w:val="000000"/>
          <w:sz w:val="21"/>
        </w:rPr>
        <w:t>measurement sequence (pulse 1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). However, since polarization relaxation might have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occurred during the retention time, the amount of relaxed polarization will be switched </w:t>
      </w:r>
      <w:r>
        <w:rPr>
          <w:rFonts w:ascii="cmr10" w:hAnsi="cmr10" w:eastAsia="cmr10"/>
          <w:b w:val="0"/>
          <w:i w:val="0"/>
          <w:color w:val="000000"/>
          <w:sz w:val="21"/>
        </w:rPr>
        <w:t>again as a response to pulse 1</w:t>
      </w:r>
      <w:r>
        <w:rPr>
          <w:rFonts w:ascii="cmr10" w:hAnsi="cmr10" w:eastAsia="cmr10"/>
          <w:b w:val="0"/>
          <w:i w:val="0"/>
          <w:color w:val="000000"/>
          <w:sz w:val="13"/>
        </w:rPr>
        <w:t>1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A quantification of the amount of relaxed polarization can </w:t>
      </w:r>
      <w:r>
        <w:rPr>
          <w:rFonts w:ascii="cmr10" w:hAnsi="cmr10" w:eastAsia="cmr10"/>
          <w:b w:val="0"/>
          <w:i w:val="0"/>
          <w:color w:val="000000"/>
          <w:sz w:val="21"/>
        </w:rPr>
        <w:t>be given by considering the current response to pulse 1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This pulse succeeds after one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second and should, if polarization relaxation occurred during the storage period, show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response that is smaller in magnitude. Moreover, it is likely that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>relaxation in the 1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pulse response is even reduced with respect to a virgin sample. This </w:t>
      </w:r>
    </w:p>
    <w:p>
      <w:pPr>
        <w:autoSpaceDN w:val="0"/>
        <w:autoSpaceDE w:val="0"/>
        <w:widowControl/>
        <w:spacing w:line="262" w:lineRule="auto" w:before="47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32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25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334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originates from the fact that the positive polarization state will be favored after a certain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period of storage time (called "imprint", see next section). The third pulse of the first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sequence switches to the negative polarization state whereas the current response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negative voltage pulse will decrease over time. This is again due to the favored positive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direction. Hence, the opposite state cannot be switched properly anymore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current response decreases. This can then also be observed in the current response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last pulse of that sequence which in turn also decreases since the negative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state was not brought into full saturation. The same effects need to be considered for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pulse sequence applied to the second MFM capacitor. The major difference is that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negative polarization state is set by the last pulse and henceforth maintained during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storage. Moreover, the additional pulse allows for the calculation of all parameters that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relevant for an FRAM read operation: First of all, the same-state (SS) retention parameter </w:t>
      </w:r>
      <w:r>
        <w:rPr>
          <w:rFonts w:ascii="cmr10" w:hAnsi="cmr10" w:eastAsia="cmr10"/>
          <w:b w:val="0"/>
          <w:i w:val="0"/>
          <w:color w:val="000000"/>
          <w:sz w:val="21"/>
        </w:rPr>
        <w:t>subtracts the current responses to pulse 2</w:t>
      </w:r>
      <w:r>
        <w:rPr>
          <w:rFonts w:ascii="cmr10" w:hAnsi="cmr10" w:eastAsia="cmr10"/>
          <w:b w:val="0"/>
          <w:i w:val="0"/>
          <w:color w:val="000000"/>
          <w:sz w:val="13"/>
        </w:rPr>
        <w:t>1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1</w:t>
      </w:r>
      <w:r>
        <w:rPr>
          <w:rFonts w:ascii="cmr10" w:hAnsi="cmr10" w:eastAsia="cmr10"/>
          <w:b w:val="0"/>
          <w:i w:val="0"/>
          <w:color w:val="000000"/>
          <w:sz w:val="13"/>
        </w:rPr>
        <w:t>1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in order to quantify a worst case read out </w:t>
      </w:r>
      <w:r>
        <w:rPr>
          <w:rFonts w:ascii="cmr10" w:hAnsi="cmr10" w:eastAsia="cmr10"/>
          <w:b w:val="0"/>
          <w:i w:val="0"/>
          <w:color w:val="000000"/>
          <w:sz w:val="21"/>
        </w:rPr>
        <w:t>margin for the positive polarization state. The response to 2</w:t>
      </w:r>
      <w:r>
        <w:rPr>
          <w:rFonts w:ascii="cmr10" w:hAnsi="cmr10" w:eastAsia="cmr10"/>
          <w:b w:val="0"/>
          <w:i w:val="0"/>
          <w:color w:val="000000"/>
          <w:sz w:val="13"/>
        </w:rPr>
        <w:t>1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will be affected by negative </w:t>
      </w:r>
      <w:r>
        <w:rPr>
          <w:rFonts w:ascii="cmr10" w:hAnsi="cmr10" w:eastAsia="cmr10"/>
          <w:b w:val="0"/>
          <w:i w:val="0"/>
          <w:color w:val="000000"/>
          <w:sz w:val="21"/>
        </w:rPr>
        <w:t>imprint which reduces the ferroelectric switching response. The response to pulse 1</w:t>
      </w:r>
      <w:r>
        <w:rPr>
          <w:rFonts w:ascii="cmr10" w:hAnsi="cmr10" w:eastAsia="cmr10"/>
          <w:b w:val="0"/>
          <w:i w:val="0"/>
          <w:color w:val="000000"/>
          <w:sz w:val="13"/>
        </w:rPr>
        <w:t>1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affected by ferroelectric relaxation which effectively increases the non-switching response. </w:t>
      </w:r>
      <w:r>
        <w:rPr>
          <w:rFonts w:ascii="cmr10" w:hAnsi="cmr10" w:eastAsia="cmr10"/>
          <w:b w:val="0"/>
          <w:i w:val="0"/>
          <w:color w:val="000000"/>
          <w:sz w:val="21"/>
        </w:rPr>
        <w:t>Together, this reduces the overall read margin of the positive polarization state. The new-</w:t>
      </w:r>
      <w:r>
        <w:rPr>
          <w:rFonts w:ascii="cmr10" w:hAnsi="cmr10" w:eastAsia="cmr10"/>
          <w:b w:val="0"/>
          <w:i w:val="0"/>
          <w:color w:val="000000"/>
          <w:sz w:val="21"/>
        </w:rPr>
        <w:t>same-state (NSS) retention parameter subtracts the response of pulse 2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from the one of 1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  <w:r>
        <w:rPr>
          <w:rFonts w:ascii="cmr10" w:hAnsi="cmr10" w:eastAsia="cmr10"/>
          <w:b w:val="0"/>
          <w:i w:val="0"/>
          <w:color w:val="000000"/>
          <w:sz w:val="21"/>
        </w:rPr>
        <w:t>The current response to pulse 2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will again be reduced due to negative polarization imprint. </w:t>
      </w:r>
      <w:r>
        <w:rPr>
          <w:rFonts w:ascii="cmr10" w:hAnsi="cmr10" w:eastAsia="cmr10"/>
          <w:b w:val="0"/>
          <w:i w:val="0"/>
          <w:color w:val="000000"/>
          <w:sz w:val="21"/>
        </w:rPr>
        <w:t>The response to pulse 1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might be increased due to a reduced ferroelectric relaxation after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positive polarization imprint has happened. Hence, the NSS parameter represents the worst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case read scenario after the polarization state of interest, in this case the positive one, has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been read out once. This analysis also exists for the negative polarization state and is called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opposite-state (OS) retention. That is, it reflects the worst case scenario for how good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opposite state, in this case the negative polarization state, can be read out after a certain </w:t>
      </w:r>
      <w:r>
        <w:rPr>
          <w:rFonts w:ascii="cmr10" w:hAnsi="cmr10" w:eastAsia="cmr10"/>
          <w:b w:val="0"/>
          <w:i w:val="0"/>
          <w:color w:val="000000"/>
          <w:sz w:val="21"/>
        </w:rPr>
        <w:t>storage period. The calculation subtracts the response to pulse 1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from the one to pulse 2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  <w:r>
        <w:rPr>
          <w:rFonts w:ascii="cmr10" w:hAnsi="cmr10" w:eastAsia="cmr10"/>
          <w:b w:val="0"/>
          <w:i w:val="0"/>
          <w:color w:val="000000"/>
          <w:sz w:val="21"/>
        </w:rPr>
        <w:t>The response to pulse 1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shows a reduced switching response due to the imprinted positive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because the negative polarization could not be brought into saturation with </w:t>
      </w:r>
      <w:r>
        <w:rPr>
          <w:rFonts w:ascii="cmr10" w:hAnsi="cmr10" w:eastAsia="cmr10"/>
          <w:b w:val="0"/>
          <w:i w:val="0"/>
          <w:color w:val="000000"/>
          <w:sz w:val="21"/>
        </w:rPr>
        <w:t>pulse 1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>. Moreover, the non-switching response to pulse 2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might grow over time due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negative polarization imprint and therefore an increased switching of potentially relaxed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might occur. The difference between these two current responses again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represents a worst case scenario for the read margin. </w:t>
      </w:r>
    </w:p>
    <w:p>
      <w:pPr>
        <w:autoSpaceDN w:val="0"/>
        <w:autoSpaceDE w:val="0"/>
        <w:widowControl/>
        <w:spacing w:line="326" w:lineRule="auto" w:before="64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tests were performed on the 4.9 mol% composition which had previously been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annealed at 650 ºC, 800 ºC and 1000 ºC. Four capacitors were used for each annealing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condition such that SS, NSS and OS retention could be analyzed for both positive as well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negative polarization states. Samples were stored in an oven at 125 ºC for 1000 hours in </w:t>
      </w:r>
      <w:r>
        <w:rPr>
          <w:rFonts w:ascii="cmr10" w:hAnsi="cmr10" w:eastAsia="cmr10"/>
          <w:b w:val="0"/>
          <w:i w:val="0"/>
          <w:color w:val="000000"/>
          <w:sz w:val="21"/>
        </w:rPr>
        <w:t>order to accelerate a potential retention loss. Furthermore, the difference between non-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saturated (sub-loop) and saturated loop retention was analyzed by performing tests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both 3 MV/cm and 1.5 MV/cm pulse amplitudes (Fig. 2-11). </w:t>
      </w:r>
    </w:p>
    <w:p>
      <w:pPr>
        <w:autoSpaceDN w:val="0"/>
        <w:autoSpaceDE w:val="0"/>
        <w:widowControl/>
        <w:spacing w:line="262" w:lineRule="auto" w:before="3146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33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12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3600"/>
        </w:trPr>
        <w:tc>
          <w:tcPr>
            <w:tcW w:type="dxa" w:w="8518"/>
            <w:gridSpan w:val="9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86" w:val="left"/>
                <w:tab w:pos="4144" w:val="left"/>
                <w:tab w:pos="6264" w:val="left"/>
              </w:tabs>
              <w:autoSpaceDE w:val="0"/>
              <w:widowControl/>
              <w:spacing w:line="197" w:lineRule="auto" w:before="572" w:after="0"/>
              <w:ind w:left="12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strike/>
                <w:color w:val="000000"/>
                <w:sz w:val="21"/>
              </w:rPr>
              <w:t xml:space="preserve">a </w:t>
            </w:r>
            <w:r>
              <w:tab/>
            </w:r>
            <w:r>
              <w:rPr>
                <w:w w:val="101.60697488223805"/>
                <w:rFonts w:ascii="Calibri" w:hAnsi="Calibri" w:eastAsia="Calibri"/>
                <w:b/>
                <w:i w:val="0"/>
                <w:color w:val="FFFFFF"/>
                <w:sz w:val="17"/>
              </w:rPr>
              <w:t xml:space="preserve">650°C PMA </w:t>
            </w:r>
            <w:r>
              <w:tab/>
            </w:r>
            <w:r>
              <w:rPr>
                <w:w w:val="101.60697488223805"/>
                <w:rFonts w:ascii="Calibri" w:hAnsi="Calibri" w:eastAsia="Calibri"/>
                <w:b/>
                <w:i w:val="0"/>
                <w:color w:val="FFFFFF"/>
                <w:sz w:val="17"/>
              </w:rPr>
              <w:t xml:space="preserve">800°C PMA </w:t>
            </w:r>
            <w:r>
              <w:tab/>
            </w:r>
            <w:r>
              <w:rPr>
                <w:w w:val="101.60697488223805"/>
                <w:rFonts w:ascii="Calibri" w:hAnsi="Calibri" w:eastAsia="Calibri"/>
                <w:b/>
                <w:i w:val="0"/>
                <w:color w:val="FFFFFF"/>
                <w:sz w:val="17"/>
              </w:rPr>
              <w:t>1000°C PMA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75.99999999999994" w:type="dxa"/>
            </w:tblPr>
            <w:tblGrid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  <w:gridCol w:w="147"/>
            </w:tblGrid>
            <w:tr>
              <w:trPr>
                <w:trHeight w:hRule="exact" w:val="244"/>
              </w:trPr>
              <w:tc>
                <w:tcPr>
                  <w:tcW w:type="dxa" w:w="938"/>
                  <w:tcBorders>
                    <w:end w:sz="5.760000228881836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162"/>
                  <w:gridSpan w:val="19"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160"/>
                  <w:gridSpan w:val="18"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162"/>
                  <w:gridSpan w:val="19"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>
                    <w:start w:sz="5.760000228881836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44"/>
              </w:trPr>
              <w:tc>
                <w:tcPr>
                  <w:tcW w:type="dxa" w:w="938"/>
                  <w:vMerge w:val="restart"/>
                  <w:tcBorders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30.0" w:type="dxa"/>
                  </w:tblPr>
                  <w:tblGrid>
                    <w:gridCol w:w="469"/>
                    <w:gridCol w:w="469"/>
                  </w:tblGrid>
                  <w:tr>
                    <w:trPr>
                      <w:trHeight w:hRule="exact" w:val="506"/>
                    </w:trPr>
                    <w:tc>
                      <w:tcPr>
                        <w:tcW w:type="dxa" w:w="420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164" w:after="0"/>
                          <w:ind w:left="2" w:right="0" w:firstLine="0"/>
                          <w:jc w:val="left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21"/>
                          </w:rPr>
                          <w:t xml:space="preserve">lized </w:t>
                        </w:r>
                      </w:p>
                    </w:tc>
                    <w:tc>
                      <w:tcPr>
                        <w:tcW w:type="dxa" w:w="3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21"/>
                          </w:rPr>
                          <w:t>-1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162"/>
                  <w:gridSpan w:val="19"/>
                  <w:vMerge w:val="restart"/>
                  <w:tcBorders>
                    <w:start w:sz="5.760000228881836" w:val="single" w:color="#000000"/>
                    <w:end w:sz="5.760000228881836" w:val="single" w:color="#000000"/>
                    <w:bottom w:sz="5.760000228881836" w:val="single" w:color="#000000"/>
                    <w:top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26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92200" cy="190500"/>
                        <wp:docPr id="63" name="Picture 6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2200" cy="19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45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54100" cy="165100"/>
                        <wp:docPr id="64" name="Picture 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4100" cy="165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160"/>
                  <w:gridSpan w:val="18"/>
                  <w:vMerge w:val="restart"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52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27100" cy="165100"/>
                        <wp:docPr id="65" name="Picture 6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27100" cy="165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588" w:after="0"/>
                    <w:ind w:left="52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27100" cy="114300"/>
                        <wp:docPr id="66" name="Picture 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27100" cy="114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162"/>
                  <w:gridSpan w:val="19"/>
                  <w:vMerge w:val="restart"/>
                  <w:tcBorders>
                    <w:start w:sz="5.760000228881836" w:val="single" w:color="#000000"/>
                    <w:end w:sz="5.760000228881836" w:val="single" w:color="#000000"/>
                    <w:bottom w:sz="5.760000228881836" w:val="single" w:color="#000000"/>
                    <w:top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40"/>
                    <w:ind w:left="26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92200" cy="127000"/>
                        <wp:docPr id="67" name="Picture 6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2200" cy="12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22.00000000000045" w:type="dxa"/>
                  </w:tblPr>
                  <w:tblGrid>
                    <w:gridCol w:w="540"/>
                    <w:gridCol w:w="540"/>
                    <w:gridCol w:w="540"/>
                    <w:gridCol w:w="540"/>
                  </w:tblGrid>
                  <w:tr>
                    <w:trPr>
                      <w:trHeight w:hRule="exact" w:val="180"/>
                    </w:trPr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228600" cy="76200"/>
                              <wp:docPr id="68" name="Picture 6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7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8600" cy="762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4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42" w:after="0"/>
                          <w:ind w:left="24" w:right="0" w:firstLine="0"/>
                          <w:jc w:val="left"/>
                        </w:pPr>
                        <w:r>
                          <w:rPr>
                            <w:w w:val="101.48317673627068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7"/>
                          </w:rPr>
                          <w:t>SS+</w:t>
                        </w:r>
                      </w:p>
                    </w:tc>
                    <w:tc>
                      <w:tcPr>
                        <w:tcW w:type="dxa" w:w="4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80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228600" cy="76200"/>
                              <wp:docPr id="69" name="Picture 69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7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8600" cy="762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5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42" w:after="0"/>
                          <w:ind w:left="26" w:right="0" w:firstLine="0"/>
                          <w:jc w:val="left"/>
                        </w:pPr>
                        <w:r>
                          <w:rPr>
                            <w:w w:val="101.48317673627068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7"/>
                          </w:rPr>
                          <w:t>NSS+</w:t>
                        </w:r>
                      </w:p>
                    </w:tc>
                  </w:tr>
                  <w:tr>
                    <w:trPr>
                      <w:trHeight w:hRule="exact" w:val="42"/>
                    </w:trPr>
                    <w:tc>
                      <w:tcPr>
                        <w:tcW w:type="dxa" w:w="5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80" w:after="0"/>
                          <w:ind w:left="0" w:right="0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228600" cy="63500"/>
                              <wp:docPr id="70" name="Picture 70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8600" cy="635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540"/>
                        <w:vMerge/>
                        <w:tcBorders/>
                      </w:tcPr>
                      <w:p/>
                    </w:tc>
                    <w:tc>
                      <w:tcPr>
                        <w:tcW w:type="dxa" w:w="4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80" w:after="0"/>
                          <w:ind w:left="80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228600" cy="63500"/>
                              <wp:docPr id="71" name="Picture 71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7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8600" cy="635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540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178"/>
                    </w:trPr>
                    <w:tc>
                      <w:tcPr>
                        <w:tcW w:type="dxa" w:w="540"/>
                        <w:vMerge/>
                        <w:tcBorders/>
                      </w:tcPr>
                      <w:p/>
                    </w:tc>
                    <w:tc>
                      <w:tcPr>
                        <w:tcW w:type="dxa" w:w="4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6" w:after="0"/>
                          <w:ind w:left="24" w:right="0" w:firstLine="0"/>
                          <w:jc w:val="left"/>
                        </w:pPr>
                        <w:r>
                          <w:rPr>
                            <w:w w:val="101.48317673627068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7"/>
                          </w:rPr>
                          <w:t>OS+</w:t>
                        </w:r>
                      </w:p>
                    </w:tc>
                    <w:tc>
                      <w:tcPr>
                        <w:tcW w:type="dxa" w:w="540"/>
                        <w:vMerge/>
                        <w:tcBorders/>
                      </w:tcPr>
                      <w:p/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6" w:after="0"/>
                          <w:ind w:left="26" w:right="0" w:firstLine="0"/>
                          <w:jc w:val="left"/>
                        </w:pPr>
                        <w:r>
                          <w:rPr>
                            <w:w w:val="101.48317673627068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7"/>
                          </w:rPr>
                          <w:t>SS-</w:t>
                        </w:r>
                      </w:p>
                    </w:tc>
                  </w:tr>
                  <w:tr>
                    <w:trPr>
                      <w:trHeight w:hRule="exact" w:val="230"/>
                    </w:trPr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0" w:after="0"/>
                          <w:ind w:left="0" w:right="0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228600" cy="76200"/>
                              <wp:docPr id="72" name="Picture 72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8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8600" cy="762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4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16" w:after="0"/>
                          <w:ind w:left="0" w:right="0" w:firstLine="0"/>
                          <w:jc w:val="center"/>
                        </w:pPr>
                        <w:r>
                          <w:rPr>
                            <w:w w:val="101.72771005069508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7"/>
                          </w:rPr>
                          <w:t>NSS-</w:t>
                        </w:r>
                      </w:p>
                    </w:tc>
                    <w:tc>
                      <w:tcPr>
                        <w:tcW w:type="dxa" w:w="4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0" w:after="0"/>
                          <w:ind w:left="80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228600" cy="76200"/>
                              <wp:docPr id="73" name="Picture 73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8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8600" cy="762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16" w:after="0"/>
                          <w:ind w:left="26" w:right="0" w:firstLine="0"/>
                          <w:jc w:val="left"/>
                        </w:pPr>
                        <w:r>
                          <w:rPr>
                            <w:w w:val="101.72771005069508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7"/>
                          </w:rPr>
                          <w:t>OS-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66"/>
                  <w:vMerge w:val="restart"/>
                  <w:tcBorders>
                    <w:start w:sz="5.760000228881836" w:val="single" w:color="#000000"/>
                    <w:top w:sz="5.760000228881836" w:val="single" w:color="#000000"/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44"/>
              </w:trPr>
              <w:tc>
                <w:tcPr>
                  <w:tcW w:type="dxa" w:w="147"/>
                  <w:vMerge/>
                  <w:tcBorders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2793"/>
                  <w:gridSpan w:val="19"/>
                  <w:vMerge/>
                  <w:tcBorders>
                    <w:start w:sz="5.760000228881836" w:val="single" w:color="#000000"/>
                    <w:end w:sz="5.760000228881836" w:val="single" w:color="#000000"/>
                  </w:tcBorders>
                </w:tcPr>
                <w:p/>
              </w:tc>
              <w:tc>
                <w:tcPr>
                  <w:tcW w:type="dxa" w:w="2646"/>
                  <w:gridSpan w:val="18"/>
                  <w:vMerge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2793"/>
                  <w:gridSpan w:val="19"/>
                  <w:vMerge/>
                  <w:tcBorders>
                    <w:start w:sz="5.760000228881836" w:val="single" w:color="#000000"/>
                    <w:end w:sz="5.760000228881836" w:val="single" w:color="#000000"/>
                  </w:tcBorders>
                </w:tcPr>
                <w:p/>
              </w:tc>
              <w:tc>
                <w:tcPr>
                  <w:tcW w:type="dxa" w:w="147"/>
                  <w:vMerge/>
                  <w:tcBorders>
                    <w:start w:sz="5.760000228881836" w:val="single" w:color="#000000"/>
                    <w:top w:sz="5.760000228881836" w:val="single" w:color="#000000"/>
                    <w:bottom w:sz="5.760000228881836" w:val="single" w:color="#000000"/>
                  </w:tcBorders>
                </w:tcPr>
                <w:p/>
              </w:tc>
            </w:tr>
            <w:tr>
              <w:trPr>
                <w:trHeight w:hRule="exact" w:val="232"/>
              </w:trPr>
              <w:tc>
                <w:tcPr>
                  <w:tcW w:type="dxa" w:w="147"/>
                  <w:vMerge/>
                  <w:tcBorders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2793"/>
                  <w:gridSpan w:val="19"/>
                  <w:vMerge/>
                  <w:tcBorders>
                    <w:start w:sz="5.760000228881836" w:val="single" w:color="#000000"/>
                    <w:end w:sz="5.760000228881836" w:val="single" w:color="#000000"/>
                  </w:tcBorders>
                </w:tcPr>
                <w:p/>
              </w:tc>
              <w:tc>
                <w:tcPr>
                  <w:tcW w:type="dxa" w:w="2646"/>
                  <w:gridSpan w:val="18"/>
                  <w:vMerge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2793"/>
                  <w:gridSpan w:val="19"/>
                  <w:vMerge/>
                  <w:tcBorders>
                    <w:start w:sz="5.760000228881836" w:val="single" w:color="#000000"/>
                    <w:end w:sz="5.760000228881836" w:val="single" w:color="#000000"/>
                  </w:tcBorders>
                </w:tcPr>
                <w:p/>
              </w:tc>
              <w:tc>
                <w:tcPr>
                  <w:tcW w:type="dxa" w:w="147"/>
                  <w:vMerge/>
                  <w:tcBorders>
                    <w:start w:sz="5.760000228881836" w:val="single" w:color="#000000"/>
                    <w:top w:sz="5.760000228881836" w:val="single" w:color="#000000"/>
                    <w:bottom w:sz="5.760000228881836" w:val="single" w:color="#000000"/>
                  </w:tcBorders>
                </w:tcPr>
                <w:p/>
              </w:tc>
            </w:tr>
            <w:tr>
              <w:trPr>
                <w:trHeight w:hRule="exact" w:val="244"/>
              </w:trPr>
              <w:tc>
                <w:tcPr>
                  <w:tcW w:type="dxa" w:w="147"/>
                  <w:vMerge/>
                  <w:tcBorders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2793"/>
                  <w:gridSpan w:val="19"/>
                  <w:vMerge/>
                  <w:tcBorders>
                    <w:start w:sz="5.760000228881836" w:val="single" w:color="#000000"/>
                    <w:end w:sz="5.760000228881836" w:val="single" w:color="#000000"/>
                  </w:tcBorders>
                </w:tcPr>
                <w:p/>
              </w:tc>
              <w:tc>
                <w:tcPr>
                  <w:tcW w:type="dxa" w:w="2646"/>
                  <w:gridSpan w:val="18"/>
                  <w:vMerge/>
                  <w:tcBorders>
                    <w:start w:sz="5.760000228881836" w:val="single" w:color="#000000"/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2793"/>
                  <w:gridSpan w:val="19"/>
                  <w:vMerge/>
                  <w:tcBorders>
                    <w:start w:sz="5.760000228881836" w:val="single" w:color="#000000"/>
                    <w:end w:sz="5.760000228881836" w:val="single" w:color="#000000"/>
                  </w:tcBorders>
                </w:tcPr>
                <w:p/>
              </w:tc>
              <w:tc>
                <w:tcPr>
                  <w:tcW w:type="dxa" w:w="147"/>
                  <w:vMerge/>
                  <w:tcBorders>
                    <w:start w:sz="5.760000228881836" w:val="single" w:color="#000000"/>
                    <w:top w:sz="5.760000228881836" w:val="single" w:color="#000000"/>
                    <w:bottom w:sz="5.760000228881836" w:val="single" w:color="#000000"/>
                  </w:tcBorders>
                </w:tcPr>
                <w:p/>
              </w:tc>
            </w:tr>
            <w:tr>
              <w:tc>
                <w:tcPr>
                  <w:tcW w:type="dxa" w:w="147"/>
                  <w:tcBorders>
                    <w:top w:sz="5.760000228881836" w:val="single" w:color="#000000"/>
                    <w:end w:sz="5.760000228881836" w:val="single" w:color="#000000"/>
                    <w:bottom w:sz="5.760000228881836" w:val="single" w:color="#000000"/>
                  </w:tcBorders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  <w:tc>
                <w:tcPr>
                  <w:tcW w:type="dxa" w:w="147"/>
                </w:tcPr>
                <w:p/>
              </w:tc>
            </w:tr>
          </w:tbl>
          <w:p/>
        </w:tc>
      </w:tr>
      <w:tr>
        <w:tc>
          <w:tcPr>
            <w:tcW w:type="dxa" w:w="1003"/>
          </w:tcPr>
          <w:p/>
        </w:tc>
        <w:tc>
          <w:tcPr>
            <w:tcW w:type="dxa" w:w="1003"/>
          </w:tcPr>
          <w:p/>
        </w:tc>
        <w:tc>
          <w:tcPr>
            <w:tcW w:type="dxa" w:w="1003"/>
          </w:tcPr>
          <w:p/>
        </w:tc>
        <w:tc>
          <w:tcPr>
            <w:tcW w:type="dxa" w:w="1003"/>
          </w:tcPr>
          <w:p/>
        </w:tc>
        <w:tc>
          <w:tcPr>
            <w:tcW w:type="dxa" w:w="1003"/>
          </w:tcPr>
          <w:p/>
        </w:tc>
        <w:tc>
          <w:tcPr>
            <w:tcW w:type="dxa" w:w="1003"/>
          </w:tcPr>
          <w:p/>
        </w:tc>
        <w:tc>
          <w:tcPr>
            <w:tcW w:type="dxa" w:w="1003"/>
          </w:tcPr>
          <w:p/>
        </w:tc>
        <w:tc>
          <w:tcPr>
            <w:tcW w:type="dxa" w:w="1003"/>
          </w:tcPr>
          <w:p/>
        </w:tc>
        <w:tc>
          <w:tcPr>
            <w:tcW w:type="dxa" w:w="1003"/>
          </w:tcPr>
          <w:p/>
        </w:tc>
      </w:tr>
    </w:tbl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3606800</wp:posOffset>
            </wp:positionV>
            <wp:extent cx="3924300" cy="26797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7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25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264" w:lineRule="auto" w:before="498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2.3.3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Imprint </w:t>
      </w:r>
    </w:p>
    <w:p>
      <w:pPr>
        <w:autoSpaceDN w:val="0"/>
        <w:autoSpaceDE w:val="0"/>
        <w:widowControl/>
        <w:spacing w:line="331" w:lineRule="auto" w:before="190" w:after="334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imprint is considered to be present when a certain polarization direction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favored over the other due to an internal bias field [157]. This effectively translates to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horizontal shift of the P-E hysteresis. There are several forms of ferroelectric imprint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whereas "aging induced imprint" and "external bias induced imprint" are the most common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[6]. That is, imprint can either be caused by keeping the ferroelectric in a defined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state for a certain period of time or stressing it with an AC (unipolar) or DC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signal. The most relevant of the two imprint types is the aging induced imprint [6]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is reported to be caused by oxygen vacancy-related defect dipole generation [207].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 due to the fact that ferroelectric imprint is temperature accelerated [7],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retention tests of subsection 2.3.2 actually include the elevated temperature aging induced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imprint. For imprint quantification, the polarization hystereses were extracted such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shift in coercive fields could be visualized (Fig. 2-12).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1752"/>
        </w:trPr>
        <w:tc>
          <w:tcPr>
            <w:tcW w:type="dxa" w:w="10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9" w:lineRule="auto" w:before="748" w:after="0"/>
              <w:ind w:left="34" w:right="0" w:firstLine="0"/>
              <w:jc w:val="left"/>
            </w:pPr>
            <w:r>
              <w:rPr>
                <w:w w:val="102.983593940734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─ </w:t>
            </w:r>
            <w:r>
              <w:rPr>
                <w:w w:val="102.98359394073486"/>
                <w:rFonts w:ascii="Calibri" w:hAnsi="Calibri" w:eastAsia="Calibri"/>
                <w:b w:val="0"/>
                <w:i/>
                <w:color w:val="000000"/>
                <w:sz w:val="16"/>
              </w:rPr>
              <w:t>P</w:t>
            </w:r>
            <w:r>
              <w:rPr>
                <w:w w:val="102.983593940734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at 125 °C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26" w:right="0" w:firstLine="0"/>
              <w:jc w:val="left"/>
            </w:pPr>
            <w:r>
              <w:rPr>
                <w:w w:val="102.983593940734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0 </w:t>
            </w:r>
            <w:r>
              <w:rPr>
                <w:w w:val="102.98359394073486"/>
                <w:rFonts w:ascii="Symbol" w:hAnsi="Symbol" w:eastAsia="Symbol"/>
                <w:b w:val="0"/>
                <w:i w:val="0"/>
                <w:color w:val="000000"/>
                <w:sz w:val="16"/>
              </w:rPr>
              <w:t></w:t>
            </w:r>
            <w:r>
              <w:rPr>
                <w:w w:val="102.983593940734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3 MV/cm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4" w:lineRule="auto" w:before="402" w:after="0"/>
              <w:ind w:left="84" w:right="0" w:firstLine="0"/>
              <w:jc w:val="left"/>
            </w:pPr>
            <w:r>
              <w:rPr>
                <w:w w:val="97.68729891095843"/>
                <w:rFonts w:ascii="Calibri" w:hAnsi="Calibri" w:eastAsia="Calibri"/>
                <w:b w:val="0"/>
                <w:i w:val="0"/>
                <w:color w:val="000000"/>
                <w:sz w:val="14"/>
              </w:rPr>
              <w:t>Abs (Current)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2" w:right="0" w:firstLine="0"/>
              <w:jc w:val="left"/>
            </w:pPr>
            <w:r>
              <w:rPr>
                <w:w w:val="102.983593940734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0 </w:t>
            </w:r>
            <w:r>
              <w:rPr>
                <w:w w:val="102.98359394073486"/>
                <w:rFonts w:ascii="Symbol" w:hAnsi="Symbol" w:eastAsia="Symbol"/>
                <w:b w:val="0"/>
                <w:i w:val="0"/>
                <w:color w:val="000000"/>
                <w:sz w:val="16"/>
              </w:rPr>
              <w:t></w:t>
            </w:r>
            <w:r>
              <w:rPr>
                <w:w w:val="102.983593940734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-3 MV/cm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976" w:firstLine="0"/>
              <w:jc w:val="right"/>
            </w:pPr>
            <w:r>
              <w:rPr>
                <w:w w:val="102.98359394073486"/>
                <w:rFonts w:ascii="Calibri" w:hAnsi="Calibri" w:eastAsia="Calibri"/>
                <w:b w:val="0"/>
                <w:i/>
                <w:color w:val="000000"/>
                <w:sz w:val="16"/>
              </w:rPr>
              <w:t>P-E</w:t>
            </w:r>
            <w:r>
              <w:rPr>
                <w:w w:val="102.983593940734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Hysteresis</w:t>
            </w:r>
          </w:p>
        </w:tc>
      </w:tr>
    </w:tbl>
    <w:p>
      <w:pPr>
        <w:autoSpaceDN w:val="0"/>
        <w:autoSpaceDE w:val="0"/>
        <w:widowControl/>
        <w:spacing w:line="197" w:lineRule="auto" w:before="34" w:after="0"/>
        <w:ind w:left="0" w:right="1784" w:firstLine="0"/>
        <w:jc w:val="right"/>
      </w:pPr>
      <w:r>
        <w:rPr>
          <w:w w:val="97.93744768415179"/>
          <w:rFonts w:ascii="Calibri" w:hAnsi="Calibri" w:eastAsia="Calibri"/>
          <w:b w:val="0"/>
          <w:i w:val="0"/>
          <w:color w:val="000000"/>
          <w:sz w:val="14"/>
        </w:rPr>
        <w:t>0 h</w:t>
      </w:r>
    </w:p>
    <w:p>
      <w:pPr>
        <w:autoSpaceDN w:val="0"/>
        <w:tabs>
          <w:tab w:pos="7068" w:val="left"/>
        </w:tabs>
        <w:autoSpaceDE w:val="0"/>
        <w:widowControl/>
        <w:spacing w:line="245" w:lineRule="auto" w:before="110" w:after="46"/>
        <w:ind w:left="4732" w:right="1440" w:firstLine="0"/>
        <w:jc w:val="left"/>
      </w:pPr>
      <w:r>
        <w:tab/>
      </w:r>
      <w:r>
        <w:rPr>
          <w:w w:val="97.93744768415179"/>
          <w:rFonts w:ascii="Calibri" w:hAnsi="Calibri" w:eastAsia="Calibri"/>
          <w:b w:val="0"/>
          <w:i w:val="0"/>
          <w:color w:val="000000"/>
          <w:sz w:val="14"/>
        </w:rPr>
        <w:t xml:space="preserve">1000 h </w:t>
      </w:r>
      <w:r>
        <w:br/>
      </w:r>
      <w:r>
        <w:rPr>
          <w:w w:val="97.68729891095843"/>
          <w:rFonts w:ascii="Calibri" w:hAnsi="Calibri" w:eastAsia="Calibri"/>
          <w:b w:val="0"/>
          <w:i w:val="0"/>
          <w:color w:val="000000"/>
          <w:sz w:val="14"/>
        </w:rPr>
        <w:t>Time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2256"/>
        <w:gridCol w:w="2256"/>
        <w:gridCol w:w="2256"/>
        <w:gridCol w:w="2256"/>
      </w:tblGrid>
      <w:tr>
        <w:trPr>
          <w:trHeight w:hRule="exact" w:val="330"/>
        </w:trPr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48" w:after="0"/>
              <w:ind w:left="60" w:right="0" w:firstLine="0"/>
              <w:jc w:val="left"/>
            </w:pPr>
            <w:r>
              <w:rPr>
                <w:w w:val="102.983593940734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+ </w:t>
            </w:r>
            <w:r>
              <w:rPr>
                <w:w w:val="102.98359394073486"/>
                <w:rFonts w:ascii="Calibri" w:hAnsi="Calibri" w:eastAsia="Calibri"/>
                <w:b w:val="0"/>
                <w:i/>
                <w:color w:val="000000"/>
                <w:sz w:val="16"/>
              </w:rPr>
              <w:t>P</w:t>
            </w:r>
            <w:r>
              <w:rPr>
                <w:w w:val="102.983593940734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at 125 °C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84" w:after="0"/>
              <w:ind w:left="0" w:right="1776" w:firstLine="0"/>
              <w:jc w:val="right"/>
            </w:pPr>
            <w:r>
              <w:rPr>
                <w:w w:val="97.64257839747837"/>
                <w:rFonts w:ascii="Calibri" w:hAnsi="Calibri" w:eastAsia="Calibri"/>
                <w:b w:val="0"/>
                <w:i w:val="0"/>
                <w:color w:val="000000"/>
                <w:sz w:val="14"/>
              </w:rPr>
              <w:t>0 h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6" w:after="0"/>
              <w:ind w:left="0" w:right="248" w:firstLine="0"/>
              <w:jc w:val="right"/>
            </w:pPr>
            <w:r>
              <w:rPr>
                <w:w w:val="97.68729891095843"/>
                <w:rFonts w:ascii="Calibri" w:hAnsi="Calibri" w:eastAsia="Calibri"/>
                <w:b w:val="0"/>
                <w:i w:val="0"/>
                <w:color w:val="000000"/>
                <w:sz w:val="14"/>
              </w:rPr>
              <w:t>P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90" w:after="0"/>
              <w:ind w:left="252" w:right="0" w:firstLine="0"/>
              <w:jc w:val="left"/>
            </w:pPr>
            <w:r>
              <w:rPr>
                <w:w w:val="97.9226861681257"/>
                <w:rFonts w:ascii="Calibri" w:hAnsi="Calibri" w:eastAsia="Calibri"/>
                <w:b w:val="0"/>
                <w:i w:val="0"/>
                <w:color w:val="000000"/>
                <w:sz w:val="14"/>
              </w:rPr>
              <w:t>E</w:t>
            </w:r>
          </w:p>
        </w:tc>
      </w:tr>
      <w:tr>
        <w:trPr>
          <w:trHeight w:hRule="exact" w:val="160"/>
        </w:trPr>
        <w:tc>
          <w:tcPr>
            <w:tcW w:type="dxa" w:w="2256"/>
            <w:vMerge/>
            <w:tcBorders/>
          </w:tcPr>
          <w:p/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2" w:after="0"/>
              <w:ind w:left="0" w:right="1706" w:firstLine="0"/>
              <w:jc w:val="right"/>
            </w:pPr>
            <w:r>
              <w:rPr>
                <w:w w:val="97.64257839747837"/>
                <w:rFonts w:ascii="Calibri" w:hAnsi="Calibri" w:eastAsia="Calibri"/>
                <w:b w:val="0"/>
                <w:i w:val="0"/>
                <w:color w:val="000000"/>
                <w:sz w:val="14"/>
              </w:rPr>
              <w:t>48 h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838"/>
        </w:trPr>
        <w:tc>
          <w:tcPr>
            <w:tcW w:type="dxa" w:w="2256"/>
            <w:vMerge/>
            <w:tcBorders/>
          </w:tcPr>
          <w:p/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0" w:after="0"/>
              <w:ind w:left="0" w:right="1566" w:firstLine="0"/>
              <w:jc w:val="right"/>
            </w:pPr>
            <w:r>
              <w:rPr>
                <w:w w:val="97.8778634752546"/>
                <w:rFonts w:ascii="Calibri" w:hAnsi="Calibri" w:eastAsia="Calibri"/>
                <w:b w:val="0"/>
                <w:i w:val="0"/>
                <w:color w:val="000000"/>
                <w:sz w:val="14"/>
              </w:rPr>
              <w:t>1000 h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7" w:lineRule="auto" w:before="828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2-12: Imprint characteristics of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. Positive and negative polarization states +P respectively -P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were written to MFM capacitors which were then stored at 125 ºC. Current responses on rising and falling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edges of </w:t>
      </w:r>
      <w:r>
        <w:rPr>
          <w:rFonts w:ascii="Symbol" w:hAnsi="Symbol" w:eastAsia="Symbol"/>
          <w:b w:val="0"/>
          <w:i w:val="0"/>
          <w:color w:val="000000"/>
          <w:sz w:val="18"/>
        </w:rPr>
        <w:t>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3 MV/cm pulses were recorded after 0 h, 48 h and 1000 h storage time at 125 ºC.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Corresponding polarization hystereses are shown on the right. </w:t>
      </w:r>
    </w:p>
    <w:p>
      <w:pPr>
        <w:autoSpaceDN w:val="0"/>
        <w:autoSpaceDE w:val="0"/>
        <w:widowControl/>
        <w:spacing w:line="326" w:lineRule="auto" w:before="27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800 ºC PMA sample was analyzed with respect to a change in switching voltage /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coercive field due to the storage at 125 ºC. Therefore, the current responses to the second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pulse train of Fig. 2-10 were used in order to visualize changes in the current peak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positions. In particular, the first and second pulse of the pulse sequence lead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switching out of and back to the potentially imprinted state. Due to a conditioning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sequence that preceded the measurement, the initial switching voltages / coercive fields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could be approximated to be symmetrical. </w:t>
      </w:r>
    </w:p>
    <w:p>
      <w:pPr>
        <w:autoSpaceDN w:val="0"/>
        <w:autoSpaceDE w:val="0"/>
        <w:widowControl/>
        <w:spacing w:line="324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When the negative polarization state was exposed to 125 ºC for only 48 hours, a severe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imprint towards the storage state was visible. The positive and negative coercive fields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increased and decreased by approximately 0.3 MV/cm and 0.1 MV/cm respectively. 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end of the retention period of 1000 hours, that trend had continued but the further increase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asymmetry was negligible as compared to the imprint that happened during the first 48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hours. </w:t>
      </w:r>
    </w:p>
    <w:p>
      <w:pPr>
        <w:autoSpaceDN w:val="0"/>
        <w:autoSpaceDE w:val="0"/>
        <w:widowControl/>
        <w:spacing w:line="262" w:lineRule="auto" w:before="676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35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4813300</wp:posOffset>
            </wp:positionV>
            <wp:extent cx="2501900" cy="25019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501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4813300</wp:posOffset>
            </wp:positionV>
            <wp:extent cx="2501900" cy="25019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501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317" w:lineRule="auto" w:before="496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MFM capacitors stored in a positive polarization state, the trend was inverted but </w:t>
      </w:r>
      <w:r>
        <w:rPr>
          <w:rFonts w:ascii="cmr10" w:hAnsi="cmr10" w:eastAsia="cmr10"/>
          <w:b w:val="0"/>
          <w:i w:val="0"/>
          <w:color w:val="000000"/>
          <w:sz w:val="21"/>
        </w:rPr>
        <w:t>very similar with respect to the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shifts: The positive coercive field decreased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approximately 0.1 MV/cm and the negative coercive field increased by approximately 0.4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MV/cm. </w:t>
      </w:r>
    </w:p>
    <w:p>
      <w:pPr>
        <w:autoSpaceDN w:val="0"/>
        <w:autoSpaceDE w:val="0"/>
        <w:widowControl/>
        <w:spacing w:line="312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Due to the fact that for the 800 ºC PMA 4.9 mol %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sample the virgin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approximately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0.8 MV/cm, the aging induced imprint can be as high as 50 % of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Especially with respect to the FeFET concept, these observations have to be considered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when it comes to sensing of the binary states by use of the memory window (see chapter 3). </w:t>
      </w:r>
    </w:p>
    <w:p>
      <w:pPr>
        <w:autoSpaceDN w:val="0"/>
        <w:autoSpaceDE w:val="0"/>
        <w:widowControl/>
        <w:spacing w:line="264" w:lineRule="auto" w:before="360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2.4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Effects of Film Thickness and Increased Dopant </w:t>
      </w:r>
    </w:p>
    <w:p>
      <w:pPr>
        <w:autoSpaceDN w:val="0"/>
        <w:autoSpaceDE w:val="0"/>
        <w:widowControl/>
        <w:spacing w:line="262" w:lineRule="auto" w:before="84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 xml:space="preserve">Concentration </w:t>
      </w:r>
    </w:p>
    <w:p>
      <w:pPr>
        <w:autoSpaceDN w:val="0"/>
        <w:autoSpaceDE w:val="0"/>
        <w:widowControl/>
        <w:spacing w:line="324" w:lineRule="auto" w:before="20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Up to this point, the ferroelectric properties of 10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films were analyzed with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respect to their memory characteristics. Due to the fact that the memory window of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can be increased by the thickness of the ferroelectric (see chapter 3), also thicker </w:t>
      </w: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films were characterized in the course of this thesis. </w:t>
      </w:r>
    </w:p>
    <w:p>
      <w:pPr>
        <w:autoSpaceDN w:val="0"/>
        <w:autoSpaceDE w:val="0"/>
        <w:widowControl/>
        <w:spacing w:line="324" w:lineRule="auto" w:before="40" w:after="342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On the one hand it was found that the antiferroelectric tendency increases for thicker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films and on the other hand that the magnitude of polarization can be tailored by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thickness of the film. Due the specific relevance for FeFET applications, the thickness </w:t>
      </w:r>
      <w:r>
        <w:rPr>
          <w:rFonts w:ascii="cmr10" w:hAnsi="cmr10" w:eastAsia="cmr10"/>
          <w:b w:val="0"/>
          <w:i w:val="0"/>
          <w:color w:val="000000"/>
          <w:sz w:val="21"/>
        </w:rPr>
        <w:t>dependence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films with high Si-concentration are discussed in the following.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1146"/>
        </w:trPr>
        <w:tc>
          <w:tcPr>
            <w:tcW w:type="dxa" w:w="5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184" w:after="0"/>
              <w:ind w:left="60" w:right="0" w:firstLine="0"/>
              <w:jc w:val="left"/>
            </w:pPr>
            <w:r>
              <w:rPr>
                <w:w w:val="102.11079541374654"/>
                <w:rFonts w:ascii="Calibri" w:hAnsi="Calibri" w:eastAsia="Calibri"/>
                <w:b w:val="0"/>
                <w:i w:val="0"/>
                <w:color w:val="000000"/>
                <w:sz w:val="17"/>
              </w:rPr>
              <w:t>10 nm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162" w:right="0" w:firstLine="0"/>
              <w:jc w:val="left"/>
            </w:pPr>
            <w:r>
              <w:rPr>
                <w:w w:val="101.90698960248162"/>
                <w:rFonts w:ascii="Calibri" w:hAnsi="Calibri" w:eastAsia="Calibri"/>
                <w:b w:val="0"/>
                <w:i w:val="0"/>
                <w:color w:val="000000"/>
                <w:sz w:val="17"/>
              </w:rPr>
              <w:t>8.8 mol%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14" w:after="0"/>
              <w:ind w:left="0" w:right="0" w:firstLine="0"/>
              <w:jc w:val="center"/>
            </w:pPr>
            <w:r>
              <w:rPr>
                <w:w w:val="97.01545238494873"/>
                <w:rFonts w:ascii="Calibri" w:hAnsi="Calibri" w:eastAsia="Calibri"/>
                <w:b w:val="0"/>
                <w:i/>
                <w:color w:val="000000"/>
                <w:sz w:val="12"/>
              </w:rPr>
              <w:t>E</w:t>
            </w:r>
            <w:r>
              <w:rPr>
                <w:w w:val="97.01545238494873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 [MV/cm]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28" w:right="0" w:firstLine="0"/>
              <w:jc w:val="left"/>
            </w:pPr>
            <w:r>
              <w:rPr>
                <w:w w:val="101.90698960248162"/>
                <w:rFonts w:ascii="Calibri" w:hAnsi="Calibri" w:eastAsia="Calibri"/>
                <w:b w:val="0"/>
                <w:i w:val="0"/>
                <w:color w:val="000000"/>
                <w:sz w:val="17"/>
              </w:rPr>
              <w:t>6.6 mol%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296" w:right="0" w:firstLine="0"/>
              <w:jc w:val="left"/>
            </w:pPr>
            <w:r>
              <w:rPr>
                <w:w w:val="101.90698960248162"/>
                <w:rFonts w:ascii="Calibri" w:hAnsi="Calibri" w:eastAsia="Calibri"/>
                <w:b w:val="0"/>
                <w:i w:val="0"/>
                <w:color w:val="000000"/>
                <w:sz w:val="17"/>
              </w:rPr>
              <w:t>5.6 mol%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446" w:after="0"/>
              <w:ind w:left="60" w:right="0" w:firstLine="0"/>
              <w:jc w:val="left"/>
            </w:pPr>
            <w:r>
              <w:rPr>
                <w:w w:val="101.90698960248162"/>
                <w:rFonts w:ascii="Calibri" w:hAnsi="Calibri" w:eastAsia="Calibri"/>
                <w:b w:val="0"/>
                <w:i w:val="0"/>
                <w:color w:val="000000"/>
                <w:sz w:val="17"/>
              </w:rPr>
              <w:t>10 nm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162" w:right="0" w:firstLine="0"/>
              <w:jc w:val="left"/>
            </w:pPr>
            <w:r>
              <w:rPr>
                <w:w w:val="101.90698960248162"/>
                <w:rFonts w:ascii="Calibri" w:hAnsi="Calibri" w:eastAsia="Calibri"/>
                <w:b w:val="0"/>
                <w:i w:val="0"/>
                <w:color w:val="000000"/>
                <w:sz w:val="17"/>
              </w:rPr>
              <w:t>8.8 mol%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w w:val="101.90698960248162"/>
                <w:rFonts w:ascii="Calibri" w:hAnsi="Calibri" w:eastAsia="Calibri"/>
                <w:b w:val="0"/>
                <w:i w:val="0"/>
                <w:color w:val="000000"/>
                <w:sz w:val="17"/>
              </w:rPr>
              <w:t>6.6 mol%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w w:val="101.90698960248162"/>
                <w:rFonts w:ascii="Calibri" w:hAnsi="Calibri" w:eastAsia="Calibri"/>
                <w:b w:val="0"/>
                <w:i w:val="0"/>
                <w:color w:val="000000"/>
                <w:sz w:val="17"/>
              </w:rPr>
              <w:t>5.6 mol%</w:t>
            </w:r>
          </w:p>
        </w:tc>
      </w:tr>
    </w:tbl>
    <w:p>
      <w:pPr>
        <w:autoSpaceDN w:val="0"/>
        <w:autoSpaceDE w:val="0"/>
        <w:widowControl/>
        <w:spacing w:line="197" w:lineRule="auto" w:before="352" w:after="8"/>
        <w:ind w:left="0" w:right="6496" w:firstLine="0"/>
        <w:jc w:val="right"/>
      </w:pPr>
      <w:r>
        <w:rPr>
          <w:w w:val="96.72670364379883"/>
          <w:rFonts w:ascii="Calibri" w:hAnsi="Calibri" w:eastAsia="Calibri"/>
          <w:b w:val="0"/>
          <w:i w:val="0"/>
          <w:color w:val="000000"/>
          <w:sz w:val="12"/>
        </w:rPr>
        <w:t>40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1076"/>
        </w:trPr>
        <w:tc>
          <w:tcPr>
            <w:tcW w:type="dxa" w:w="9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184" w:after="0"/>
              <w:ind w:left="0" w:right="246" w:firstLine="0"/>
              <w:jc w:val="right"/>
            </w:pPr>
            <w:r>
              <w:rPr>
                <w:w w:val="102.11079541374654"/>
                <w:rFonts w:ascii="Calibri" w:hAnsi="Calibri" w:eastAsia="Calibri"/>
                <w:b w:val="0"/>
                <w:i w:val="0"/>
                <w:color w:val="000000"/>
                <w:sz w:val="17"/>
              </w:rPr>
              <w:t>30 nm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2" w:after="0"/>
              <w:ind w:left="0" w:right="270" w:firstLine="0"/>
              <w:jc w:val="right"/>
            </w:pPr>
            <w:r>
              <w:rPr>
                <w:w w:val="96.72670364379883"/>
                <w:rFonts w:ascii="Calibri" w:hAnsi="Calibri" w:eastAsia="Calibri"/>
                <w:b w:val="0"/>
                <w:i w:val="0"/>
                <w:color w:val="000000"/>
                <w:sz w:val="12"/>
              </w:rPr>
              <w:t>-4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6" w:after="0"/>
              <w:ind w:left="0" w:right="150" w:firstLine="0"/>
              <w:jc w:val="right"/>
            </w:pPr>
            <w:r>
              <w:rPr>
                <w:w w:val="96.72670364379883"/>
                <w:rFonts w:ascii="Calibri" w:hAnsi="Calibri" w:eastAsia="Calibri"/>
                <w:b w:val="0"/>
                <w:i w:val="0"/>
                <w:color w:val="000000"/>
                <w:sz w:val="12"/>
              </w:rPr>
              <w:t>-40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2" w:after="0"/>
              <w:ind w:left="0" w:right="0" w:firstLine="0"/>
              <w:jc w:val="center"/>
            </w:pPr>
            <w:r>
              <w:rPr>
                <w:w w:val="96.72670364379883"/>
                <w:rFonts w:ascii="Calibri" w:hAnsi="Calibri" w:eastAsia="Calibri"/>
                <w:b w:val="0"/>
                <w:i w:val="0"/>
                <w:color w:val="000000"/>
                <w:sz w:val="12"/>
              </w:rPr>
              <w:t>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0" w:after="0"/>
              <w:ind w:left="208" w:right="0" w:firstLine="0"/>
              <w:jc w:val="left"/>
            </w:pPr>
            <w:r>
              <w:rPr>
                <w:w w:val="96.72670364379883"/>
                <w:rFonts w:ascii="Calibri" w:hAnsi="Calibri" w:eastAsia="Calibri"/>
                <w:b w:val="0"/>
                <w:i/>
                <w:color w:val="000000"/>
                <w:sz w:val="12"/>
              </w:rPr>
              <w:t>P</w:t>
            </w:r>
            <w:r>
              <w:rPr>
                <w:w w:val="96.72670364379883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 [µC/cm</w:t>
            </w:r>
            <w:r>
              <w:rPr>
                <w:w w:val="95.28303146362305"/>
                <w:rFonts w:ascii="Calibri" w:hAnsi="Calibri" w:eastAsia="Calibri"/>
                <w:b w:val="0"/>
                <w:i w:val="0"/>
                <w:color w:val="000000"/>
                <w:sz w:val="8"/>
              </w:rPr>
              <w:t>2</w:t>
            </w:r>
            <w:r>
              <w:rPr>
                <w:w w:val="96.72670364379883"/>
                <w:rFonts w:ascii="Calibri" w:hAnsi="Calibri" w:eastAsia="Calibri"/>
                <w:b w:val="0"/>
                <w:i w:val="0"/>
                <w:color w:val="000000"/>
                <w:sz w:val="12"/>
              </w:rPr>
              <w:t>]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486" w:after="0"/>
              <w:ind w:left="0" w:right="246" w:firstLine="0"/>
              <w:jc w:val="right"/>
            </w:pPr>
            <w:r>
              <w:rPr>
                <w:w w:val="101.90698960248162"/>
                <w:rFonts w:ascii="Calibri" w:hAnsi="Calibri" w:eastAsia="Calibri"/>
                <w:b w:val="0"/>
                <w:i w:val="0"/>
                <w:color w:val="000000"/>
                <w:sz w:val="17"/>
              </w:rPr>
              <w:t>30 nm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34" w:after="0"/>
              <w:ind w:left="0" w:right="52" w:firstLine="0"/>
              <w:jc w:val="right"/>
            </w:pPr>
            <w:r>
              <w:rPr>
                <w:w w:val="96.72670364379883"/>
                <w:rFonts w:ascii="Calibri" w:hAnsi="Calibri" w:eastAsia="Calibri"/>
                <w:b w:val="0"/>
                <w:i w:val="0"/>
                <w:color w:val="000000"/>
                <w:sz w:val="12"/>
              </w:rPr>
              <w:t>Time [a.u.]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" w:after="0"/>
              <w:ind w:left="80" w:right="0" w:firstLine="0"/>
              <w:jc w:val="left"/>
            </w:pPr>
            <w:r>
              <w:rPr>
                <w:w w:val="96.72670364379883"/>
                <w:rFonts w:ascii="Calibri" w:hAnsi="Calibri" w:eastAsia="Calibri"/>
                <w:b w:val="0"/>
                <w:i w:val="0"/>
                <w:color w:val="000000"/>
                <w:sz w:val="12"/>
              </w:rPr>
              <w:t>I / V [a.u.]</w:t>
            </w:r>
          </w:p>
        </w:tc>
      </w:tr>
      <w:tr>
        <w:trPr>
          <w:trHeight w:hRule="exact" w:val="904"/>
        </w:trPr>
        <w:tc>
          <w:tcPr>
            <w:tcW w:type="dxa" w:w="9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184" w:after="0"/>
              <w:ind w:left="60" w:right="0" w:firstLine="0"/>
              <w:jc w:val="left"/>
            </w:pPr>
            <w:r>
              <w:rPr>
                <w:w w:val="102.11079541374654"/>
                <w:rFonts w:ascii="Calibri" w:hAnsi="Calibri" w:eastAsia="Calibri"/>
                <w:b w:val="0"/>
                <w:i w:val="0"/>
                <w:color w:val="000000"/>
                <w:sz w:val="17"/>
              </w:rPr>
              <w:t>50 nm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486" w:after="0"/>
              <w:ind w:left="60" w:right="0" w:firstLine="0"/>
              <w:jc w:val="left"/>
            </w:pPr>
            <w:r>
              <w:rPr>
                <w:w w:val="101.90698960248162"/>
                <w:rFonts w:ascii="Calibri" w:hAnsi="Calibri" w:eastAsia="Calibri"/>
                <w:b w:val="0"/>
                <w:i w:val="0"/>
                <w:color w:val="000000"/>
                <w:sz w:val="17"/>
              </w:rPr>
              <w:t>50 nm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668" w:after="0"/>
        <w:ind w:left="262" w:right="202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2-13: Thickness and composition dependence of ferroelectricity in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. The left hand side shows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the P-E characteristics for three different silicon concentrations and film thicknesses. On the right,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corresponding current responses (solid line) to the triangular voltage signal (dashed line) are illustrated. </w:t>
      </w:r>
    </w:p>
    <w:p>
      <w:pPr>
        <w:autoSpaceDN w:val="0"/>
        <w:autoSpaceDE w:val="0"/>
        <w:widowControl/>
        <w:spacing w:line="329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samples under test were again of MFM-type and manufacturing was similar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capacitor devices described before. For 10 nm films, when the silicon concentration in the </w:t>
      </w:r>
      <w:r>
        <w:rPr>
          <w:rFonts w:ascii="cmr10" w:hAnsi="cmr10" w:eastAsia="cmr10"/>
          <w:b w:val="0"/>
          <w:i w:val="0"/>
          <w:color w:val="000000"/>
          <w:sz w:val="21"/>
        </w:rPr>
        <w:t>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host lattice was increased, a transition from a pinched ferroelectric to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antiferroelectric-like behavior was observed. This was in accordance to previous results as </w:t>
      </w:r>
      <w:r>
        <w:rPr>
          <w:rFonts w:ascii="cmr10" w:hAnsi="cmr10" w:eastAsia="cmr10"/>
          <w:b w:val="0"/>
          <w:i w:val="0"/>
          <w:color w:val="000000"/>
          <w:sz w:val="21"/>
        </w:rPr>
        <w:t>e.g. presented in [14]. Furthermore, the difference between V</w:t>
      </w:r>
      <w:r>
        <w:rPr>
          <w:rFonts w:ascii="cmr10" w:hAnsi="cmr10" w:eastAsia="cmr10"/>
          <w:b w:val="0"/>
          <w:i w:val="0"/>
          <w:color w:val="000000"/>
          <w:sz w:val="13"/>
        </w:rPr>
        <w:t>C2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V</w:t>
      </w:r>
      <w:r>
        <w:rPr>
          <w:rFonts w:ascii="cmr10" w:hAnsi="cmr10" w:eastAsia="cmr10"/>
          <w:b w:val="0"/>
          <w:i w:val="0"/>
          <w:color w:val="000000"/>
          <w:sz w:val="13"/>
        </w:rPr>
        <w:t>C1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(see Fig. 2-1), i.e.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width of the polarization hysteresis, decreased with increasing silicon concentration.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films of 30 nm and 50 nm thickness, the width of the antiferroelectric-like hysteresis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increased. Moreover, the electric fields required for transitioning into the ferroelectric phase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also rose with increasing film thickness. One remarkable property was revealed for samples </w:t>
      </w:r>
    </w:p>
    <w:p>
      <w:pPr>
        <w:autoSpaceDN w:val="0"/>
        <w:autoSpaceDE w:val="0"/>
        <w:widowControl/>
        <w:spacing w:line="262" w:lineRule="auto" w:before="37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36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256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>MATERIAL PROPERTIES OF FERROELECTRIC HFO2</w:t>
      </w:r>
    </w:p>
    <w:p>
      <w:pPr>
        <w:autoSpaceDN w:val="0"/>
        <w:autoSpaceDE w:val="0"/>
        <w:widowControl/>
        <w:spacing w:line="329" w:lineRule="auto" w:before="49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of 30 nm film thickness and 5.6 mol% silicon concentration: An almost ideally rectangular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hysteresis was observed with a remanent polarization of approximately 2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Moreover, due to the well-shaped P-E hysteresis, almost no polarization relaxation </w:t>
      </w:r>
      <w:r>
        <w:rPr>
          <w:rFonts w:ascii="cmr10" w:hAnsi="cmr10" w:eastAsia="cmr10"/>
          <w:b w:val="0"/>
          <w:i w:val="0"/>
          <w:color w:val="000000"/>
          <w:sz w:val="21"/>
        </w:rPr>
        <w:t>was observed, i.e. the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was close to one. The origin of the reduced remanent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was in the past ascribed to a lower ferroelectric phase fraction due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earlier onset of crystallization for thicker films [218]. Moreover, an off-polarization-axis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texture of the film was also proposed in the past to be responsible for a reduction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remanent polarization [55]. However, if this would be the case, also a higher coercive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would be expected due to the fact that only a fraction of the applied field projects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onto the polarization axis.  Since the coercive fields for the 5.6 mol% sample of 30 nm film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thickness are still in the range of 1 MV/cm, the reduced ferroelectric phase fraction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assumed to be the cause for the reduction in P. </w:t>
      </w:r>
    </w:p>
    <w:p>
      <w:pPr>
        <w:autoSpaceDN w:val="0"/>
        <w:autoSpaceDE w:val="0"/>
        <w:widowControl/>
        <w:spacing w:line="324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With respect to the target application discussed in this thesis, i.e. the ferroelectric field </w:t>
      </w:r>
      <w:r>
        <w:rPr>
          <w:rFonts w:ascii="cmr10" w:hAnsi="cmr10" w:eastAsia="cmr10"/>
          <w:b w:val="0"/>
          <w:i w:val="0"/>
          <w:color w:val="000000"/>
          <w:sz w:val="21"/>
        </w:rPr>
        <w:t>effect transistor, low polarization and a high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are both in favor of the device.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Hence, the observed hysteresis for 5.6 mol% silicon concentration and 30 nm film thickness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will again be used to illustrate these effects for the FeFET in the next chapter.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Nevertheless, the potential effect of a reduced ferroelectric phase fraction on device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statistics has always to be kept in mind. </w:t>
      </w:r>
    </w:p>
    <w:p>
      <w:pPr>
        <w:autoSpaceDN w:val="0"/>
        <w:autoSpaceDE w:val="0"/>
        <w:widowControl/>
        <w:spacing w:line="262" w:lineRule="auto" w:before="360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2.5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Reference Capacitors for Integrated Device Lot </w:t>
      </w:r>
    </w:p>
    <w:p>
      <w:pPr>
        <w:autoSpaceDN w:val="0"/>
        <w:autoSpaceDE w:val="0"/>
        <w:widowControl/>
        <w:spacing w:line="329" w:lineRule="auto" w:before="206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results that so far were presented in this chapter were based on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thin films </w:t>
      </w:r>
      <w:r>
        <w:rPr>
          <w:rFonts w:ascii="cmr10" w:hAnsi="cmr10" w:eastAsia="cmr10"/>
          <w:b w:val="0"/>
          <w:i w:val="0"/>
          <w:color w:val="000000"/>
          <w:sz w:val="21"/>
        </w:rPr>
        <w:t>created by atomic layer deposition (ALD). More specifically it was mentioned, that metal-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organic TEMAH and 4DMAS precursor gases were used for ALD processing. These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precursor chemistries are specifically well suited for deposition of thin films into high aspect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ratio geometries due to their extraordinary conformality. For planar device geometries it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however more common to use inorganic metal-halide precursor chemistries due to a larger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process window and better particle performance. Hence, for the integrated FeFET device </w:t>
      </w:r>
      <w:r>
        <w:rPr>
          <w:rFonts w:ascii="cmr10" w:hAnsi="cmr10" w:eastAsia="cmr10"/>
          <w:b w:val="0"/>
          <w:i w:val="0"/>
          <w:color w:val="000000"/>
          <w:sz w:val="21"/>
        </w:rPr>
        <w:t>lots, the precursor gases were changed to HfCl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SiCl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whereas the ozone oxidant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replaced by water. </w:t>
      </w:r>
    </w:p>
    <w:p>
      <w:pPr>
        <w:autoSpaceDN w:val="0"/>
        <w:autoSpaceDE w:val="0"/>
        <w:widowControl/>
        <w:spacing w:line="331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verify that these ALD chemistries lead to the same ferroelectric behavior,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MFM reference capacitors were processed before the actual device lot was later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manufactured. The capacitors serve as a material reference in order to allow for a better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interpretation of the FeFET performance (see chapter 4). In order to create the capacitors,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10 nm TiN bottom electrode was first processed at 450 ºC/3 h using pulsed chemical </w:t>
      </w:r>
      <w:r>
        <w:rPr>
          <w:rFonts w:ascii="cmr10" w:hAnsi="cmr10" w:eastAsia="cmr10"/>
          <w:b w:val="0"/>
          <w:i w:val="0"/>
          <w:color w:val="000000"/>
          <w:sz w:val="21"/>
        </w:rPr>
        <w:t>vapor deposition (CVD) and the precursor gases TiCl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NH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Afterwards, the 10 nm </w:t>
      </w: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layer was ALD processed whereas the pulse ratios were varied from 12:1 over 14:1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20:1. This ensured that a wide molar concentration range from 5.7 mol% over 4.5 mol%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3.5 mol% could be covered. This was required since the MFM process window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inducing the ferroelectric properties was expected to change slightly with the integration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into a CMOS device flow. The MFM capacitors were subsequently finalized by deposition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another TiN top electrode which was finally structured by a platinum hard mask. </w:t>
      </w:r>
    </w:p>
    <w:p>
      <w:pPr>
        <w:autoSpaceDN w:val="0"/>
        <w:autoSpaceDE w:val="0"/>
        <w:widowControl/>
        <w:spacing w:line="312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following, the results from endurance measurements on these samples will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presented. The endurance measurements inherently include the hysteresis, conditioning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well as break-down characteristics of the films (Fig. 2-14). </w:t>
      </w:r>
    </w:p>
    <w:p>
      <w:pPr>
        <w:autoSpaceDN w:val="0"/>
        <w:autoSpaceDE w:val="0"/>
        <w:widowControl/>
        <w:spacing w:line="262" w:lineRule="auto" w:before="1476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37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026"/>
      </w:tblGrid>
      <w:tr>
        <w:trPr>
          <w:trHeight w:hRule="exact" w:val="5214"/>
        </w:trPr>
        <w:tc>
          <w:tcPr>
            <w:tcW w:type="dxa" w:w="876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1.9999999999999" w:type="dxa"/>
            </w:tblPr>
            <w:tblGrid>
              <w:gridCol w:w="2920"/>
              <w:gridCol w:w="2920"/>
              <w:gridCol w:w="2920"/>
            </w:tblGrid>
            <w:tr>
              <w:trPr>
                <w:trHeight w:hRule="exact" w:val="928"/>
              </w:trPr>
              <w:tc>
                <w:tcPr>
                  <w:tcW w:type="dxa" w:w="2920"/>
                  <w:tcBorders>
                    <w:end w:sz="5.760000228881836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2920"/>
                </w:tcPr>
                <w:p/>
              </w:tc>
              <w:tc>
                <w:tcPr>
                  <w:tcW w:type="dxa" w:w="2920"/>
                </w:tcPr>
                <w:p/>
              </w:tc>
            </w:tr>
            <w:tr>
              <w:tc>
                <w:tcPr>
                  <w:tcW w:type="dxa" w:w="2920"/>
                  <w:tcBorders>
                    <w:end w:sz="5.760000228881836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2920"/>
                </w:tcPr>
                <w:p/>
              </w:tc>
              <w:tc>
                <w:tcPr>
                  <w:tcW w:type="dxa" w:w="2920"/>
                </w:tcPr>
                <w:p/>
              </w:tc>
            </w:tr>
          </w:tbl>
          <w:p/>
        </w:tc>
      </w:tr>
    </w:tbl>
    <w:p>
      <w:pPr>
        <w:sectPr>
          <w:pgSz w:w="11906" w:h="16838"/>
          <w:pgMar w:top="0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81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05" w:lineRule="auto" w:before="856" w:after="0"/>
        <w:ind w:left="262" w:right="1296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>3</w:t>
      </w:r>
      <w:r>
        <w:rPr>
          <w:rFonts w:ascii="cmbx12" w:hAnsi="cmbx12" w:eastAsia="cmbx12"/>
          <w:b w:val="0"/>
          <w:i w:val="0"/>
          <w:color w:val="000000"/>
          <w:sz w:val="32"/>
        </w:rPr>
        <w:t>The Si:HfO</w:t>
      </w:r>
      <w:r>
        <w:rPr>
          <w:rFonts w:ascii="cmbx12" w:hAnsi="cmbx12" w:eastAsia="cmbx12"/>
          <w:b w:val="0"/>
          <w:i w:val="0"/>
          <w:color w:val="000000"/>
          <w:sz w:val="19"/>
        </w:rPr>
        <w:t>2</w:t>
      </w:r>
      <w:r>
        <w:rPr>
          <w:rFonts w:ascii="cmbx12" w:hAnsi="cmbx12" w:eastAsia="cmbx12"/>
          <w:b w:val="0"/>
          <w:i w:val="0"/>
          <w:color w:val="000000"/>
          <w:sz w:val="32"/>
        </w:rPr>
        <w:t xml:space="preserve"> FeFET: From TCAD Model to </w:t>
      </w:r>
      <w:r>
        <w:rPr>
          <w:rFonts w:ascii="cmbx12" w:hAnsi="cmbx12" w:eastAsia="cmbx12"/>
          <w:b w:val="0"/>
          <w:i w:val="0"/>
          <w:color w:val="000000"/>
          <w:sz w:val="32"/>
        </w:rPr>
        <w:t xml:space="preserve">Integrated 28 nm Device </w:t>
      </w:r>
    </w:p>
    <w:p>
      <w:pPr>
        <w:autoSpaceDN w:val="0"/>
        <w:autoSpaceDE w:val="0"/>
        <w:widowControl/>
        <w:spacing w:line="329" w:lineRule="auto" w:before="27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With the discovery of ferroelectricity in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its suitable NVM characteristics,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were presented in the previous chapter, first steps were taken which might revive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concept. In order to predict device properties of FeFETs that are based on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a FeFET simulation model represents a viable tool. In the past, several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compact models for first describing a ferroelectric hysteresis were established [41, 63, 93,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102, 155, 174, 175, 199-201]. These helped in creating FeFET simulation models which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provided the link to the integrated circuit (IC) design. These compact models were later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also implemented into commercial TCAD (Technology Computer Aided Design) software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provides the opportunity to create an even deeper physical device understanding. </w:t>
      </w:r>
    </w:p>
    <w:p>
      <w:pPr>
        <w:autoSpaceDN w:val="0"/>
        <w:autoSpaceDE w:val="0"/>
        <w:widowControl/>
        <w:spacing w:line="324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Within this chapter, the concept of the ferroelectric field effect transistor is explained in </w:t>
      </w:r>
      <w:r>
        <w:rPr>
          <w:rFonts w:ascii="cmr10" w:hAnsi="cmr10" w:eastAsia="cmr10"/>
          <w:b w:val="0"/>
          <w:i w:val="0"/>
          <w:color w:val="000000"/>
          <w:sz w:val="21"/>
        </w:rPr>
        <w:t>detail and supported by TCAD simulations performed with Sentaurus Device (Synopsis</w:t>
      </w:r>
      <w:r>
        <w:rPr>
          <w:rFonts w:ascii="Symbol" w:hAnsi="Symbol" w:eastAsia="Symbol"/>
          <w:b w:val="0"/>
          <w:i w:val="0"/>
          <w:color w:val="000000"/>
          <w:sz w:val="21"/>
        </w:rPr>
        <w:t>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[177]. First, the modeling of the ferroelectric hysteresis is briefly explained. Afterwards,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model is applied for simulating a 28 nm FeFET device geometry as it was manufactured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during the course of this thesis. In combination with experimental observations made for </w:t>
      </w:r>
      <w:r>
        <w:rPr>
          <w:rFonts w:ascii="cmr10" w:hAnsi="cmr10" w:eastAsia="cmr10"/>
          <w:b w:val="0"/>
          <w:i w:val="0"/>
          <w:color w:val="000000"/>
          <w:sz w:val="21"/>
        </w:rPr>
        <w:t>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ferroelectric, the TCAD model is used to quantify possible optimizations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that can be achieved by material engineering. </w:t>
      </w:r>
    </w:p>
    <w:p>
      <w:pPr>
        <w:autoSpaceDN w:val="0"/>
        <w:autoSpaceDE w:val="0"/>
        <w:widowControl/>
        <w:spacing w:line="312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chapter concludes with the integration scheme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FeFETs in a standard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HKMG process flow. Deviations from the standard flow are highlighted and a judgment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regarding the capability FeFETs to serve as embedded memories is given. </w:t>
      </w:r>
    </w:p>
    <w:p>
      <w:pPr>
        <w:autoSpaceDN w:val="0"/>
        <w:autoSpaceDE w:val="0"/>
        <w:widowControl/>
        <w:spacing w:line="262" w:lineRule="auto" w:before="362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3.1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Compact Model of Ferroelectric Hysteresis </w:t>
      </w:r>
    </w:p>
    <w:p>
      <w:pPr>
        <w:autoSpaceDN w:val="0"/>
        <w:autoSpaceDE w:val="0"/>
        <w:widowControl/>
        <w:spacing w:line="329" w:lineRule="auto" w:before="206" w:after="356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model the M-H characteristics for ferromagnetic materials, already in 1935,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F. Preisach developed a mathematical approach to describe the hysteretic behavior [131].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model assumes that the material which possesses hysteretic behavior can be described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terms of a summation of elementary hysteresis loops that have individual coercive fields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are weighed with respect to each other. By choosing the distribution of the coercive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 respectively the weight of the elementary hysteresis loops appropriately,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macroscopic hysteresis observed in experiments can be reproduced. Moreover, in order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avoid the numerically inefficient solution of the Preisach model, it was shown that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simplified mathematical approach based on a hyperbolic tangent function can be used [63].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type of empirical description of hysteresis phenomena is known to be applicable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ferroelectrics and is implemented within Sentaurus Device as follows [177]: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2256"/>
        <w:gridCol w:w="2256"/>
        <w:gridCol w:w="2256"/>
        <w:gridCol w:w="2256"/>
      </w:tblGrid>
      <w:tr>
        <w:trPr>
          <w:trHeight w:hRule="exact" w:val="494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auto" w:before="60" w:after="0"/>
              <w:ind w:left="0" w:right="19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( )    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    (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(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14" w:after="0"/>
              <w:ind w:left="30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)  (  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))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54" w:after="0"/>
              <w:ind w:left="0" w:right="130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(3-1) </w:t>
            </w:r>
          </w:p>
        </w:tc>
      </w:tr>
    </w:tbl>
    <w:p>
      <w:pPr>
        <w:autoSpaceDN w:val="0"/>
        <w:autoSpaceDE w:val="0"/>
        <w:widowControl/>
        <w:spacing w:line="322" w:lineRule="auto" w:before="48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above formula gives an expression for the polarization P as a function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 field E. The history dependence of the hysteresis is expressed in the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sign whereas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plus corresponds to decreasing and minus to increasing electric fields. Moreover, sub-loop </w:t>
      </w:r>
      <w:r>
        <w:rPr>
          <w:rFonts w:ascii="cmr10" w:hAnsi="cmr10" w:eastAsia="cmr10"/>
          <w:b w:val="0"/>
          <w:i w:val="0"/>
          <w:color w:val="000000"/>
          <w:sz w:val="21"/>
        </w:rPr>
        <w:t>states are encoded in the parameters c and P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which result from the most recent turning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points of the hysteresis (a turning point is defined as the simulation step at which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 field changes from increasing to decreasing or vice versa). </w:t>
      </w:r>
    </w:p>
    <w:p>
      <w:pPr>
        <w:autoSpaceDN w:val="0"/>
        <w:autoSpaceDE w:val="0"/>
        <w:widowControl/>
        <w:spacing w:line="262" w:lineRule="auto" w:before="402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39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5003800</wp:posOffset>
            </wp:positionV>
            <wp:extent cx="3594100" cy="11938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193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29" w:lineRule="auto" w:before="496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the polarization P and the electric field E, there are several material specific </w:t>
      </w:r>
      <w:r>
        <w:rPr>
          <w:rFonts w:ascii="cmr10" w:hAnsi="cmr10" w:eastAsia="cmr10"/>
          <w:b w:val="0"/>
          <w:i w:val="0"/>
          <w:color w:val="000000"/>
          <w:sz w:val="21"/>
        </w:rPr>
        <w:t>constants that serve as input for the ferroelectric model: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represents the spontaneous </w:t>
      </w:r>
      <w:r>
        <w:rPr>
          <w:rFonts w:ascii="cmr10" w:hAnsi="cmr10" w:eastAsia="cmr10"/>
          <w:b w:val="0"/>
          <w:i w:val="0"/>
          <w:color w:val="000000"/>
          <w:sz w:val="21"/>
        </w:rPr>
        <w:t>polarization,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the coercive field and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the remanent polarization. Within the performed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simulations and to a first approximation, the polarization as well as the coercive field values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were considered to be constant and not depending on the frequency of the excitation.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is, however, only true to a certain degree as it was demonstrated by experiments in section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2.2. In case transient effects of the ferroelectric itself need to be taken into account, it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possible to model both the electric field and the polarization in terms of an auxiliary field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polarization. This approach can then reflect the frequency dependence of both coercive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field and polarization and the interested reader is referred to [36]. </w:t>
      </w:r>
    </w:p>
    <w:p>
      <w:pPr>
        <w:autoSpaceDN w:val="0"/>
        <w:autoSpaceDE w:val="0"/>
        <w:widowControl/>
        <w:spacing w:line="329" w:lineRule="auto" w:before="64" w:after="306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Due to the fact that experimental data on ferroelectricity in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was quite limited, </w:t>
      </w:r>
      <w:r>
        <w:rPr>
          <w:rFonts w:ascii="cmr10" w:hAnsi="cmr10" w:eastAsia="cmr10"/>
          <w:b w:val="0"/>
          <w:i w:val="0"/>
          <w:color w:val="000000"/>
          <w:sz w:val="21"/>
        </w:rPr>
        <w:t>the validity of a Preisach-based modeling approach for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was not proven 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beginning of this thesis. Hence, before simulating the FeFET with the hysteresis model just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described, the validity of the modeling approach was tested by comparing experimental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simulated P-E characteristics [120]. Therefore, a triangular voltage signal of monotonically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decreasing amplitude was applied to an MFM capacitor and the polarization response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recorded. The capacitor had been manufactured according to the specifications given in </w:t>
      </w:r>
      <w:r>
        <w:rPr>
          <w:rFonts w:ascii="cmr10" w:hAnsi="cmr10" w:eastAsia="cmr10"/>
          <w:b w:val="0"/>
          <w:i w:val="0"/>
          <w:color w:val="000000"/>
          <w:sz w:val="21"/>
        </w:rPr>
        <w:t>chapter 2. The material specific constants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>,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>,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</w:t>
      </w:r>
      <w:r>
        <w:rPr>
          <w:rFonts w:ascii="Symbol" w:hAnsi="Symbol" w:eastAsia="Symbol"/>
          <w:b w:val="0"/>
          <w:i w:val="0"/>
          <w:color w:val="000000"/>
          <w:sz w:val="21"/>
        </w:rPr>
        <w:t>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were extracted from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experimental hysteresis and used as input for TCAD simulation. A very simple 2D </w:t>
      </w:r>
      <w:r>
        <w:rPr>
          <w:rFonts w:ascii="cmr10" w:hAnsi="cmr10" w:eastAsia="cmr10"/>
          <w:b w:val="0"/>
          <w:i w:val="0"/>
          <w:color w:val="000000"/>
          <w:sz w:val="21"/>
        </w:rPr>
        <w:t>geometry consisting of two electrodes with a 10 nm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layer was utilized and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quasistationary simulation was performed.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378"/>
        </w:trPr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Polarization [µC/cm</w:t>
            </w:r>
            <w:r>
              <w:rPr>
                <w:w w:val="103.34645784818208"/>
                <w:rFonts w:ascii="Calibri" w:hAnsi="Calibri" w:eastAsia="Calibri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]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236" w:after="0"/>
              <w:ind w:left="172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P</w:t>
            </w:r>
            <w:r>
              <w:rPr>
                <w:w w:val="95.99116932262073"/>
                <w:rFonts w:ascii="Calibri" w:hAnsi="Calibri" w:eastAsia="Calibri"/>
                <w:b w:val="0"/>
                <w:i/>
                <w:color w:val="000000"/>
                <w:sz w:val="11"/>
              </w:rPr>
              <w:t>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= 9µC/cm</w:t>
            </w:r>
            <w:r>
              <w:rPr>
                <w:w w:val="95.99116932262073"/>
                <w:rFonts w:ascii="Calibri" w:hAnsi="Calibri" w:eastAsia="Calibri"/>
                <w:b w:val="0"/>
                <w:i w:val="0"/>
                <w:color w:val="000000"/>
                <w:sz w:val="11"/>
              </w:rPr>
              <w:t xml:space="preserve">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20</w:t>
            </w:r>
          </w:p>
          <w:p>
            <w:pPr>
              <w:autoSpaceDN w:val="0"/>
              <w:tabs>
                <w:tab w:pos="636" w:val="left"/>
                <w:tab w:pos="922" w:val="left"/>
              </w:tabs>
              <w:autoSpaceDE w:val="0"/>
              <w:widowControl/>
              <w:spacing w:line="852" w:lineRule="auto" w:before="0" w:after="0"/>
              <w:ind w:left="172" w:right="0" w:firstLine="0"/>
              <w:jc w:val="left"/>
            </w:pP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Polarization [µC/cm</w:t>
            </w:r>
            <w:r>
              <w:rPr>
                <w:w w:val="98.2223857532848"/>
                <w:rFonts w:ascii="Calibri" w:hAnsi="Calibri" w:eastAsia="Calibri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] </w:t>
            </w:r>
            <w:r>
              <w:br/>
            </w: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P</w:t>
            </w:r>
            <w:r>
              <w:rPr>
                <w:w w:val="95.99116932262073"/>
                <w:rFonts w:ascii="Calibri" w:hAnsi="Calibri" w:eastAsia="Calibri"/>
                <w:b w:val="0"/>
                <w:i/>
                <w:color w:val="000000"/>
                <w:sz w:val="11"/>
              </w:rPr>
              <w:t>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= 9.5µC/cm</w:t>
            </w:r>
            <w:r>
              <w:rPr>
                <w:w w:val="95.99116932262073"/>
                <w:rFonts w:ascii="Calibri" w:hAnsi="Calibri" w:eastAsia="Calibri"/>
                <w:b w:val="0"/>
                <w:i w:val="0"/>
                <w:color w:val="000000"/>
                <w:sz w:val="11"/>
              </w:rPr>
              <w:t xml:space="preserve">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</w:p>
          <w:p>
            <w:pPr>
              <w:autoSpaceDN w:val="0"/>
              <w:autoSpaceDE w:val="0"/>
              <w:widowControl/>
              <w:spacing w:line="274" w:lineRule="auto" w:before="0" w:after="0"/>
              <w:ind w:left="172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E</w:t>
            </w:r>
            <w:r>
              <w:rPr>
                <w:w w:val="95.99116932262073"/>
                <w:rFonts w:ascii="Calibri" w:hAnsi="Calibri" w:eastAsia="Calibri"/>
                <w:b w:val="0"/>
                <w:i/>
                <w:color w:val="000000"/>
                <w:sz w:val="11"/>
              </w:rPr>
              <w:t>c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= 1.1MV/cm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0</w:t>
            </w:r>
          </w:p>
          <w:p>
            <w:pPr>
              <w:autoSpaceDN w:val="0"/>
              <w:tabs>
                <w:tab w:pos="872" w:val="left"/>
              </w:tabs>
              <w:autoSpaceDE w:val="0"/>
              <w:widowControl/>
              <w:spacing w:line="295" w:lineRule="auto" w:before="0" w:after="0"/>
              <w:ind w:left="16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6"/>
              </w:rPr>
              <w:t></w:t>
            </w:r>
            <w:r>
              <w:rPr>
                <w:w w:val="95.99116932262073"/>
                <w:rFonts w:ascii="Calibri" w:hAnsi="Calibri" w:eastAsia="Calibri"/>
                <w:b w:val="0"/>
                <w:i/>
                <w:color w:val="000000"/>
                <w:sz w:val="11"/>
              </w:rPr>
              <w:t>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= 32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-10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5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-20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08" w:after="0"/>
              <w:ind w:left="2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-4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08" w:after="0"/>
              <w:ind w:left="0" w:right="1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-2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0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08" w:after="0"/>
              <w:ind w:left="2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4</w:t>
            </w:r>
          </w:p>
        </w:tc>
      </w:tr>
      <w:tr>
        <w:trPr>
          <w:trHeight w:hRule="exact" w:val="460"/>
        </w:trPr>
        <w:tc>
          <w:tcPr>
            <w:tcW w:type="dxa" w:w="11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560"/>
        </w:trPr>
        <w:tc>
          <w:tcPr>
            <w:tcW w:type="dxa" w:w="11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128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-10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0" w:after="0"/>
              <w:ind w:left="5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Simulation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Experiment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10" w:after="24"/>
        <w:ind w:left="157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0"/>
        </w:rPr>
        <w:t>-20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264"/>
        </w:trPr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0" w:right="2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0" w:right="6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2" w:val="left"/>
                <w:tab w:pos="1154" w:val="left"/>
              </w:tabs>
              <w:autoSpaceDE w:val="0"/>
              <w:widowControl/>
              <w:spacing w:line="211" w:lineRule="auto" w:before="2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Electric Field [MV/cm]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2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0.4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0.6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0.8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1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1.0</w:t>
            </w:r>
          </w:p>
        </w:tc>
      </w:tr>
      <w:tr>
        <w:trPr>
          <w:trHeight w:hRule="exact" w:val="310"/>
        </w:trPr>
        <w:tc>
          <w:tcPr>
            <w:tcW w:type="dxa" w:w="1003"/>
            <w:vMerge/>
            <w:tcBorders/>
          </w:tcPr>
          <w:p/>
        </w:tc>
        <w:tc>
          <w:tcPr>
            <w:tcW w:type="dxa" w:w="2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2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Electric Field [MV/cm]</w:t>
            </w:r>
          </w:p>
        </w:tc>
        <w:tc>
          <w:tcPr>
            <w:tcW w:type="dxa" w:w="21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Normalized Time [a.u.]</w:t>
            </w:r>
          </w:p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298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3-1: Comparison of experimental and simulated P-E hysteresis. For a bipolar triangular excitation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signal of decreasing amplitude the polarization transitions from the saturated to sub-loop states (left).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evolution of P over time / the quasistationary simulation period is shown in addition (right). Simulation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parameters are given as inset. </w:t>
      </w:r>
    </w:p>
    <w:p>
      <w:pPr>
        <w:autoSpaceDN w:val="0"/>
        <w:autoSpaceDE w:val="0"/>
        <w:widowControl/>
        <w:spacing w:line="326" w:lineRule="auto" w:before="26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polarization response from the experiment showed proper depolarization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when a voltage sequence of [-3V;+3V;-2.5V;+2.5V;-2V;...;0V] was applied.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applying the same voltage sequence for the quasistationary simulation it was possible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show that the Preisach-based modeling approach could very well reproduce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experimental sub-loop characteristics (Fig. 3-1). Therefore, the hysteresis model was </w:t>
      </w:r>
      <w:r>
        <w:rPr>
          <w:rFonts w:ascii="cmr10" w:hAnsi="cmr10" w:eastAsia="cmr10"/>
          <w:b w:val="0"/>
          <w:i w:val="0"/>
          <w:color w:val="000000"/>
          <w:sz w:val="21"/>
        </w:rPr>
        <w:t>considered valid also with respect to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the parameterization was consequently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used for the simulation of FeFET devices. </w:t>
      </w:r>
    </w:p>
    <w:p>
      <w:pPr>
        <w:autoSpaceDN w:val="0"/>
        <w:autoSpaceDE w:val="0"/>
        <w:widowControl/>
        <w:spacing w:line="262" w:lineRule="auto" w:before="184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3383279</wp:posOffset>
            </wp:positionH>
            <wp:positionV relativeFrom="page">
              <wp:posOffset>5012690</wp:posOffset>
            </wp:positionV>
            <wp:extent cx="908050" cy="1527937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08050" cy="15279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4319270</wp:posOffset>
            </wp:positionH>
            <wp:positionV relativeFrom="page">
              <wp:posOffset>5190490</wp:posOffset>
            </wp:positionV>
            <wp:extent cx="760729" cy="1172791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0729" cy="11727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5285740</wp:posOffset>
            </wp:positionH>
            <wp:positionV relativeFrom="page">
              <wp:posOffset>5012690</wp:posOffset>
            </wp:positionV>
            <wp:extent cx="1191260" cy="1525729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" cy="15257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1174750</wp:posOffset>
            </wp:positionH>
            <wp:positionV relativeFrom="page">
              <wp:posOffset>5012690</wp:posOffset>
            </wp:positionV>
            <wp:extent cx="906780" cy="15258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152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2279650</wp:posOffset>
            </wp:positionH>
            <wp:positionV relativeFrom="page">
              <wp:posOffset>5012690</wp:posOffset>
            </wp:positionV>
            <wp:extent cx="906780" cy="15258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152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4927600</wp:posOffset>
            </wp:positionV>
            <wp:extent cx="5397500" cy="16129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612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81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00" w:lineRule="auto" w:before="496" w:after="0"/>
        <w:ind w:left="262" w:right="1152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3.2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Application of the Ferroelectric Model for TCAD 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Simulation of FeFETs </w:t>
      </w:r>
    </w:p>
    <w:p>
      <w:pPr>
        <w:autoSpaceDN w:val="0"/>
        <w:autoSpaceDE w:val="0"/>
        <w:widowControl/>
        <w:spacing w:line="331" w:lineRule="auto" w:before="20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perform TCAD device simulations for FeFET transistors, not only a valid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hysteresis model, but also an appropriate FeFET device geometry is required. Therefore,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TCAD environments in general provide two simulation categories: Process simulation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 simulation. The first category provides the possibility to model and simulate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manufacturing processes like dopant implantation and thermal treatments. The result of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process simulation can for example be a transistor model that is subsequently used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 simulations (Fig. 3-2 (a) and (c)). In a device simulation, voltage or current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boundary conditions are applied to the terminals of the device. Subsequently, numerical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solutions of e.g. the drift-diffusion and continuity equations are calculated on a discrete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mesh of the geometry (Fig. 3-2 (b)). Therefore, the Preisach-based description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hysteresis is part of the physical models that are used within the device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simulation. </w:t>
      </w:r>
    </w:p>
    <w:p>
      <w:pPr>
        <w:autoSpaceDN w:val="0"/>
        <w:autoSpaceDE w:val="0"/>
        <w:widowControl/>
        <w:spacing w:line="324" w:lineRule="auto" w:before="62" w:after="366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transistor geometry that was required for FeFET device simulations had been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derived from a process simulation of a 28 nm HKMG logic transistor. It was furthermore </w:t>
      </w:r>
      <w:r>
        <w:rPr>
          <w:rFonts w:ascii="cmr10" w:hAnsi="cmr10" w:eastAsia="cmr10"/>
          <w:b w:val="0"/>
          <w:i w:val="0"/>
          <w:color w:val="000000"/>
          <w:sz w:val="21"/>
        </w:rPr>
        <w:t>adjusted with respect to implant variations and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 thickness as they occurred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actual FeFET test chips (see section 3.3). The TCAD geometry closely reflected the actual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device geometry as confirmed by TEM micrographs of actual FeFETs (Fig. 3-2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(d)).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18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46" w:firstLine="0"/>
              <w:jc w:val="right"/>
            </w:pPr>
            <w:r>
              <w:rPr>
                <w:w w:val="97.30911254882812"/>
                <w:rFonts w:ascii="Calibri" w:hAnsi="Calibri" w:eastAsia="Calibri"/>
                <w:b/>
                <w:i w:val="0"/>
                <w:color w:val="000000"/>
                <w:sz w:val="18"/>
              </w:rPr>
              <w:t>a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58" w:after="0"/>
              <w:ind w:left="78" w:right="0" w:firstLine="0"/>
              <w:jc w:val="left"/>
            </w:pPr>
            <w:r>
              <w:rPr>
                <w:w w:val="102.74440129597981"/>
                <w:rFonts w:ascii="Calibri" w:hAnsi="Calibri" w:eastAsia="Calibri"/>
                <w:b/>
                <w:i w:val="0"/>
                <w:color w:val="000000"/>
                <w:sz w:val="15"/>
              </w:rPr>
              <w:t>7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" w:after="0"/>
              <w:ind w:left="0" w:right="456" w:firstLine="0"/>
              <w:jc w:val="right"/>
            </w:pPr>
            <w:r>
              <w:rPr>
                <w:w w:val="102.56906509399415"/>
                <w:rFonts w:ascii="Calibri" w:hAnsi="Calibri" w:eastAsia="Calibri"/>
                <w:b/>
                <w:i w:val="0"/>
                <w:color w:val="000000"/>
                <w:sz w:val="15"/>
              </w:rPr>
              <w:t>8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824" w:firstLine="0"/>
              <w:jc w:val="right"/>
            </w:pPr>
            <w:r>
              <w:rPr>
                <w:w w:val="97.30911254882812"/>
                <w:rFonts w:ascii="Calibri" w:hAnsi="Calibri" w:eastAsia="Calibri"/>
                <w:b/>
                <w:i w:val="0"/>
                <w:color w:val="000000"/>
                <w:sz w:val="18"/>
              </w:rPr>
              <w:t>b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294" w:firstLine="0"/>
              <w:jc w:val="right"/>
            </w:pPr>
            <w:r>
              <w:rPr>
                <w:w w:val="97.30911254882812"/>
                <w:rFonts w:ascii="Calibri" w:hAnsi="Calibri" w:eastAsia="Calibri"/>
                <w:b/>
                <w:i w:val="0"/>
                <w:color w:val="000000"/>
                <w:sz w:val="18"/>
              </w:rPr>
              <w:t>c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88" w:after="0"/>
              <w:ind w:left="0" w:right="894" w:firstLine="0"/>
              <w:jc w:val="right"/>
            </w:pPr>
            <w:r>
              <w:rPr>
                <w:w w:val="101.15291888897235"/>
                <w:rFonts w:ascii="Calibri" w:hAnsi="Calibri" w:eastAsia="Calibri"/>
                <w:b w:val="0"/>
                <w:i w:val="0"/>
                <w:color w:val="000000"/>
                <w:sz w:val="13"/>
              </w:rPr>
              <w:t>Cutline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1028" w:firstLine="0"/>
              <w:jc w:val="right"/>
            </w:pPr>
            <w:r>
              <w:rPr>
                <w:w w:val="97.30911254882812"/>
                <w:rFonts w:ascii="Calibri" w:hAnsi="Calibri" w:eastAsia="Calibri"/>
                <w:b/>
                <w:i w:val="0"/>
                <w:color w:val="000000"/>
                <w:sz w:val="18"/>
              </w:rPr>
              <w:t>d</w:t>
            </w:r>
          </w:p>
        </w:tc>
      </w:tr>
      <w:tr>
        <w:trPr>
          <w:trHeight w:hRule="exact" w:val="712"/>
        </w:trPr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8" w:after="0"/>
              <w:ind w:left="0" w:right="456" w:firstLine="0"/>
              <w:jc w:val="right"/>
            </w:pPr>
            <w:r>
              <w:rPr>
                <w:w w:val="102.56906509399415"/>
                <w:rFonts w:ascii="Calibri" w:hAnsi="Calibri" w:eastAsia="Calibri"/>
                <w:b/>
                <w:i w:val="0"/>
                <w:color w:val="000000"/>
                <w:sz w:val="15"/>
              </w:rPr>
              <w:t>5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8" w:after="0"/>
              <w:ind w:left="328" w:right="0" w:firstLine="0"/>
              <w:jc w:val="left"/>
            </w:pPr>
            <w:r>
              <w:rPr>
                <w:w w:val="102.8784807990579"/>
                <w:rFonts w:ascii="Calibri" w:hAnsi="Calibri" w:eastAsia="Calibri"/>
                <w:b/>
                <w:i w:val="0"/>
                <w:color w:val="000000"/>
                <w:sz w:val="17"/>
              </w:rPr>
              <w:t>G</w:t>
            </w:r>
          </w:p>
        </w:tc>
        <w:tc>
          <w:tcPr>
            <w:tcW w:type="dxa" w:w="12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18" w:after="280"/>
        <w:ind w:left="578" w:right="0" w:firstLine="0"/>
        <w:jc w:val="left"/>
      </w:pPr>
      <w:r>
        <w:rPr>
          <w:w w:val="102.56906509399415"/>
          <w:rFonts w:ascii="Calibri" w:hAnsi="Calibri" w:eastAsia="Calibri"/>
          <w:b/>
          <w:i w:val="0"/>
          <w:color w:val="000000"/>
          <w:sz w:val="15"/>
        </w:rPr>
        <w:t>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316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56" w:firstLine="0"/>
              <w:jc w:val="right"/>
            </w:pPr>
            <w:r>
              <w:rPr>
                <w:w w:val="102.56906509399415"/>
                <w:rFonts w:ascii="Calibri" w:hAnsi="Calibri" w:eastAsia="Calibri"/>
                <w:b/>
                <w:i w:val="0"/>
                <w:color w:val="000000"/>
                <w:sz w:val="15"/>
              </w:rPr>
              <w:t>2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68" w:right="0" w:firstLine="0"/>
              <w:jc w:val="left"/>
            </w:pPr>
            <w:r>
              <w:rPr>
                <w:w w:val="102.56906509399415"/>
                <w:rFonts w:ascii="Calibri" w:hAnsi="Calibri" w:eastAsia="Calibri"/>
                <w:b/>
                <w:i w:val="0"/>
                <w:color w:val="000000"/>
                <w:sz w:val="15"/>
              </w:rPr>
              <w:t>3 4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248" w:firstLine="0"/>
              <w:jc w:val="right"/>
            </w:pPr>
            <w:r>
              <w:rPr>
                <w:w w:val="102.8784807990579"/>
                <w:rFonts w:ascii="Calibri" w:hAnsi="Calibri" w:eastAsia="Calibri"/>
                <w:b/>
                <w:i w:val="0"/>
                <w:color w:val="FFFFFF"/>
                <w:sz w:val="17"/>
              </w:rPr>
              <w:t>S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4" w:after="0"/>
              <w:ind w:left="0" w:right="0" w:firstLine="0"/>
              <w:jc w:val="center"/>
            </w:pPr>
            <w:r>
              <w:rPr>
                <w:w w:val="102.8784807990579"/>
                <w:rFonts w:ascii="Calibri" w:hAnsi="Calibri" w:eastAsia="Calibri"/>
                <w:b/>
                <w:i w:val="0"/>
                <w:color w:val="FFFFFF"/>
                <w:sz w:val="17"/>
              </w:rPr>
              <w:t>B</w:t>
            </w:r>
          </w:p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246" w:right="0" w:firstLine="0"/>
              <w:jc w:val="left"/>
            </w:pPr>
            <w:r>
              <w:rPr>
                <w:w w:val="102.8784807990579"/>
                <w:rFonts w:ascii="Calibri" w:hAnsi="Calibri" w:eastAsia="Calibri"/>
                <w:b/>
                <w:i w:val="0"/>
                <w:color w:val="FFFFFF"/>
                <w:sz w:val="17"/>
              </w:rPr>
              <w:t>D</w:t>
            </w:r>
          </w:p>
        </w:tc>
      </w:tr>
      <w:tr>
        <w:trPr>
          <w:trHeight w:hRule="exact" w:val="280"/>
        </w:trPr>
        <w:tc>
          <w:tcPr>
            <w:tcW w:type="dxa" w:w="1805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86" w:right="0" w:firstLine="0"/>
              <w:jc w:val="left"/>
            </w:pPr>
            <w:r>
              <w:rPr>
                <w:w w:val="102.56906509399415"/>
                <w:rFonts w:ascii="Calibri" w:hAnsi="Calibri" w:eastAsia="Calibri"/>
                <w:b/>
                <w:i w:val="0"/>
                <w:color w:val="000000"/>
                <w:sz w:val="15"/>
              </w:rPr>
              <w:t>1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6" w:after="0"/>
        <w:ind w:left="0" w:right="1478" w:firstLine="0"/>
        <w:jc w:val="right"/>
      </w:pPr>
      <w:r>
        <w:rPr>
          <w:w w:val="102.8784807990579"/>
          <w:rFonts w:ascii="Calibri" w:hAnsi="Calibri" w:eastAsia="Calibri"/>
          <w:b/>
          <w:i w:val="0"/>
          <w:color w:val="000000"/>
          <w:sz w:val="17"/>
        </w:rPr>
        <w:t>30 nm</w:t>
      </w:r>
    </w:p>
    <w:p>
      <w:pPr>
        <w:autoSpaceDN w:val="0"/>
        <w:autoSpaceDE w:val="0"/>
        <w:widowControl/>
        <w:spacing w:line="262" w:lineRule="auto" w:before="510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3-2: 2D TCAD FeFET geometry and corresponding TEM micrograph. (a) FeFET geometry consisting </w:t>
      </w:r>
      <w:r>
        <w:rPr>
          <w:rFonts w:ascii="cmr10" w:hAnsi="cmr10" w:eastAsia="cmr10"/>
          <w:b w:val="0"/>
          <w:i w:val="0"/>
          <w:color w:val="000000"/>
          <w:sz w:val="18"/>
        </w:rPr>
        <w:t>of silicon bulk (1), SiON interface layer (2), 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high-k (3), TiN metal gate (4), poly Si (5), SiN spacer </w:t>
      </w:r>
      <w:r>
        <w:rPr>
          <w:rFonts w:ascii="cmr10" w:hAnsi="cmr10" w:eastAsia="cmr10"/>
          <w:b w:val="0"/>
          <w:i w:val="0"/>
          <w:color w:val="000000"/>
          <w:sz w:val="18"/>
        </w:rPr>
        <w:t>(6), SiO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liner (7) and nitride stress liner (8). (b) TCAD mesh with densly meshed regions at junctions and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interfaces. (c) Active dopant concentration, positive for donor, negative for acceptor type. Cutline is shown </w:t>
      </w:r>
      <w:r>
        <w:rPr>
          <w:rFonts w:ascii="cmr10" w:hAnsi="cmr10" w:eastAsia="cmr10"/>
          <w:b w:val="0"/>
          <w:i w:val="0"/>
          <w:color w:val="000000"/>
          <w:sz w:val="18"/>
        </w:rPr>
        <w:t>with reference to succeeding subsections. (d) TEM micrograph of an actual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FeFET with 10 nm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high-k layer. </w:t>
      </w:r>
    </w:p>
    <w:p>
      <w:pPr>
        <w:autoSpaceDN w:val="0"/>
        <w:autoSpaceDE w:val="0"/>
        <w:widowControl/>
        <w:spacing w:line="264" w:lineRule="auto" w:before="300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3.2.1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Theoretical Model of the FeFET </w:t>
      </w:r>
    </w:p>
    <w:p>
      <w:pPr>
        <w:autoSpaceDN w:val="0"/>
        <w:autoSpaceDE w:val="0"/>
        <w:widowControl/>
        <w:spacing w:line="329" w:lineRule="auto" w:before="19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this subsection, the most important phenomena affecting the FeFET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will be described in detail. In order to generate a theoretical understanding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the FeFET memory behavior, the general effect of ferroelectric polarization on the drain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characteristics of a FET is summarized. The first thorough theoretical treatment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FeFET was given by Miller and McWhorter who also proposed a numerical procedure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account for the history dependence of the FeFET [102]. Afterwards, an illustrative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approach based on charge conservation respectively Maxwell's first equation applied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gate stack was given by Ullmann [199]. The most important findings of these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studies are used to explain the concept of the ferroelectric field effect transistor. </w:t>
      </w:r>
    </w:p>
    <w:p>
      <w:pPr>
        <w:autoSpaceDN w:val="0"/>
        <w:autoSpaceDE w:val="0"/>
        <w:widowControl/>
        <w:spacing w:line="262" w:lineRule="auto" w:before="59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41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6400800</wp:posOffset>
            </wp:positionV>
            <wp:extent cx="2019300" cy="11684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68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22" w:lineRule="auto" w:before="496" w:after="486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First of all, as mentioned in the introduction, the FeFET encodes its binary states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terms of a shifted threshold voltage. The threshold voltage of any MOSFET can be </w:t>
      </w:r>
      <w:r>
        <w:rPr>
          <w:rFonts w:ascii="cmr10" w:hAnsi="cmr10" w:eastAsia="cmr10"/>
          <w:b w:val="0"/>
          <w:i w:val="0"/>
          <w:color w:val="000000"/>
          <w:sz w:val="21"/>
        </w:rPr>
        <w:t>extracted from the drain current versus gate voltage (I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characteristics. From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summation of drift and diffusion current in a semiconductor [178], the drain current along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channel direction x can be expressed as follows [102]: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00.0" w:type="dxa"/>
      </w:tblPr>
      <w:tblGrid>
        <w:gridCol w:w="4513"/>
        <w:gridCol w:w="4513"/>
      </w:tblGrid>
      <w:tr>
        <w:trPr>
          <w:trHeight w:hRule="exact" w:val="342"/>
        </w:trPr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8" w:after="0"/>
              <w:ind w:left="0" w:right="135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⏞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" w:after="0"/>
              <w:ind w:left="0" w:right="130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(3-2) </w:t>
            </w:r>
          </w:p>
        </w:tc>
      </w:tr>
    </w:tbl>
    <w:p>
      <w:pPr>
        <w:autoSpaceDN w:val="0"/>
        <w:autoSpaceDE w:val="0"/>
        <w:widowControl/>
        <w:spacing w:line="326" w:lineRule="auto" w:before="38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where q represents the elementary charge,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13"/>
        </w:rPr>
        <w:t>n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the electron mobility, n the electron </w:t>
      </w:r>
      <w:r>
        <w:rPr>
          <w:rFonts w:ascii="cmr10" w:hAnsi="cmr10" w:eastAsia="cmr10"/>
          <w:b w:val="0"/>
          <w:i w:val="0"/>
          <w:color w:val="000000"/>
          <w:sz w:val="21"/>
        </w:rPr>
        <w:t>density, E the electric field and D</w:t>
      </w:r>
      <w:r>
        <w:rPr>
          <w:rFonts w:ascii="cmr10" w:hAnsi="cmr10" w:eastAsia="cmr10"/>
          <w:b w:val="0"/>
          <w:i w:val="0"/>
          <w:color w:val="000000"/>
          <w:sz w:val="13"/>
        </w:rPr>
        <w:t>n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the electron diffusion coefficient which equals </w:t>
      </w:r>
      <w:r>
        <w:rPr>
          <w:rFonts w:ascii="cmr10" w:hAnsi="cmr10" w:eastAsia="cmr10"/>
          <w:b w:val="0"/>
          <w:i w:val="0"/>
          <w:color w:val="000000"/>
          <w:sz w:val="21"/>
        </w:rPr>
        <w:t>((kT/q)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13"/>
        </w:rPr>
        <w:t>n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). In order to understand the memory characteristics of the FeFET it is sufficient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operate the transistor in the linear regime, i.e. the contribution of the diffusion current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the total drain current can be neglected. Consequently, for a given electric field from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drain to source, the current through an n-channel FET is determined by the minority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carrier concentration n. Hence, this again shows that the memory characteristics of a </w:t>
      </w:r>
      <w:r>
        <w:rPr>
          <w:rFonts w:ascii="cmr10" w:hAnsi="cmr10" w:eastAsia="cmr10"/>
          <w:b w:val="0"/>
          <w:i w:val="0"/>
          <w:color w:val="000000"/>
          <w:sz w:val="21"/>
        </w:rPr>
        <w:t>FeFET, i.e. the parallel shift of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characteristics, are caused by controlling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minority carrier concentration. It shall be highlighted at this point that caution should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exercised when correlating the spontaneous polarization with this change in minority carrier </w:t>
      </w:r>
      <w:r>
        <w:rPr>
          <w:rFonts w:ascii="cmr10" w:hAnsi="cmr10" w:eastAsia="cmr10"/>
          <w:b w:val="0"/>
          <w:i w:val="0"/>
          <w:color w:val="000000"/>
          <w:sz w:val="21"/>
        </w:rPr>
        <w:t>concentration. As it will be shown in the course of this chapter, even though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required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a functional FeFET, the magnitude of the spontaneous polarization is however only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minor importance to the memory characteristics. </w:t>
      </w:r>
    </w:p>
    <w:p>
      <w:pPr>
        <w:autoSpaceDN w:val="0"/>
        <w:autoSpaceDE w:val="0"/>
        <w:widowControl/>
        <w:spacing w:line="317" w:lineRule="auto" w:before="62" w:after="348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What differentiates the FeFET from a standard MOSFET is that the silicon surface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potential </w:t>
      </w:r>
      <w:r>
        <w:rPr>
          <w:rFonts w:ascii="Symbol" w:hAnsi="Symbol" w:eastAsia="Symbol"/>
          <w:b w:val="0"/>
          <w:i w:val="0"/>
          <w:color w:val="000000"/>
          <w:sz w:val="21"/>
        </w:rPr>
        <w:t>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not only a function of the currently applied gate voltage but also depends 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history of the gate voltage. Due to the fact that the minority carrier concentration n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controlled by </w:t>
      </w:r>
      <w:r>
        <w:rPr>
          <w:rFonts w:ascii="Symbol" w:hAnsi="Symbol" w:eastAsia="Symbol"/>
          <w:b w:val="0"/>
          <w:i w:val="0"/>
          <w:color w:val="000000"/>
          <w:sz w:val="21"/>
        </w:rPr>
        <w:t>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[46], the ferroelectric history in turn controls the drain current.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interrelation of surface potential, ferroelectric polarization and gate voltage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understood when applying Maxwell's first equation to the FeFET gate stack: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446"/>
        </w:trPr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354" w:after="0"/>
              <w:ind w:left="0" w:right="4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0"/>
              </w:rPr>
              <w:t>Source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58" w:after="0"/>
              <w:ind w:left="39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0"/>
              </w:rPr>
              <w:t>Gate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02" w:after="0"/>
              <w:ind w:left="0" w:right="5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103.35988998413086"/>
                <w:rFonts w:ascii="Calibri" w:hAnsi="Calibri" w:eastAsia="Calibri"/>
                <w:b w:val="0"/>
                <w:i/>
                <w:color w:val="000000"/>
                <w:sz w:val="13"/>
              </w:rPr>
              <w:t>GB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814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103.72903530414288"/>
                <w:rFonts w:ascii="Calibri" w:hAnsi="Calibri" w:eastAsia="Calibri"/>
                <w:b w:val="0"/>
                <w:i/>
                <w:color w:val="000000"/>
                <w:sz w:val="13"/>
              </w:rPr>
              <w:t>FE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352" w:after="0"/>
              <w:ind w:left="0" w:right="47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auto" w:before="1352" w:after="0"/>
              <w:ind w:left="0" w:right="20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( 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1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)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(3-3) </w:t>
            </w:r>
          </w:p>
        </w:tc>
      </w:tr>
      <w:tr>
        <w:trPr>
          <w:trHeight w:hRule="exact" w:val="340"/>
        </w:trPr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6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(3-4) </w:t>
            </w:r>
          </w:p>
        </w:tc>
      </w:tr>
      <w:tr>
        <w:trPr>
          <w:trHeight w:hRule="exact" w:val="260"/>
        </w:trPr>
        <w:tc>
          <w:tcPr>
            <w:tcW w:type="dxa" w:w="1128"/>
            <w:vMerge/>
            <w:tcBorders/>
          </w:tcPr>
          <w:p/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7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Ferroelectric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350"/>
        </w:trPr>
        <w:tc>
          <w:tcPr>
            <w:tcW w:type="dxa" w:w="1128"/>
            <w:vMerge/>
            <w:tcBorders/>
          </w:tcPr>
          <w:p/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22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Insulator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7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103.35988998413086"/>
                <w:rFonts w:ascii="Calibri" w:hAnsi="Calibri" w:eastAsia="Calibri"/>
                <w:b w:val="0"/>
                <w:i/>
                <w:color w:val="000000"/>
                <w:sz w:val="13"/>
              </w:rPr>
              <w:t>IF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8" w:after="0"/>
              <w:ind w:left="0" w:right="14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) 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504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(3-5) </w:t>
            </w:r>
          </w:p>
        </w:tc>
      </w:tr>
      <w:tr>
        <w:trPr>
          <w:trHeight w:hRule="exact" w:val="42"/>
        </w:trPr>
        <w:tc>
          <w:tcPr>
            <w:tcW w:type="dxa" w:w="1128"/>
            <w:vMerge/>
            <w:tcBorders/>
          </w:tcPr>
          <w:p/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Bulk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426"/>
        </w:trPr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84" w:after="0"/>
              <w:ind w:left="7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</w:t>
            </w:r>
            <w:r>
              <w:rPr>
                <w:w w:val="103.35988998413086"/>
                <w:rFonts w:ascii="Calibri" w:hAnsi="Calibri" w:eastAsia="Calibri"/>
                <w:b w:val="0"/>
                <w:i/>
                <w:color w:val="000000"/>
                <w:sz w:val="13"/>
              </w:rPr>
              <w:t>S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512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3-3: Equivalent circuit and physical description of an MFIS gate stack. The ferroelectric thin film is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described as a parallel connection of dielectric and ferroelectric capacitors whereas the silicon bulk can be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represented by a voltage controlled capacitance. </w:t>
      </w:r>
    </w:p>
    <w:p>
      <w:pPr>
        <w:autoSpaceDN w:val="0"/>
        <w:autoSpaceDE w:val="0"/>
        <w:widowControl/>
        <w:spacing w:line="317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It shall be mentioned that for simplicity, the flatband voltage is considered to be zero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(no fixed charges or workfunction differences are considered). Equation (3-5) gives a </w:t>
      </w:r>
      <w:r>
        <w:rPr>
          <w:rFonts w:ascii="cmr10" w:hAnsi="cmr10" w:eastAsia="cmr10"/>
          <w:b w:val="0"/>
          <w:i w:val="0"/>
          <w:color w:val="000000"/>
          <w:sz w:val="21"/>
        </w:rPr>
        <w:t>relation between the applied gate to bulk voltage V</w:t>
      </w:r>
      <w:r>
        <w:rPr>
          <w:rFonts w:ascii="cmr10" w:hAnsi="cmr10" w:eastAsia="cmr10"/>
          <w:b w:val="0"/>
          <w:i w:val="0"/>
          <w:color w:val="000000"/>
          <w:sz w:val="13"/>
        </w:rPr>
        <w:t>GB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the polarization P (as a function of </w:t>
      </w:r>
      <w:r>
        <w:rPr>
          <w:rFonts w:ascii="cmr10" w:hAnsi="cmr10" w:eastAsia="cmr10"/>
          <w:b w:val="0"/>
          <w:i w:val="0"/>
          <w:color w:val="000000"/>
          <w:sz w:val="21"/>
        </w:rPr>
        <w:t>the electric field across the ferroelectric E</w:t>
      </w:r>
      <w:r>
        <w:rPr>
          <w:rFonts w:ascii="cmr10" w:hAnsi="cmr10" w:eastAsia="cmr10"/>
          <w:b w:val="0"/>
          <w:i w:val="0"/>
          <w:color w:val="000000"/>
          <w:sz w:val="13"/>
        </w:rPr>
        <w:t>FE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and the surface potential </w:t>
      </w:r>
      <w:r>
        <w:rPr>
          <w:rFonts w:ascii="Symbol" w:hAnsi="Symbol" w:eastAsia="Symbol"/>
          <w:b w:val="0"/>
          <w:i w:val="0"/>
          <w:color w:val="000000"/>
          <w:sz w:val="21"/>
        </w:rPr>
        <w:t>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The surface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charge density </w:t>
      </w:r>
      <w:r>
        <w:rPr>
          <w:rFonts w:ascii="Symbol" w:hAnsi="Symbol" w:eastAsia="Symbol"/>
          <w:b w:val="0"/>
          <w:i w:val="0"/>
          <w:color w:val="000000"/>
          <w:sz w:val="21"/>
        </w:rPr>
        <w:t>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itself a function of the surface potential and can be derived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integration of Poisson's equation along the space charge region. The resulting expression </w:t>
      </w:r>
    </w:p>
    <w:p>
      <w:pPr>
        <w:autoSpaceDN w:val="0"/>
        <w:autoSpaceDE w:val="0"/>
        <w:widowControl/>
        <w:spacing w:line="262" w:lineRule="auto" w:before="57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81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298" w:lineRule="auto" w:before="496" w:after="38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that links the surface charge density and the surface potential can be stated as follows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[199]: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0.0" w:type="dxa"/>
      </w:tblPr>
      <w:tblGrid>
        <w:gridCol w:w="2256"/>
        <w:gridCol w:w="2256"/>
        <w:gridCol w:w="2256"/>
        <w:gridCol w:w="2256"/>
      </w:tblGrid>
      <w:tr>
        <w:trPr>
          <w:trHeight w:hRule="exact" w:val="186"/>
        </w:trPr>
        <w:tc>
          <w:tcPr>
            <w:tcW w:type="dxa" w:w="7940"/>
            <w:gridSpan w:val="4"/>
            <w:tcBorders>
              <w:top w:sz="6.3999999999998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0"/>
        </w:trPr>
        <w:tc>
          <w:tcPr>
            <w:tcW w:type="dxa" w:w="35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3" w:lineRule="auto" w:before="60" w:after="0"/>
              <w:ind w:left="0" w:right="32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)√  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√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( </w:t>
            </w:r>
          </w:p>
        </w:tc>
        <w:tc>
          <w:tcPr>
            <w:tcW w:type="dxa" w:w="2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8" w:after="0"/>
              <w:ind w:left="0" w:right="2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( </w:t>
            </w:r>
          </w:p>
        </w:tc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8" w:after="0"/>
              <w:ind w:left="26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)) 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84" w:after="0"/>
              <w:ind w:left="0" w:right="130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(3-6) </w:t>
            </w:r>
          </w:p>
        </w:tc>
      </w:tr>
    </w:tbl>
    <w:p>
      <w:pPr>
        <w:autoSpaceDN w:val="0"/>
        <w:autoSpaceDE w:val="0"/>
        <w:widowControl/>
        <w:spacing w:line="326" w:lineRule="auto" w:before="496" w:after="398"/>
        <w:ind w:left="246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where the signum function indicates that for a positive surface potential, the surface </w:t>
      </w:r>
      <w:r>
        <w:rPr>
          <w:rFonts w:ascii="cmr10" w:hAnsi="cmr10" w:eastAsia="cmr10"/>
          <w:b w:val="0"/>
          <w:i w:val="0"/>
          <w:color w:val="000000"/>
          <w:sz w:val="21"/>
        </w:rPr>
        <w:t>charge density of an NFET is negative. Moreover, N</w:t>
      </w:r>
      <w:r>
        <w:rPr>
          <w:rFonts w:ascii="cmr10" w:hAnsi="cmr10" w:eastAsia="cmr10"/>
          <w:b w:val="0"/>
          <w:i w:val="0"/>
          <w:color w:val="000000"/>
          <w:sz w:val="13"/>
        </w:rPr>
        <w:t>A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represents the acceptor concentration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silicon bulk, </w:t>
      </w:r>
      <w:r>
        <w:rPr>
          <w:rFonts w:ascii="Symbol" w:hAnsi="Symbol" w:eastAsia="Symbol"/>
          <w:b w:val="0"/>
          <w:i w:val="0"/>
          <w:color w:val="000000"/>
          <w:sz w:val="21"/>
        </w:rPr>
        <w:t>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the temperature voltage kT/q with k being Boltzmann's constant and </w:t>
      </w:r>
      <w:r>
        <w:rPr>
          <w:rFonts w:ascii="Symbol" w:hAnsi="Symbol" w:eastAsia="Symbol"/>
          <w:b w:val="0"/>
          <w:i w:val="0"/>
          <w:color w:val="000000"/>
          <w:sz w:val="21"/>
        </w:rPr>
        <w:t></w:t>
      </w:r>
      <w:r>
        <w:rPr>
          <w:rFonts w:ascii="cmr10" w:hAnsi="cmr10" w:eastAsia="cmr10"/>
          <w:b w:val="0"/>
          <w:i w:val="0"/>
          <w:color w:val="000000"/>
          <w:sz w:val="13"/>
        </w:rPr>
        <w:t>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being the Fermi potential. Hence, by combining equation (3-6) and (3-5), the surface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potential becomes a function of the applied gate voltage and ferroelectric polarization.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However, the link from the surface potential / surface charge density to the electron density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still missing. For any FET device and to a first approximation, only the free charge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carriers of the inversion layer can contribute to the current flow. Though, the surface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charge density </w:t>
      </w:r>
      <w:r>
        <w:rPr>
          <w:rFonts w:ascii="Symbol" w:hAnsi="Symbol" w:eastAsia="Symbol"/>
          <w:b w:val="0"/>
          <w:i w:val="0"/>
          <w:color w:val="000000"/>
          <w:sz w:val="21"/>
        </w:rPr>
        <w:t>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includes both the contribution of the inversion layer as well as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contribution from the ionized acceptors. Since the ionized acceptors do not take part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transport from drain to source, their contribution to </w:t>
      </w:r>
      <w:r>
        <w:rPr>
          <w:rFonts w:ascii="Symbol" w:hAnsi="Symbol" w:eastAsia="Symbol"/>
          <w:b w:val="0"/>
          <w:i w:val="0"/>
          <w:color w:val="000000"/>
          <w:sz w:val="21"/>
        </w:rPr>
        <w:t>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needs to be subtracted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order to derive n. For calculation of the surface charge density due to the ionized acceptors,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it is possible to apply the so called charge-sheet approximation [178]. For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approximation it is assumed that the surface potential </w:t>
      </w:r>
      <w:r>
        <w:rPr>
          <w:rFonts w:ascii="Symbol" w:hAnsi="Symbol" w:eastAsia="Symbol"/>
          <w:b w:val="0"/>
          <w:i w:val="0"/>
          <w:color w:val="000000"/>
          <w:sz w:val="21"/>
        </w:rPr>
        <w:t>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completely drops across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depletion region. Using this assumption, it is possible to determine the width of the space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charge region w and hence, conclude on the surface charge contribution of ionized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acceptors: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60.0" w:type="dxa"/>
      </w:tblPr>
      <w:tblGrid>
        <w:gridCol w:w="2256"/>
        <w:gridCol w:w="2256"/>
        <w:gridCol w:w="2256"/>
        <w:gridCol w:w="2256"/>
      </w:tblGrid>
      <w:tr>
        <w:trPr>
          <w:trHeight w:hRule="exact" w:val="509"/>
        </w:trPr>
        <w:tc>
          <w:tcPr>
            <w:tcW w:type="dxa" w:w="2260"/>
            <w:tcBorders>
              <w:top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212" w:after="0"/>
              <w:ind w:left="0" w:right="11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⏞</w:t>
            </w:r>
          </w:p>
        </w:tc>
        <w:tc>
          <w:tcPr>
            <w:tcW w:type="dxa" w:w="12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232" w:after="0"/>
              <w:ind w:left="14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√</w:t>
            </w:r>
          </w:p>
        </w:tc>
        <w:tc>
          <w:tcPr>
            <w:tcW w:type="dxa" w:w="2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auto" w:before="7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√ </w:t>
            </w:r>
          </w:p>
        </w:tc>
        <w:tc>
          <w:tcPr>
            <w:tcW w:type="dxa" w:w="10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52" w:after="0"/>
              <w:ind w:left="0" w:right="130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(3-7) </w:t>
            </w:r>
          </w:p>
        </w:tc>
      </w:tr>
    </w:tbl>
    <w:p>
      <w:pPr>
        <w:autoSpaceDN w:val="0"/>
        <w:autoSpaceDE w:val="0"/>
        <w:widowControl/>
        <w:spacing w:line="322" w:lineRule="auto" w:before="50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Equation (3-7) then finally gives the relation between electron density n and surface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charge density / surface potential. Together with equation (3-5), the drain current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calculated by integration of equation (3-2) from drain to source. In order to solve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mentioned set of equations and to account for the history dependence of the ferroelectric,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numerical solutions as suggested e.g. in [102] can be applied. </w:t>
      </w:r>
    </w:p>
    <w:p>
      <w:pPr>
        <w:autoSpaceDN w:val="0"/>
        <w:autoSpaceDE w:val="0"/>
        <w:widowControl/>
        <w:spacing w:line="322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demonstration of FeFET device behavior, a TCAD environment as mentioned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before could be used which inherently solves e.g. the drift-diffusion equation in a numerical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manner. Combined with the compact model that was able to properly account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hysteresis (see section 3.1), FeFET device characteristics could be simulated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comfortable fashion. 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3.2.2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Memory Window and Polarization Hysteresis </w:t>
      </w:r>
    </w:p>
    <w:p>
      <w:pPr>
        <w:autoSpaceDN w:val="0"/>
        <w:autoSpaceDE w:val="0"/>
        <w:widowControl/>
        <w:spacing w:line="324" w:lineRule="auto" w:before="19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occurrence of the memory window (MW) represents the fundamental FeFET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property enabling the storage of binary data. As described theoretically in the previous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section, the memory window will be determined by the effect of polarization hysteresis 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surface potential. In order to illustrate this, the experimentally determined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material parameters (see Fig. 3-1) were adapted also for the transistor TCAD model (Fig.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3-2). A quasistationary bipolar gate voltage sweep of decreasing amplitude was chosen in </w:t>
      </w:r>
    </w:p>
    <w:p>
      <w:pPr>
        <w:autoSpaceDN w:val="0"/>
        <w:autoSpaceDE w:val="0"/>
        <w:widowControl/>
        <w:spacing w:line="262" w:lineRule="auto" w:before="438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2184400</wp:posOffset>
            </wp:positionV>
            <wp:extent cx="647700" cy="8382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2184400</wp:posOffset>
            </wp:positionV>
            <wp:extent cx="787400" cy="8382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2184400</wp:posOffset>
            </wp:positionV>
            <wp:extent cx="787400" cy="8509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850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17" w:lineRule="auto" w:before="496" w:after="268"/>
        <w:ind w:left="262" w:right="644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order to maintain comparability to the MFM simulation. The triangular voltage signal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specified to decrease from a 10 V amplitude down to 0 V in increments of -1 V. During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gate voltage sweep, the drain voltage was kept at 0.1 V such that the FeFET was operated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linear regime.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632"/>
        <w:gridCol w:w="632"/>
        <w:gridCol w:w="632"/>
        <w:gridCol w:w="632"/>
        <w:gridCol w:w="632"/>
        <w:gridCol w:w="632"/>
        <w:gridCol w:w="632"/>
        <w:gridCol w:w="632"/>
        <w:gridCol w:w="632"/>
        <w:gridCol w:w="632"/>
        <w:gridCol w:w="632"/>
        <w:gridCol w:w="632"/>
        <w:gridCol w:w="632"/>
        <w:gridCol w:w="632"/>
        <w:gridCol w:w="632"/>
      </w:tblGrid>
      <w:tr>
        <w:trPr>
          <w:trHeight w:hRule="exact" w:val="346"/>
        </w:trPr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8" w:firstLine="0"/>
              <w:jc w:val="right"/>
            </w:pPr>
            <w:r>
              <w:rPr>
                <w:w w:val="98.359743754069"/>
                <w:rFonts w:ascii="Calibri" w:hAnsi="Calibri" w:eastAsia="Calibri"/>
                <w:b w:val="0"/>
                <w:i w:val="0"/>
                <w:color w:val="000000"/>
                <w:sz w:val="18"/>
              </w:rPr>
              <w:t>a</w:t>
            </w:r>
          </w:p>
        </w:tc>
        <w:tc>
          <w:tcPr>
            <w:tcW w:type="dxa" w:w="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68" w:after="0"/>
              <w:ind w:left="0" w:right="0" w:firstLine="0"/>
              <w:jc w:val="center"/>
            </w:pP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96" w:after="0"/>
              <w:ind w:left="0" w:right="138" w:firstLine="0"/>
              <w:jc w:val="right"/>
            </w:pPr>
            <w:r>
              <w:rPr>
                <w:w w:val="98.16342459784615"/>
                <w:rFonts w:ascii="Calibri" w:hAnsi="Calibri" w:eastAsia="Calibri"/>
                <w:b w:val="0"/>
                <w:i w:val="0"/>
                <w:color w:val="000000"/>
                <w:sz w:val="18"/>
              </w:rPr>
              <w:t>Prg state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0" w:firstLine="0"/>
              <w:jc w:val="right"/>
            </w:pPr>
            <w:r>
              <w:rPr>
                <w:w w:val="98.359743754069"/>
                <w:rFonts w:ascii="Calibri" w:hAnsi="Calibri" w:eastAsia="Calibri"/>
                <w:b w:val="0"/>
                <w:i w:val="0"/>
                <w:color w:val="000000"/>
                <w:sz w:val="18"/>
              </w:rPr>
              <w:t>b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92" w:after="0"/>
              <w:ind w:left="0" w:right="0" w:firstLine="0"/>
              <w:jc w:val="center"/>
            </w:pPr>
            <w:r>
              <w:rPr>
                <w:w w:val="98.16290537516275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6537218093872"/>
                <w:rFonts w:ascii="Calibri" w:hAnsi="Calibri" w:eastAsia="Calibri"/>
                <w:b w:val="0"/>
                <w:i w:val="0"/>
                <w:color w:val="000000"/>
                <w:sz w:val="12"/>
              </w:rPr>
              <w:t>-3</w:t>
            </w:r>
          </w:p>
        </w:tc>
        <w:tc>
          <w:tcPr>
            <w:tcW w:type="dxa" w:w="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18" w:after="0"/>
              <w:ind w:left="188" w:right="0" w:firstLine="0"/>
              <w:jc w:val="left"/>
            </w:pPr>
            <w:r>
              <w:rPr>
                <w:w w:val="98.00636291503906"/>
                <w:rFonts w:ascii="Calibri" w:hAnsi="Calibri" w:eastAsia="Calibri"/>
                <w:b/>
                <w:i w:val="0"/>
                <w:color w:val="000000"/>
                <w:sz w:val="15"/>
              </w:rPr>
              <w:t>MW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906" w:after="0"/>
              <w:ind w:left="0" w:right="34" w:firstLine="0"/>
              <w:jc w:val="right"/>
            </w:pPr>
            <w:r>
              <w:rPr>
                <w:w w:val="98.16290537516275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5100" cy="152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0" w:right="60" w:firstLine="0"/>
              <w:jc w:val="right"/>
            </w:pPr>
            <w:r>
              <w:rPr>
                <w:w w:val="98.24962615966797"/>
                <w:rFonts w:ascii="Calibri" w:hAnsi="Calibri" w:eastAsia="Calibri"/>
                <w:b w:val="0"/>
                <w:i/>
                <w:color w:val="000000"/>
                <w:sz w:val="18"/>
              </w:rPr>
              <w:t xml:space="preserve">P </w:t>
            </w:r>
            <w:r>
              <w:rPr>
                <w:w w:val="98.2496261596679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at </w:t>
            </w:r>
            <w:r>
              <w:rPr>
                <w:w w:val="98.24962615966797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83794784545898"/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w w:val="98.24962615966797"/>
                <w:rFonts w:ascii="Calibri" w:hAnsi="Calibri" w:eastAsia="Calibri"/>
                <w:b w:val="0"/>
                <w:i w:val="0"/>
                <w:color w:val="000000"/>
                <w:sz w:val="18"/>
              </w:rPr>
              <w:t>=0V [µC/cm</w:t>
            </w:r>
            <w:r>
              <w:rPr>
                <w:w w:val="98.83794784545898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98.24962615966797"/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  <w:p>
            <w:pPr>
              <w:autoSpaceDN w:val="0"/>
              <w:tabs>
                <w:tab w:pos="1848" w:val="left"/>
                <w:tab w:pos="2120" w:val="left"/>
                <w:tab w:pos="2442" w:val="left"/>
                <w:tab w:pos="3616" w:val="left"/>
              </w:tabs>
              <w:autoSpaceDE w:val="0"/>
              <w:widowControl/>
              <w:spacing w:line="240" w:lineRule="auto" w:before="0" w:after="0"/>
              <w:ind w:left="15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5100" cy="152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7.89663314819336"/>
                <w:rFonts w:ascii="Calibri" w:hAnsi="Calibri" w:eastAsia="Calibri"/>
                <w:b w:val="0"/>
                <w:i w:val="0"/>
                <w:color w:val="000000"/>
                <w:sz w:val="15"/>
              </w:rPr>
              <w:t>Ers</w:t>
            </w:r>
            <w:r>
              <w:drawing>
                <wp:inline xmlns:a="http://schemas.openxmlformats.org/drawingml/2006/main" xmlns:pic="http://schemas.openxmlformats.org/drawingml/2006/picture">
                  <wp:extent cx="558800" cy="635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7.89663314819336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Prg </w:t>
            </w:r>
            <w:r>
              <w:tab/>
            </w:r>
            <w:r>
              <w:rPr>
                <w:w w:val="97.76874542236328"/>
                <w:rFonts w:ascii="Calibri" w:hAnsi="Calibri" w:eastAsia="Calibri"/>
                <w:b w:val="0"/>
                <w:i w:val="0"/>
                <w:color w:val="000000"/>
                <w:sz w:val="15"/>
              </w:rPr>
              <w:t>Prg</w:t>
            </w:r>
          </w:p>
          <w:p>
            <w:pPr>
              <w:autoSpaceDN w:val="0"/>
              <w:tabs>
                <w:tab w:pos="3296" w:val="left"/>
                <w:tab w:pos="3496" w:val="left"/>
              </w:tabs>
              <w:autoSpaceDE w:val="0"/>
              <w:widowControl/>
              <w:spacing w:line="804" w:lineRule="auto" w:before="8" w:after="0"/>
              <w:ind w:left="1920" w:right="144" w:firstLine="0"/>
              <w:jc w:val="left"/>
            </w:pPr>
            <w:r>
              <w:tab/>
            </w:r>
            <w:r>
              <w:rPr>
                <w:w w:val="98.31925498114693"/>
                <w:rFonts w:ascii="Calibri" w:hAnsi="Calibri" w:eastAsia="Calibri"/>
                <w:b w:val="0"/>
                <w:i/>
                <w:color w:val="000000"/>
                <w:sz w:val="18"/>
              </w:rPr>
              <w:t xml:space="preserve">P </w:t>
            </w: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at </w:t>
            </w:r>
            <w:r>
              <w:rPr>
                <w:w w:val="98.31925498114693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90799522399902"/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>=0V [µC/cm</w:t>
            </w:r>
            <w:r>
              <w:rPr>
                <w:w w:val="98.90799522399902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] </w:t>
            </w:r>
            <w:r>
              <w:br/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 </w:t>
            </w:r>
            <w:r>
              <w:tab/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>6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87400" cy="8382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8.2496261596679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-1 </w:t>
            </w:r>
            <w:r>
              <w:rPr>
                <w:w w:val="98.05350833468967"/>
                <w:rFonts w:ascii="Calibri" w:hAnsi="Calibri" w:eastAsia="Calibri"/>
                <w:b w:val="0"/>
                <w:i w:val="0"/>
                <w:color w:val="000000"/>
                <w:sz w:val="18"/>
              </w:rPr>
              <w:t>1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2438" w:firstLine="0"/>
              <w:jc w:val="right"/>
            </w:pPr>
            <w:r>
              <w:rPr>
                <w:w w:val="98.05350833468967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  <w:p>
            <w:pPr>
              <w:autoSpaceDN w:val="0"/>
              <w:autoSpaceDE w:val="0"/>
              <w:widowControl/>
              <w:spacing w:line="341" w:lineRule="auto" w:before="0" w:after="0"/>
              <w:ind w:left="1920" w:right="1872" w:hanging="302"/>
              <w:jc w:val="left"/>
            </w:pPr>
            <w:r>
              <w:rPr>
                <w:w w:val="98.0535083346896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10 </w:t>
            </w:r>
            <w:r>
              <w:rPr>
                <w:w w:val="98.05350833468967"/>
                <w:rFonts w:ascii="Calibri" w:hAnsi="Calibri" w:eastAsia="Calibri"/>
                <w:b w:val="0"/>
                <w:i w:val="0"/>
                <w:color w:val="000000"/>
                <w:sz w:val="18"/>
              </w:rPr>
              <w:t>8</w:t>
            </w: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-1 </w:t>
            </w:r>
            <w:r>
              <w:br/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  <w:p>
            <w:pPr>
              <w:autoSpaceDN w:val="0"/>
              <w:tabs>
                <w:tab w:pos="2240" w:val="left"/>
                <w:tab w:pos="2432" w:val="left"/>
                <w:tab w:pos="2446" w:val="left"/>
              </w:tabs>
              <w:autoSpaceDE w:val="0"/>
              <w:widowControl/>
              <w:spacing w:line="446" w:lineRule="auto" w:before="0" w:after="0"/>
              <w:ind w:left="2048" w:right="1152" w:firstLine="0"/>
              <w:jc w:val="left"/>
            </w:pPr>
            <w:r>
              <w:rPr>
                <w:w w:val="98.0535083346896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6 </w:t>
            </w:r>
            <w:r>
              <w:tab/>
            </w:r>
            <w:r>
              <w:rPr>
                <w:w w:val="98.0535083346896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4 </w:t>
            </w:r>
            <w:r>
              <w:tab/>
            </w:r>
            <w:r>
              <w:rPr>
                <w:w w:val="98.0535083346896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 </w:t>
            </w:r>
            <w:r>
              <w:br/>
            </w:r>
            <w:r>
              <w:tab/>
            </w:r>
            <w:r>
              <w:rPr>
                <w:w w:val="98.00636291503906"/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0"/>
              </w:rPr>
              <w:t>T,Std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1260" w:firstLine="0"/>
              <w:jc w:val="right"/>
            </w:pPr>
            <w:r>
              <w:rPr>
                <w:w w:val="98.12128278944228"/>
                <w:rFonts w:ascii="Calibri" w:hAnsi="Calibri" w:eastAsia="Calibri"/>
                <w:b w:val="0"/>
                <w:i w:val="0"/>
                <w:color w:val="000000"/>
                <w:sz w:val="18"/>
              </w:rPr>
              <w:t>-1</w:t>
            </w:r>
          </w:p>
          <w:p>
            <w:pPr>
              <w:autoSpaceDN w:val="0"/>
              <w:autoSpaceDE w:val="0"/>
              <w:widowControl/>
              <w:spacing w:line="442" w:lineRule="auto" w:before="0" w:after="0"/>
              <w:ind w:left="2592" w:right="1260" w:firstLine="0"/>
              <w:jc w:val="right"/>
            </w:pPr>
            <w:r>
              <w:rPr>
                <w:w w:val="98.0535083346896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0 </w:t>
            </w:r>
            <w:r>
              <w:br/>
            </w:r>
            <w:r>
              <w:rPr>
                <w:w w:val="97.92542987399631"/>
                <w:rFonts w:ascii="Calibri" w:hAnsi="Calibri" w:eastAsia="Calibri"/>
                <w:b w:val="0"/>
                <w:i w:val="0"/>
                <w:color w:val="000000"/>
                <w:sz w:val="18"/>
              </w:rPr>
              <w:t>1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1260" w:firstLine="0"/>
              <w:jc w:val="right"/>
            </w:pPr>
            <w:r>
              <w:rPr>
                <w:w w:val="97.92542987399631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  <w:p>
            <w:pPr>
              <w:autoSpaceDN w:val="0"/>
              <w:autoSpaceDE w:val="0"/>
              <w:widowControl/>
              <w:spacing w:line="468" w:lineRule="auto" w:before="0" w:after="0"/>
              <w:ind w:left="2736" w:right="864" w:firstLine="0"/>
              <w:jc w:val="center"/>
            </w:pPr>
            <w:r>
              <w:rPr>
                <w:w w:val="97.9254298739963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10 </w:t>
            </w:r>
            <w:r>
              <w:br/>
            </w:r>
            <w:r>
              <w:rPr>
                <w:w w:val="98.24962615966797"/>
                <w:rFonts w:ascii="Calibri" w:hAnsi="Calibri" w:eastAsia="Calibri"/>
                <w:b w:val="0"/>
                <w:i w:val="0"/>
                <w:color w:val="000000"/>
                <w:sz w:val="18"/>
              </w:rPr>
              <w:t>3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1056" w:firstLine="0"/>
              <w:jc w:val="right"/>
            </w:pPr>
            <w:r>
              <w:rPr>
                <w:w w:val="98.05350833468967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1002" w:firstLine="0"/>
              <w:jc w:val="right"/>
            </w:pPr>
            <w:r>
              <w:rPr>
                <w:w w:val="98.05350833468967"/>
                <w:rFonts w:ascii="Calibri" w:hAnsi="Calibri" w:eastAsia="Calibri"/>
                <w:b w:val="0"/>
                <w:i w:val="0"/>
                <w:color w:val="000000"/>
                <w:sz w:val="18"/>
              </w:rPr>
              <w:t>-3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1002" w:firstLine="0"/>
              <w:jc w:val="right"/>
            </w:pPr>
            <w:r>
              <w:rPr>
                <w:w w:val="98.24962615966797"/>
                <w:rFonts w:ascii="Calibri" w:hAnsi="Calibri" w:eastAsia="Calibri"/>
                <w:b w:val="0"/>
                <w:i w:val="0"/>
                <w:color w:val="000000"/>
                <w:sz w:val="18"/>
              </w:rPr>
              <w:t>-6</w:t>
            </w:r>
          </w:p>
          <w:p>
            <w:pPr>
              <w:autoSpaceDN w:val="0"/>
              <w:tabs>
                <w:tab w:pos="3222" w:val="left"/>
                <w:tab w:pos="3296" w:val="left"/>
              </w:tabs>
              <w:autoSpaceDE w:val="0"/>
              <w:widowControl/>
              <w:spacing w:line="418" w:lineRule="auto" w:before="0" w:after="0"/>
              <w:ind w:left="3030" w:right="576" w:firstLine="0"/>
              <w:jc w:val="left"/>
            </w:pPr>
            <w:r>
              <w:rPr>
                <w:w w:val="97.9254298739963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8 </w:t>
            </w:r>
            <w:r>
              <w:tab/>
            </w:r>
            <w:r>
              <w:rPr>
                <w:w w:val="97.9254298739963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6 </w:t>
            </w:r>
            <w:r>
              <w:br/>
            </w:r>
            <w:r>
              <w:tab/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538" w:firstLine="0"/>
              <w:jc w:val="right"/>
            </w:pP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>-3</w:t>
            </w:r>
          </w:p>
          <w:p>
            <w:pPr>
              <w:autoSpaceDN w:val="0"/>
              <w:tabs>
                <w:tab w:pos="1454" w:val="left"/>
                <w:tab w:pos="1920" w:val="left"/>
                <w:tab w:pos="2404" w:val="left"/>
                <w:tab w:pos="2630" w:val="left"/>
                <w:tab w:pos="2834" w:val="left"/>
                <w:tab w:pos="3296" w:val="left"/>
                <w:tab w:pos="3414" w:val="left"/>
                <w:tab w:pos="3798" w:val="left"/>
              </w:tabs>
              <w:autoSpaceDE w:val="0"/>
              <w:widowControl/>
              <w:spacing w:line="350" w:lineRule="auto" w:before="0" w:after="0"/>
              <w:ind w:left="1226" w:right="0" w:firstLine="0"/>
              <w:jc w:val="left"/>
            </w:pPr>
            <w:r>
              <w:tab/>
            </w: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-6 </w:t>
            </w:r>
            <w:r>
              <w:rPr>
                <w:w w:val="97.9254298739963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4 </w:t>
            </w:r>
            <w:r>
              <w:tab/>
            </w:r>
            <w:r>
              <w:rPr>
                <w:w w:val="97.9254298739963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0 </w:t>
            </w:r>
            <w:r>
              <w:rPr>
                <w:w w:val="98.05350833468967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5437790552775"/>
                <w:rFonts w:ascii="Calibri" w:hAnsi="Calibri" w:eastAsia="Calibri"/>
                <w:b w:val="0"/>
                <w:i/>
                <w:color w:val="000000"/>
                <w:sz w:val="12"/>
              </w:rPr>
              <w:t>T</w:t>
            </w:r>
            <w:r>
              <w:rPr>
                <w:w w:val="98.0535083346896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 </w:t>
            </w:r>
            <w:r>
              <w:br/>
            </w:r>
            <w:r>
              <w:tab/>
            </w:r>
            <w:r>
              <w:rPr>
                <w:w w:val="97.92542987399631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41505686442056"/>
                <w:rFonts w:ascii="Calibri" w:hAnsi="Calibri" w:eastAsia="Calibri"/>
                <w:b w:val="0"/>
                <w:i/>
                <w:color w:val="000000"/>
                <w:sz w:val="12"/>
              </w:rPr>
              <w:t>T</w:t>
            </w:r>
            <w:r>
              <w:rPr>
                <w:w w:val="97.9254298739963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 </w:t>
            </w:r>
            <w:r>
              <w:br/>
            </w:r>
            <w:r>
              <w:tab/>
            </w:r>
            <w:r>
              <w:rPr>
                <w:w w:val="98.2496261596679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 </w:t>
            </w:r>
            <w:r>
              <w:tab/>
            </w: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 </w:t>
            </w:r>
            <w:r>
              <w:tab/>
            </w:r>
            <w:r>
              <w:rPr>
                <w:w w:val="98.1212827894422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 </w:t>
            </w:r>
            <w:r>
              <w:tab/>
            </w:r>
            <w:r>
              <w:rPr>
                <w:w w:val="98.2496261596679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6 </w:t>
            </w:r>
            <w:r>
              <w:tab/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>3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0" w:right="902" w:firstLine="0"/>
              <w:jc w:val="right"/>
            </w:pPr>
            <w:r>
              <w:rPr>
                <w:w w:val="98.12299940321181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61361980438232"/>
                <w:rFonts w:ascii="Calibri" w:hAnsi="Calibri" w:eastAsia="Calibri"/>
                <w:b w:val="0"/>
                <w:i/>
                <w:color w:val="000000"/>
                <w:sz w:val="12"/>
              </w:rPr>
              <w:t>T</w:t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  <w:p>
            <w:pPr>
              <w:autoSpaceDN w:val="0"/>
              <w:tabs>
                <w:tab w:pos="720" w:val="left"/>
                <w:tab w:pos="1022" w:val="left"/>
                <w:tab w:pos="1280" w:val="left"/>
                <w:tab w:pos="1602" w:val="left"/>
                <w:tab w:pos="2084" w:val="left"/>
                <w:tab w:pos="2320" w:val="left"/>
                <w:tab w:pos="2512" w:val="left"/>
                <w:tab w:pos="2704" w:val="left"/>
                <w:tab w:pos="2778" w:val="left"/>
                <w:tab w:pos="2896" w:val="left"/>
                <w:tab w:pos="3088" w:val="left"/>
              </w:tabs>
              <w:autoSpaceDE w:val="0"/>
              <w:widowControl/>
              <w:spacing w:line="295" w:lineRule="auto" w:before="508" w:after="0"/>
              <w:ind w:left="42" w:right="0" w:firstLine="0"/>
              <w:jc w:val="left"/>
            </w:pP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-10 -5 </w:t>
            </w:r>
            <w:r>
              <w:tab/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0 </w:t>
            </w:r>
            <w:r>
              <w:tab/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5 </w:t>
            </w:r>
            <w:r>
              <w:tab/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10 </w:t>
            </w:r>
            <w:r>
              <w:tab/>
            </w:r>
            <w:r>
              <w:rPr>
                <w:w w:val="98.2496261596679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Sweep Range [V] </w:t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10 </w:t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8 </w:t>
            </w:r>
            <w:r>
              <w:tab/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6 </w:t>
            </w:r>
            <w:r>
              <w:tab/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4 </w:t>
            </w:r>
            <w:r>
              <w:rPr>
                <w:w w:val="98.1212827894422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Sweep Range [V] </w:t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 </w:t>
            </w:r>
            <w:r>
              <w:tab/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84" w:after="0"/>
              <w:ind w:left="0" w:right="0" w:firstLine="0"/>
              <w:jc w:val="center"/>
            </w:pPr>
            <w:r>
              <w:rPr>
                <w:w w:val="98.1212827894422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6 </w:t>
            </w:r>
            <w:r>
              <w:br/>
            </w:r>
            <w:r>
              <w:rPr>
                <w:w w:val="98.1212827894422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3 </w:t>
            </w:r>
            <w:r>
              <w:br/>
            </w:r>
            <w:r>
              <w:rPr>
                <w:w w:val="97.92542987399631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  <w:r>
              <w:br/>
            </w:r>
            <w:r>
              <w:rPr>
                <w:w w:val="97.92542987399631"/>
                <w:rFonts w:ascii="Calibri" w:hAnsi="Calibri" w:eastAsia="Calibri"/>
                <w:b w:val="0"/>
                <w:i w:val="0"/>
                <w:color w:val="000000"/>
                <w:sz w:val="18"/>
              </w:rPr>
              <w:t>-3</w:t>
            </w:r>
            <w:r>
              <w:rPr>
                <w:w w:val="98.12128278944228"/>
                <w:rFonts w:ascii="Calibri" w:hAnsi="Calibri" w:eastAsia="Calibri"/>
                <w:b w:val="0"/>
                <w:i w:val="0"/>
                <w:color w:val="000000"/>
                <w:sz w:val="18"/>
              </w:rPr>
              <w:t>-6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6" w:after="0"/>
              <w:ind w:left="0" w:right="60" w:firstLine="0"/>
              <w:jc w:val="right"/>
            </w:pPr>
            <w:r>
              <w:rPr>
                <w:w w:val="98.12128278944228"/>
                <w:rFonts w:ascii="Calibri" w:hAnsi="Calibri" w:eastAsia="Calibri"/>
                <w:b w:val="0"/>
                <w:i/>
                <w:color w:val="000000"/>
                <w:sz w:val="18"/>
              </w:rPr>
              <w:t xml:space="preserve">P </w:t>
            </w:r>
            <w:r>
              <w:rPr>
                <w:w w:val="98.1212827894422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at </w:t>
            </w:r>
            <w:r>
              <w:rPr>
                <w:w w:val="98.12128278944228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70883623758951"/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w w:val="98.12128278944228"/>
                <w:rFonts w:ascii="Calibri" w:hAnsi="Calibri" w:eastAsia="Calibri"/>
                <w:b w:val="0"/>
                <w:i w:val="0"/>
                <w:color w:val="000000"/>
                <w:sz w:val="18"/>
              </w:rPr>
              <w:t>=0V [µC/cm</w:t>
            </w:r>
            <w:r>
              <w:rPr>
                <w:w w:val="98.70883623758951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98.12128278944228"/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</w:tr>
      <w:tr>
        <w:trPr>
          <w:trHeight w:hRule="exact" w:val="200"/>
        </w:trPr>
        <w:tc>
          <w:tcPr>
            <w:tcW w:type="dxa" w:w="63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2" w:after="0"/>
              <w:ind w:left="0" w:right="4" w:firstLine="0"/>
              <w:jc w:val="right"/>
            </w:pP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>12</w:t>
            </w:r>
          </w:p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632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210" w:right="0" w:firstLine="0"/>
              <w:jc w:val="left"/>
            </w:pPr>
            <w:r>
              <w:rPr>
                <w:w w:val="98.12299940321181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61361980438232"/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8" w:after="0"/>
              <w:ind w:left="50" w:right="0" w:firstLine="0"/>
              <w:jc w:val="left"/>
            </w:pP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36" w:after="0"/>
              <w:ind w:left="34" w:right="0" w:firstLine="0"/>
              <w:jc w:val="left"/>
            </w:pPr>
            <w:r>
              <w:rPr>
                <w:w w:val="98.12299940321181"/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[µC/cm</w:t>
            </w:r>
            <w:r>
              <w:rPr>
                <w:w w:val="98.61361980438232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150" w:after="0"/>
              <w:ind w:left="0" w:right="0" w:firstLine="0"/>
              <w:jc w:val="center"/>
            </w:pP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6 </w:t>
            </w: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>-6</w:t>
            </w:r>
          </w:p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</w:tr>
      <w:tr>
        <w:trPr>
          <w:trHeight w:hRule="exact" w:val="838"/>
        </w:trPr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2" w:val="left"/>
              </w:tabs>
              <w:autoSpaceDE w:val="0"/>
              <w:widowControl/>
              <w:spacing w:line="245" w:lineRule="auto" w:before="112" w:after="0"/>
              <w:ind w:left="28" w:right="144" w:firstLine="0"/>
              <w:jc w:val="left"/>
            </w:pPr>
            <w:r>
              <w:tab/>
            </w:r>
            <w:r>
              <w:rPr>
                <w:w w:val="98.16290537516275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6537218093872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-5 </w:t>
            </w:r>
            <w:r>
              <w:rPr>
                <w:w w:val="98.16290537516275"/>
                <w:rFonts w:ascii="Calibri" w:hAnsi="Calibri" w:eastAsia="Calibri"/>
                <w:b w:val="0"/>
                <w:i/>
                <w:color w:val="000000"/>
                <w:sz w:val="18"/>
              </w:rPr>
              <w:t>I</w:t>
            </w:r>
            <w:r>
              <w:rPr>
                <w:w w:val="98.6537218093872"/>
                <w:rFonts w:ascii="Calibri" w:hAnsi="Calibri" w:eastAsia="Calibri"/>
                <w:b w:val="0"/>
                <w:i/>
                <w:color w:val="000000"/>
                <w:sz w:val="12"/>
              </w:rPr>
              <w:t>D</w:t>
            </w:r>
            <w:r>
              <w:rPr>
                <w:w w:val="98.16290537516275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[A] </w:t>
            </w:r>
            <w:r>
              <w:br/>
            </w:r>
            <w:r>
              <w:tab/>
            </w:r>
            <w:r>
              <w:rPr>
                <w:w w:val="98.16290537516275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6537218093872"/>
                <w:rFonts w:ascii="Calibri" w:hAnsi="Calibri" w:eastAsia="Calibri"/>
                <w:b w:val="0"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632"/>
            <w:vMerge/>
            <w:tcBorders/>
          </w:tcPr>
          <w:p/>
        </w:tc>
        <w:tc>
          <w:tcPr>
            <w:tcW w:type="dxa" w:w="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0" w:after="0"/>
              <w:ind w:left="0" w:right="0" w:firstLine="0"/>
              <w:jc w:val="center"/>
            </w:pP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>-10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" w:after="0"/>
              <w:ind w:left="0" w:right="128" w:firstLine="0"/>
              <w:jc w:val="right"/>
            </w:pPr>
            <w:r>
              <w:rPr>
                <w:w w:val="98.16342459784615"/>
                <w:rFonts w:ascii="Calibri" w:hAnsi="Calibri" w:eastAsia="Calibri"/>
                <w:b w:val="0"/>
                <w:i w:val="0"/>
                <w:color w:val="000000"/>
                <w:sz w:val="18"/>
              </w:rPr>
              <w:t>Ers state</w:t>
            </w:r>
          </w:p>
        </w:tc>
        <w:tc>
          <w:tcPr>
            <w:tcW w:type="dxa" w:w="632"/>
            <w:vMerge/>
            <w:tcBorders/>
          </w:tcPr>
          <w:p/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86" w:after="0"/>
              <w:ind w:left="0" w:right="0" w:firstLine="0"/>
              <w:jc w:val="center"/>
            </w:pPr>
            <w:r>
              <w:rPr>
                <w:w w:val="98.16290537516275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6537218093872"/>
                <w:rFonts w:ascii="Calibri" w:hAnsi="Calibri" w:eastAsia="Calibri"/>
                <w:b w:val="0"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80" w:after="0"/>
              <w:ind w:left="0" w:right="0" w:firstLine="0"/>
              <w:jc w:val="center"/>
            </w:pPr>
            <w:r>
              <w:rPr>
                <w:w w:val="98.16290537516275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80" w:after="0"/>
              <w:ind w:left="0" w:right="0" w:firstLine="0"/>
              <w:jc w:val="center"/>
            </w:pPr>
            <w:r>
              <w:rPr>
                <w:w w:val="98.16290537516275"/>
                <w:rFonts w:ascii="Calibri" w:hAnsi="Calibri" w:eastAsia="Calibri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632"/>
            <w:vMerge/>
            <w:tcBorders/>
          </w:tcPr>
          <w:p/>
        </w:tc>
        <w:tc>
          <w:tcPr>
            <w:tcW w:type="dxa" w:w="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0" w:after="0"/>
              <w:ind w:left="0" w:right="6" w:firstLine="0"/>
              <w:jc w:val="right"/>
            </w:pP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>-12</w:t>
            </w:r>
          </w:p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63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" w:after="0"/>
              <w:ind w:left="0" w:right="0" w:firstLine="0"/>
              <w:jc w:val="center"/>
            </w:pPr>
            <w:r>
              <w:rPr>
                <w:w w:val="98.12299940321181"/>
                <w:rFonts w:ascii="Calibri" w:hAnsi="Calibri" w:eastAsia="Calibri"/>
                <w:b w:val="0"/>
                <w:i w:val="0"/>
                <w:color w:val="000000"/>
                <w:sz w:val="18"/>
              </w:rPr>
              <w:t>Time [a.u.]</w:t>
            </w:r>
          </w:p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</w:tr>
      <w:tr>
        <w:trPr>
          <w:trHeight w:hRule="exact" w:val="254"/>
        </w:trPr>
        <w:tc>
          <w:tcPr>
            <w:tcW w:type="dxa" w:w="63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4" w:after="0"/>
              <w:ind w:left="0" w:right="136" w:firstLine="0"/>
              <w:jc w:val="right"/>
            </w:pPr>
            <w:r>
              <w:rPr>
                <w:w w:val="98.16290537516275"/>
                <w:rFonts w:ascii="Calibri" w:hAnsi="Calibri" w:eastAsia="Calibri"/>
                <w:b w:val="0"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</w:tr>
      <w:tr>
        <w:trPr>
          <w:trHeight w:hRule="exact" w:val="304"/>
        </w:trPr>
        <w:tc>
          <w:tcPr>
            <w:tcW w:type="dxa" w:w="63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0" w:right="0" w:firstLine="0"/>
              <w:jc w:val="center"/>
            </w:pPr>
            <w:r>
              <w:rPr>
                <w:w w:val="98.35923512776694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94821643829346"/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w w:val="98.35923512776694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632"/>
            <w:vMerge/>
            <w:tcBorders/>
          </w:tcPr>
          <w:p/>
        </w:tc>
        <w:tc>
          <w:tcPr>
            <w:tcW w:type="dxa" w:w="1264"/>
            <w:gridSpan w:val="2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0" w:right="0" w:firstLine="0"/>
              <w:jc w:val="center"/>
            </w:pPr>
            <w:r>
              <w:rPr>
                <w:w w:val="98.31925498114693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90799522399902"/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548" w:right="0" w:firstLine="0"/>
              <w:jc w:val="left"/>
            </w:pPr>
            <w:r>
              <w:rPr>
                <w:w w:val="98.31925498114693"/>
                <w:rFonts w:ascii="Calibri" w:hAnsi="Calibri" w:eastAsia="Calibri"/>
                <w:b w:val="0"/>
                <w:i w:val="0"/>
                <w:color w:val="000000"/>
                <w:sz w:val="18"/>
              </w:rPr>
              <w:t>Sweep Range [V]</w:t>
            </w:r>
          </w:p>
        </w:tc>
        <w:tc>
          <w:tcPr>
            <w:tcW w:type="dxa" w:w="632"/>
            <w:vMerge/>
            <w:tcBorders/>
          </w:tcPr>
          <w:p/>
        </w:tc>
        <w:tc>
          <w:tcPr>
            <w:tcW w:type="dxa" w:w="6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6" w:lineRule="auto" w:before="256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3-4: Quasistationary simulation results for FeFET memory window and polarization hysteresis. (a) </w:t>
      </w:r>
      <w:r>
        <w:rPr>
          <w:rFonts w:ascii="cmr10" w:hAnsi="cmr10" w:eastAsia="cmr10"/>
          <w:b w:val="0"/>
          <w:i w:val="0"/>
          <w:color w:val="000000"/>
          <w:sz w:val="18"/>
        </w:rPr>
        <w:t>The quasistationary gate voltage ramp decreased from 10 V to 0V in steps of -1V. (b) Corresponding I</w:t>
      </w:r>
      <w:r>
        <w:rPr>
          <w:rFonts w:ascii="cmr10" w:hAnsi="cmr10" w:eastAsia="cmr10"/>
          <w:b w:val="0"/>
          <w:i w:val="0"/>
          <w:color w:val="000000"/>
          <w:sz w:val="11"/>
        </w:rPr>
        <w:t>d</w:t>
      </w:r>
      <w:r>
        <w:rPr>
          <w:rFonts w:ascii="cmr10" w:hAnsi="cmr10" w:eastAsia="cmr10"/>
          <w:b w:val="0"/>
          <w:i w:val="0"/>
          <w:color w:val="000000"/>
          <w:sz w:val="18"/>
        </w:rPr>
        <w:t>-V</w:t>
      </w:r>
      <w:r>
        <w:rPr>
          <w:rFonts w:ascii="cmr10" w:hAnsi="cmr10" w:eastAsia="cmr10"/>
          <w:b w:val="0"/>
          <w:i w:val="0"/>
          <w:color w:val="000000"/>
          <w:sz w:val="11"/>
        </w:rPr>
        <w:t xml:space="preserve">g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characteristics of the FeFET with gradually decreasing memory window MW. Current characteristics of a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non-ferroelectric transistor are shown as thick dashed line. (c) FeFET polarization versus gate voltage </w:t>
      </w:r>
      <w:r>
        <w:rPr>
          <w:rFonts w:ascii="cmr10" w:hAnsi="cmr10" w:eastAsia="cmr10"/>
          <w:b w:val="0"/>
          <w:i w:val="0"/>
          <w:color w:val="000000"/>
          <w:sz w:val="18"/>
        </w:rPr>
        <w:t>hysteresis with kinks occurring due to the depletion of the substrate. (d) Threshold voltage V</w:t>
      </w:r>
      <w:r>
        <w:rPr>
          <w:rFonts w:ascii="cmr10" w:hAnsi="cmr10" w:eastAsia="cmr10"/>
          <w:b w:val="0"/>
          <w:i w:val="0"/>
          <w:color w:val="000000"/>
          <w:sz w:val="11"/>
        </w:rPr>
        <w:t>T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and </w:t>
      </w:r>
      <w:r>
        <w:rPr>
          <w:rFonts w:ascii="cmr10" w:hAnsi="cmr10" w:eastAsia="cmr10"/>
          <w:b w:val="0"/>
          <w:i w:val="0"/>
          <w:color w:val="000000"/>
          <w:sz w:val="18"/>
        </w:rPr>
        <w:t>polarization at zero gate voltage as function of the sweep range. The threshold voltage of a non-</w:t>
      </w:r>
      <w:r>
        <w:rPr>
          <w:rFonts w:ascii="cmr10" w:hAnsi="cmr10" w:eastAsia="cmr10"/>
          <w:b w:val="0"/>
          <w:i w:val="0"/>
          <w:color w:val="000000"/>
          <w:sz w:val="18"/>
        </w:rPr>
        <w:t>ferroelectric transistor V</w:t>
      </w:r>
      <w:r>
        <w:rPr>
          <w:rFonts w:ascii="cmr10" w:hAnsi="cmr10" w:eastAsia="cmr10"/>
          <w:b w:val="0"/>
          <w:i w:val="0"/>
          <w:color w:val="000000"/>
          <w:sz w:val="11"/>
        </w:rPr>
        <w:t>T,Std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lies at approximately 0.5 V.</w:t>
      </w:r>
    </w:p>
    <w:p>
      <w:pPr>
        <w:autoSpaceDN w:val="0"/>
        <w:autoSpaceDE w:val="0"/>
        <w:widowControl/>
        <w:spacing w:line="324" w:lineRule="auto" w:before="244" w:after="0"/>
        <w:ind w:left="262" w:right="576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For the applied voltage sequence (Fig. 3-4 (a)), a proper shift of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could be observed (Fig. 3-4 (b)). The maximum sweep range of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10 V led to a 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separation / memory window of approximately 1.8 V which decreased only slightly when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sweep range is incrementally reduced to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7 V (Fig. 3-4 (d)). For lower sweep ranges </w:t>
      </w:r>
      <w:r>
        <w:rPr>
          <w:rFonts w:ascii="cmr10" w:hAnsi="cmr10" w:eastAsia="cmr10"/>
          <w:b w:val="0"/>
          <w:i w:val="0"/>
          <w:color w:val="000000"/>
          <w:sz w:val="21"/>
        </w:rPr>
        <w:t>the memory window decreased more significantly, mainly triggered by a loss of the high-V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erased state. This behavior was caused due to the fact that the transistor model possesses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gate stack specification in favor of the positive polarization, i.e. the flatband voltage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negative. Moreover, for the sweep section of 3 V to -2 V this led to the irreversibility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to negative values. This finally resulted in a positive polarization at the end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sweep sequence. </w:t>
      </w:r>
    </w:p>
    <w:p>
      <w:pPr>
        <w:autoSpaceDN w:val="0"/>
        <w:autoSpaceDE w:val="0"/>
        <w:widowControl/>
        <w:spacing w:line="326" w:lineRule="auto" w:before="60" w:after="0"/>
        <w:ind w:left="262" w:right="576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By analyzing the polarization characteristics more closely it becomes clear that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saturated polarization is only reached for rather high gate voltages, i.e. at approximately 7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 (Fig. 3-4 (c)). This is a reasonable result since it corresponds to the point of maximum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window. That is, the memory window cannot grow beyond the point at which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saturated polarization is reached. However, it is not possible to utilize the actual remanent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value of 9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for the FeFET: Even at elevated sweep ranges,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returns only to values not larger than 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4.4 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not smaller than 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3.8 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respectively (Fig. 3-4 (d)). The reason for this is the so called "depolarization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>field" E</w:t>
      </w:r>
      <w:r>
        <w:rPr>
          <w:rFonts w:ascii="cmr10" w:hAnsi="cmr10" w:eastAsia="cmr10"/>
          <w:b w:val="0"/>
          <w:i w:val="0"/>
          <w:color w:val="000000"/>
          <w:sz w:val="13"/>
        </w:rPr>
        <w:t>dep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which will be explained in more detail in the next section. The fact that E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dep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counteracts the ferroelectric polarization leads to smaller polarization value at zero gate </w:t>
      </w:r>
      <w:r>
        <w:rPr>
          <w:rFonts w:ascii="cmr10" w:hAnsi="cmr10" w:eastAsia="cmr10"/>
          <w:b w:val="0"/>
          <w:i w:val="0"/>
          <w:color w:val="000000"/>
          <w:sz w:val="21"/>
        </w:rPr>
        <w:t>voltage as compared to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324" w:lineRule="auto" w:before="42" w:after="0"/>
        <w:ind w:left="262" w:right="644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Both the shift of saturated memory operation to high gate voltages as well as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depolarization field is caused by the MFIS structure itself. As the FeFET stack is actually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series connection of three capacitors, already due to the simple capacitive voltage divider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(see equation (3-5) to (3-7)), the write voltage increases. Moreover, both interface layer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well as semiconductor bulk are not able to provide the necessary charge compensation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required by the spontaneous polarization of the ferroelectric. The resulting depolarization </w:t>
      </w:r>
    </w:p>
    <w:p>
      <w:pPr>
        <w:autoSpaceDN w:val="0"/>
        <w:autoSpaceDE w:val="0"/>
        <w:widowControl/>
        <w:spacing w:line="262" w:lineRule="auto" w:before="59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44 </w:t>
      </w:r>
    </w:p>
    <w:p>
      <w:pPr>
        <w:sectPr>
          <w:pgSz w:w="11906" w:h="16838"/>
          <w:pgMar w:top="494" w:right="986" w:bottom="600" w:left="1440" w:header="720" w:footer="720" w:gutter="0"/>
          <w:cols w:space="720" w:num="1" w:equalWidth="0"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3162300</wp:posOffset>
            </wp:positionV>
            <wp:extent cx="2324100" cy="10287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28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81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298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field and the field distribution within the FeFET will be explained in more detail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following paragraphs. 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3.2.3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Depolarization Fields and Interfacial Oxide Fields </w:t>
      </w:r>
    </w:p>
    <w:p>
      <w:pPr>
        <w:autoSpaceDN w:val="0"/>
        <w:autoSpaceDE w:val="0"/>
        <w:widowControl/>
        <w:spacing w:line="324" w:lineRule="auto" w:before="19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Besides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-shift representing the fundamental memory property, there are certain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phenomena occurring for a MFIS-type FeFET which are detrimental to memory operation.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insulating buffer layer worsens the depolarization field which has, since the invention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FeFET, been a major barrier prohibiting a commercialization of the device. From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analytical standpoint, the depolarization field can easily be derived for a short circuited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MFIS capacitor: </w:t>
      </w:r>
    </w:p>
    <w:p>
      <w:pPr>
        <w:autoSpaceDN w:val="0"/>
        <w:tabs>
          <w:tab w:pos="8388" w:val="left"/>
        </w:tabs>
        <w:autoSpaceDE w:val="0"/>
        <w:widowControl/>
        <w:spacing w:line="254" w:lineRule="auto" w:before="408" w:after="34"/>
        <w:ind w:left="1604" w:right="144" w:firstLine="0"/>
        <w:jc w:val="left"/>
      </w:pPr>
      <w:r>
        <w:tab/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(3-8) </w:t>
      </w:r>
      <w:r>
        <w:rPr>
          <w:w w:val="98.47579755281147"/>
          <w:rFonts w:ascii="Calibri" w:hAnsi="Calibri" w:eastAsia="Calibri"/>
          <w:b w:val="0"/>
          <w:i w:val="0"/>
          <w:color w:val="FFFFFF"/>
          <w:sz w:val="19"/>
        </w:rPr>
        <w:t>Gate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310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2" w:after="0"/>
              <w:ind w:left="0" w:right="46" w:firstLine="0"/>
              <w:jc w:val="right"/>
            </w:pPr>
            <w:r>
              <w:rPr>
                <w:w w:val="98.2390755101254"/>
                <w:rFonts w:ascii="Calibri" w:hAnsi="Calibri" w:eastAsia="Calibri"/>
                <w:b w:val="0"/>
                <w:i w:val="0"/>
                <w:color w:val="FFFFFF"/>
                <w:sz w:val="19"/>
              </w:rPr>
              <w:t>Source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62" w:right="0" w:firstLine="0"/>
              <w:jc w:val="left"/>
            </w:pPr>
            <w:r>
              <w:rPr>
                <w:w w:val="98.2390755101254"/>
                <w:rFonts w:ascii="Calibri" w:hAnsi="Calibri" w:eastAsia="Calibri"/>
                <w:b w:val="0"/>
                <w:i w:val="0"/>
                <w:color w:val="000000"/>
                <w:sz w:val="19"/>
              </w:rPr>
              <w:t>Ferroelectric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4" w:after="0"/>
              <w:ind w:left="0" w:right="0" w:firstLine="0"/>
              <w:jc w:val="center"/>
            </w:pPr>
            <w:r>
              <w:rPr>
                <w:w w:val="98.2390755101254"/>
                <w:rFonts w:ascii="Calibri" w:hAnsi="Calibri" w:eastAsia="Calibri"/>
                <w:b w:val="0"/>
                <w:i/>
                <w:color w:val="000000"/>
                <w:sz w:val="19"/>
              </w:rPr>
              <w:t>V</w:t>
            </w:r>
            <w:r>
              <w:rPr>
                <w:w w:val="96.87337141770584"/>
                <w:rFonts w:ascii="Calibri" w:hAnsi="Calibri" w:eastAsia="Calibri"/>
                <w:b w:val="0"/>
                <w:i/>
                <w:color w:val="000000"/>
                <w:sz w:val="13"/>
              </w:rPr>
              <w:t>FE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906" w:after="0"/>
              <w:ind w:left="0" w:right="26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>(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90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1"/>
              </w:rPr>
              <w:t xml:space="preserve"> ))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30" w:after="0"/>
              <w:ind w:left="0" w:right="94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(3-9) </w:t>
            </w:r>
          </w:p>
        </w:tc>
      </w:tr>
      <w:tr>
        <w:trPr>
          <w:trHeight w:hRule="exact" w:val="252"/>
        </w:trPr>
        <w:tc>
          <w:tcPr>
            <w:tcW w:type="dxa" w:w="1504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206" w:right="0" w:firstLine="0"/>
              <w:jc w:val="left"/>
            </w:pPr>
            <w:r>
              <w:rPr>
                <w:w w:val="98.47579755281147"/>
                <w:rFonts w:ascii="Calibri" w:hAnsi="Calibri" w:eastAsia="Calibri"/>
                <w:b w:val="0"/>
                <w:i w:val="0"/>
                <w:color w:val="000000"/>
                <w:sz w:val="19"/>
              </w:rPr>
              <w:t>Insulator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16" w:after="0"/>
              <w:ind w:left="0" w:right="0" w:firstLine="0"/>
              <w:jc w:val="center"/>
            </w:pPr>
            <w:r>
              <w:rPr>
                <w:w w:val="98.47579755281147"/>
                <w:rFonts w:ascii="Calibri" w:hAnsi="Calibri" w:eastAsia="Calibri"/>
                <w:b w:val="0"/>
                <w:i/>
                <w:color w:val="000000"/>
                <w:sz w:val="19"/>
              </w:rPr>
              <w:t>V</w:t>
            </w:r>
            <w:r>
              <w:rPr>
                <w:w w:val="97.21934978778546"/>
                <w:rFonts w:ascii="Calibri" w:hAnsi="Calibri" w:eastAsia="Calibri"/>
                <w:b w:val="0"/>
                <w:i/>
                <w:color w:val="000000"/>
                <w:sz w:val="13"/>
              </w:rPr>
              <w:t>IS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6" w:after="0"/>
              <w:ind w:left="0" w:right="94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(3-10) </w:t>
            </w:r>
          </w:p>
        </w:tc>
      </w:tr>
      <w:tr>
        <w:trPr>
          <w:trHeight w:hRule="exact" w:val="616"/>
        </w:trPr>
        <w:tc>
          <w:tcPr>
            <w:tcW w:type="dxa" w:w="1504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380" w:right="0" w:firstLine="0"/>
              <w:jc w:val="left"/>
            </w:pPr>
            <w:r>
              <w:rPr>
                <w:w w:val="98.47579755281147"/>
                <w:rFonts w:ascii="Calibri" w:hAnsi="Calibri" w:eastAsia="Calibri"/>
                <w:b w:val="0"/>
                <w:i w:val="0"/>
                <w:color w:val="000000"/>
                <w:sz w:val="19"/>
              </w:rPr>
              <w:t>Bulk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446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3-5: Equivalent circuit and physical description of an MFIS gate stack during data retention periods. </w:t>
      </w:r>
      <w:r>
        <w:rPr>
          <w:rFonts w:ascii="cmr10" w:hAnsi="cmr10" w:eastAsia="cmr10"/>
          <w:b w:val="0"/>
          <w:i w:val="0"/>
          <w:color w:val="000000"/>
          <w:sz w:val="18"/>
        </w:rPr>
        <w:t>The gate and bulk regions are both connected to ground which causes the depolarization field E</w:t>
      </w:r>
      <w:r>
        <w:rPr>
          <w:rFonts w:ascii="cmr10" w:hAnsi="cmr10" w:eastAsia="cmr10"/>
          <w:b w:val="0"/>
          <w:i w:val="0"/>
          <w:color w:val="000000"/>
          <w:sz w:val="11"/>
        </w:rPr>
        <w:t>Dep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to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evolve across the ferroelectric. </w:t>
      </w:r>
    </w:p>
    <w:p>
      <w:pPr>
        <w:autoSpaceDN w:val="0"/>
        <w:autoSpaceDE w:val="0"/>
        <w:widowControl/>
        <w:spacing w:line="322" w:lineRule="auto" w:before="27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simplicity, in the above consideration, the insulator and semiconductor region are </w:t>
      </w:r>
      <w:r>
        <w:rPr>
          <w:rFonts w:ascii="cmr10" w:hAnsi="cmr10" w:eastAsia="cmr10"/>
          <w:b w:val="0"/>
          <w:i w:val="0"/>
          <w:color w:val="000000"/>
          <w:sz w:val="21"/>
        </w:rPr>
        <w:t>combined to an insulator-semiconductor capacitor C</w:t>
      </w:r>
      <w:r>
        <w:rPr>
          <w:rFonts w:ascii="cmr10" w:hAnsi="cmr10" w:eastAsia="cmr10"/>
          <w:b w:val="0"/>
          <w:i w:val="0"/>
          <w:color w:val="000000"/>
          <w:sz w:val="13"/>
        </w:rPr>
        <w:t>IS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Moreover, the coercive field is </w:t>
      </w:r>
      <w:r>
        <w:rPr>
          <w:rFonts w:ascii="cmr10" w:hAnsi="cmr10" w:eastAsia="cmr10"/>
          <w:b w:val="0"/>
          <w:i w:val="0"/>
          <w:color w:val="000000"/>
          <w:sz w:val="21"/>
        </w:rPr>
        <w:t>assumed to be larger than the actually evolving depolarization field E</w:t>
      </w:r>
      <w:r>
        <w:rPr>
          <w:rFonts w:ascii="cmr10" w:hAnsi="cmr10" w:eastAsia="cmr10"/>
          <w:b w:val="0"/>
          <w:i w:val="0"/>
          <w:color w:val="000000"/>
          <w:sz w:val="13"/>
        </w:rPr>
        <w:t>dep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Even though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last assumption is only true for very specific circumstances, it is appropriate for explaining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nature of the depolarization field. </w:t>
      </w:r>
    </w:p>
    <w:p>
      <w:pPr>
        <w:autoSpaceDN w:val="0"/>
        <w:autoSpaceDE w:val="0"/>
        <w:widowControl/>
        <w:spacing w:line="329" w:lineRule="auto" w:before="6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a polarized MFIS-type FeFET and different from a standard logic transistor (with </w:t>
      </w:r>
      <w:r>
        <w:rPr>
          <w:rFonts w:ascii="cmr10" w:hAnsi="cmr10" w:eastAsia="cmr10"/>
          <w:b w:val="0"/>
          <w:i w:val="0"/>
          <w:color w:val="000000"/>
          <w:sz w:val="21"/>
        </w:rPr>
        <w:t>V</w:t>
      </w:r>
      <w:r>
        <w:rPr>
          <w:rFonts w:ascii="cmr10" w:hAnsi="cmr10" w:eastAsia="cmr10"/>
          <w:b w:val="0"/>
          <w:i w:val="0"/>
          <w:color w:val="000000"/>
          <w:sz w:val="13"/>
        </w:rPr>
        <w:t>FB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0V), the electric fields within the ferroelectric as well as the interface-semiconductor </w:t>
      </w:r>
      <w:r>
        <w:rPr>
          <w:rFonts w:ascii="cmr10" w:hAnsi="cmr10" w:eastAsia="cmr10"/>
          <w:b w:val="0"/>
          <w:i w:val="0"/>
          <w:color w:val="000000"/>
          <w:sz w:val="21"/>
        </w:rPr>
        <w:t>region are non-zero at 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0V. This can be understood by using Kirchhoff's voltage law </w:t>
      </w:r>
      <w:r>
        <w:rPr>
          <w:rFonts w:ascii="cmr10" w:hAnsi="cmr10" w:eastAsia="cmr10"/>
          <w:b w:val="0"/>
          <w:i w:val="0"/>
          <w:color w:val="000000"/>
          <w:sz w:val="21"/>
        </w:rPr>
        <w:t>(3-8) and Maxwell's first equation (3-9). By elimination of the electric field of the insulator-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semiconductor region, the electric field across the ferroelectric represents the depolarization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field. As shown in equation (3-10), by reduction of the ferroelectric polarization it is </w:t>
      </w:r>
      <w:r>
        <w:rPr>
          <w:rFonts w:ascii="cmr10" w:hAnsi="cmr10" w:eastAsia="cmr10"/>
          <w:b w:val="0"/>
          <w:i w:val="0"/>
          <w:color w:val="000000"/>
          <w:sz w:val="21"/>
        </w:rPr>
        <w:t>possible to reduce E</w:t>
      </w:r>
      <w:r>
        <w:rPr>
          <w:rFonts w:ascii="cmr10" w:hAnsi="cmr10" w:eastAsia="cmr10"/>
          <w:b w:val="0"/>
          <w:i w:val="0"/>
          <w:color w:val="000000"/>
          <w:sz w:val="13"/>
        </w:rPr>
        <w:t>dep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This can be achieved by operating the FeFET in a subloop state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however reduces also the memory window as shown in Fig. 3-4. Therefore, the </w:t>
      </w:r>
      <w:r>
        <w:rPr>
          <w:rFonts w:ascii="cmr10" w:hAnsi="cmr10" w:eastAsia="cmr10"/>
          <w:b w:val="0"/>
          <w:i w:val="0"/>
          <w:color w:val="000000"/>
          <w:sz w:val="21"/>
        </w:rPr>
        <w:t>preferred way to reduce E</w:t>
      </w:r>
      <w:r>
        <w:rPr>
          <w:rFonts w:ascii="cmr10" w:hAnsi="cmr10" w:eastAsia="cmr10"/>
          <w:b w:val="0"/>
          <w:i w:val="0"/>
          <w:color w:val="000000"/>
          <w:sz w:val="13"/>
        </w:rPr>
        <w:t>dep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would be to reduce the actual spontaneous polarization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material itself such that saturated operation can be maintained. </w:t>
      </w:r>
    </w:p>
    <w:p>
      <w:pPr>
        <w:autoSpaceDN w:val="0"/>
        <w:autoSpaceDE w:val="0"/>
        <w:widowControl/>
        <w:spacing w:line="322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addition, by increasing the ratio of insulator-semiconductor to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>capacitance (dielectric contribution only), it is also possible to reduce E</w:t>
      </w:r>
      <w:r>
        <w:rPr>
          <w:rFonts w:ascii="cmr10" w:hAnsi="cmr10" w:eastAsia="cmr10"/>
          <w:b w:val="0"/>
          <w:i w:val="0"/>
          <w:color w:val="000000"/>
          <w:sz w:val="13"/>
        </w:rPr>
        <w:t>dep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This approach </w:t>
      </w:r>
      <w:r>
        <w:rPr>
          <w:rFonts w:ascii="cmr10" w:hAnsi="cmr10" w:eastAsia="cmr10"/>
          <w:b w:val="0"/>
          <w:i w:val="0"/>
          <w:color w:val="000000"/>
          <w:sz w:val="21"/>
        </w:rPr>
        <w:t>has already been proposed for the MF</w:t>
      </w:r>
      <w:r>
        <w:rPr>
          <w:rFonts w:ascii="cmr10" w:hAnsi="cmr10" w:eastAsia="cmr10"/>
          <w:b w:val="0"/>
          <w:i w:val="0"/>
          <w:color w:val="000000"/>
          <w:sz w:val="21"/>
          <w:u w:val="single"/>
        </w:rPr>
        <w:t>M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IS-type FeFET whereas the area ratio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to insulator was minimized [41]. However, from an integration perspective,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realization of two different gate areas is not straight forward. </w:t>
      </w:r>
    </w:p>
    <w:p>
      <w:pPr>
        <w:autoSpaceDN w:val="0"/>
        <w:autoSpaceDE w:val="0"/>
        <w:widowControl/>
        <w:spacing w:line="324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the electric field across the interfacial oxide is aggravated due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continuity of the electric displacement field. That is, the interfacial oxide field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superimposed by the contribution arising from the ferroelectric polarization. Hence,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saturated memory operation, interfacial oxide field stress is enhanced and ultimately leads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reliability concerns. In consequence, the electric field across the ferroelectric is reduced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leads to an unwanted increase in operational voltage. </w:t>
      </w:r>
    </w:p>
    <w:p>
      <w:pPr>
        <w:autoSpaceDN w:val="0"/>
        <w:autoSpaceDE w:val="0"/>
        <w:widowControl/>
        <w:spacing w:line="262" w:lineRule="auto" w:before="546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45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2171700</wp:posOffset>
            </wp:positionV>
            <wp:extent cx="647700" cy="8382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17" w:lineRule="auto" w:before="496" w:after="268"/>
        <w:ind w:left="262" w:right="64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described phenomena that are actually detrimental to memory operation can again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visualized and extracted by quasistationary TCAD simulations. For the incrementally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decreasing voltage sweep shown in Fig. 3-4, electric field characteristics for the MFIS stack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were extracted.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  <w:gridCol w:w="351"/>
      </w:tblGrid>
      <w:tr>
        <w:trPr>
          <w:trHeight w:hRule="exact" w:val="526"/>
        </w:trPr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8" w:after="0"/>
              <w:ind w:left="0" w:right="40" w:firstLine="0"/>
              <w:jc w:val="right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12</w:t>
            </w:r>
          </w:p>
        </w:tc>
        <w:tc>
          <w:tcPr>
            <w:tcW w:type="dxa" w:w="15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87400" cy="8382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8" w:after="0"/>
              <w:ind w:left="0" w:right="626" w:firstLine="0"/>
              <w:jc w:val="right"/>
            </w:pPr>
            <w:r>
              <w:rPr>
                <w:w w:val="98.35318459404839"/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w w:val="98.94212881724039"/>
                <w:rFonts w:ascii="Calibri" w:hAnsi="Calibri" w:eastAsia="Calibri"/>
                <w:b w:val="0"/>
                <w:i/>
                <w:color w:val="000000"/>
                <w:sz w:val="12"/>
              </w:rPr>
              <w:t>FE</w:t>
            </w:r>
            <w:r>
              <w:rPr>
                <w:w w:val="98.35318459404839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[MV/cm]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8" w:after="0"/>
              <w:ind w:left="0" w:right="0" w:firstLine="0"/>
              <w:jc w:val="center"/>
            </w:pPr>
            <w:r>
              <w:rPr>
                <w:w w:val="98.15687603420682"/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15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87400" cy="8509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850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0" w:after="0"/>
              <w:ind w:left="0" w:right="534" w:firstLine="0"/>
              <w:jc w:val="right"/>
            </w:pPr>
            <w:r>
              <w:rPr>
                <w:w w:val="98.31320444742838"/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w w:val="98.90190760294595"/>
                <w:rFonts w:ascii="Calibri" w:hAnsi="Calibri" w:eastAsia="Calibri"/>
                <w:b w:val="0"/>
                <w:i/>
                <w:color w:val="000000"/>
                <w:sz w:val="12"/>
              </w:rPr>
              <w:t>IF</w:t>
            </w:r>
            <w:r>
              <w:rPr>
                <w:w w:val="98.3132044474283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</w:t>
            </w:r>
            <w:r>
              <w:rPr>
                <w:w w:val="98.31320444742838"/>
                <w:rFonts w:ascii="Calibri" w:hAnsi="Calibri" w:eastAsia="Calibri"/>
                <w:b/>
                <w:i w:val="0"/>
                <w:color w:val="000000"/>
                <w:sz w:val="18"/>
              </w:rPr>
              <w:t>10</w:t>
            </w:r>
            <w:r>
              <w:rPr>
                <w:w w:val="98.3132044474283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MV/cm]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8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15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00100" cy="8509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850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0" w:right="594" w:firstLine="0"/>
              <w:jc w:val="right"/>
            </w:pPr>
            <w:r>
              <w:rPr>
                <w:w w:val="98.08736377292209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57779343922934"/>
                <w:rFonts w:ascii="Calibri" w:hAnsi="Calibri" w:eastAsia="Calibri"/>
                <w:b w:val="0"/>
                <w:i/>
                <w:color w:val="000000"/>
                <w:sz w:val="12"/>
              </w:rPr>
              <w:t>T</w:t>
            </w:r>
            <w:r>
              <w:rPr>
                <w:w w:val="98.08736377292209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8" w:after="0"/>
              <w:ind w:left="0" w:right="28" w:firstLine="0"/>
              <w:jc w:val="right"/>
            </w:pPr>
            <w:r>
              <w:rPr>
                <w:w w:val="98.12083774142795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6" w:after="0"/>
              <w:ind w:left="0" w:right="0" w:firstLine="0"/>
              <w:jc w:val="center"/>
            </w:pPr>
            <w:r>
              <w:rPr>
                <w:w w:val="97.95923233032227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44903151194254"/>
                <w:rFonts w:ascii="Calibri" w:hAnsi="Calibri" w:eastAsia="Calibri"/>
                <w:b w:val="0"/>
                <w:i/>
                <w:color w:val="000000"/>
                <w:sz w:val="12"/>
              </w:rPr>
              <w:t>T</w:t>
            </w:r>
            <w:r>
              <w:rPr>
                <w:w w:val="97.9592323303222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.00000000000023" w:type="dxa"/>
            </w:tblPr>
            <w:tblGrid>
              <w:gridCol w:w="140"/>
              <w:gridCol w:w="140"/>
            </w:tblGrid>
            <w:tr>
              <w:trPr>
                <w:trHeight w:hRule="exact" w:val="23"/>
              </w:trPr>
              <w:tc>
                <w:tcPr>
                  <w:tcW w:type="dxa" w:w="4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28"/>
                  <w:tcBorders>
                    <w:top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8" w:after="0"/>
              <w:ind w:left="0" w:right="0" w:firstLine="0"/>
              <w:jc w:val="center"/>
            </w:pPr>
            <w:r>
              <w:rPr>
                <w:w w:val="98.28353457980685"/>
                <w:rFonts w:ascii="Calibri" w:hAnsi="Calibri" w:eastAsia="Calibri"/>
                <w:b w:val="0"/>
                <w:i/>
                <w:color w:val="000000"/>
                <w:sz w:val="18"/>
              </w:rPr>
              <w:t xml:space="preserve">P </w:t>
            </w:r>
            <w:r>
              <w:rPr>
                <w:w w:val="98.28353457980685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at </w:t>
            </w:r>
            <w:r>
              <w:rPr>
                <w:w w:val="98.28353457980685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87205759684244"/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w w:val="98.28353457980685"/>
                <w:rFonts w:ascii="Calibri" w:hAnsi="Calibri" w:eastAsia="Calibri"/>
                <w:b w:val="0"/>
                <w:i w:val="0"/>
                <w:color w:val="000000"/>
                <w:sz w:val="18"/>
              </w:rPr>
              <w:t>=0V [µC/cm</w:t>
            </w:r>
            <w:r>
              <w:rPr>
                <w:w w:val="98.87205759684244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98.28353457980685"/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8" w:after="0"/>
              <w:ind w:left="0" w:right="0" w:firstLine="0"/>
              <w:jc w:val="center"/>
            </w:pPr>
            <w:r>
              <w:rPr>
                <w:w w:val="98.12083774142795"/>
                <w:rFonts w:ascii="Calibri" w:hAnsi="Calibri" w:eastAsia="Calibri"/>
                <w:b w:val="0"/>
                <w:i w:val="0"/>
                <w:color w:val="000000"/>
                <w:sz w:val="18"/>
              </w:rPr>
              <w:t>6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0" w:right="628" w:firstLine="0"/>
              <w:jc w:val="right"/>
            </w:pPr>
            <w:r>
              <w:rPr>
                <w:w w:val="98.31708272298178"/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w w:val="98.90580972035727"/>
                <w:rFonts w:ascii="Calibri" w:hAnsi="Calibri" w:eastAsia="Calibri"/>
                <w:b w:val="0"/>
                <w:i/>
                <w:color w:val="000000"/>
                <w:sz w:val="12"/>
              </w:rPr>
              <w:t>IF,0</w:t>
            </w:r>
            <w:r>
              <w:rPr>
                <w:w w:val="98.3170827229817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[MV/cm]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6" w:after="0"/>
              <w:ind w:left="0" w:right="60" w:firstLine="0"/>
              <w:jc w:val="right"/>
            </w:pPr>
            <w:r>
              <w:rPr>
                <w:w w:val="98.155148824056"/>
                <w:rFonts w:ascii="Calibri" w:hAnsi="Calibri" w:eastAsia="Calibri"/>
                <w:b w:val="0"/>
                <w:i/>
                <w:color w:val="000000"/>
                <w:sz w:val="18"/>
              </w:rPr>
              <w:t xml:space="preserve">P </w:t>
            </w:r>
            <w:r>
              <w:rPr>
                <w:w w:val="98.155148824056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at </w:t>
            </w:r>
            <w:r>
              <w:rPr>
                <w:w w:val="98.155148824056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7429141998291"/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w w:val="98.155148824056"/>
                <w:rFonts w:ascii="Calibri" w:hAnsi="Calibri" w:eastAsia="Calibri"/>
                <w:b w:val="0"/>
                <w:i w:val="0"/>
                <w:color w:val="000000"/>
                <w:sz w:val="18"/>
              </w:rPr>
              <w:t>=0V [µC/cm</w:t>
            </w:r>
            <w:r>
              <w:rPr>
                <w:w w:val="98.7429141998291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98.155148824056"/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</w:tr>
      <w:tr>
        <w:trPr>
          <w:trHeight w:hRule="exact" w:val="460"/>
        </w:trPr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40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[µC/cm</w:t>
            </w:r>
            <w:r>
              <w:rPr>
                <w:w w:val="98.60755602518717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156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6 </w:t>
            </w: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  <w:r>
              <w:rPr>
                <w:w w:val="98.31320444742838"/>
                <w:rFonts w:ascii="Calibri" w:hAnsi="Calibri" w:eastAsia="Calibri"/>
                <w:b w:val="0"/>
                <w:i w:val="0"/>
                <w:color w:val="000000"/>
                <w:sz w:val="18"/>
              </w:rPr>
              <w:t>-6</w:t>
            </w:r>
          </w:p>
        </w:tc>
        <w:tc>
          <w:tcPr>
            <w:tcW w:type="dxa" w:w="1755"/>
            <w:gridSpan w:val="5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0" w:firstLine="0"/>
              <w:jc w:val="center"/>
            </w:pPr>
            <w:r>
              <w:rPr>
                <w:w w:val="98.15687603420682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1404"/>
            <w:gridSpan w:val="4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4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1404"/>
            <w:gridSpan w:val="4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0" w:after="0"/>
              <w:ind w:left="0" w:right="0" w:firstLine="0"/>
              <w:jc w:val="center"/>
            </w:pPr>
            <w:r>
              <w:rPr>
                <w:w w:val="98.12083774142795"/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w w:val="98.6114501953125"/>
                <w:rFonts w:ascii="Calibri" w:hAnsi="Calibri" w:eastAsia="Calibri"/>
                <w:b w:val="0"/>
                <w:i/>
                <w:color w:val="000000"/>
                <w:sz w:val="12"/>
              </w:rPr>
              <w:t>FE,0</w:t>
            </w:r>
            <w:r>
              <w:rPr>
                <w:w w:val="98.12083774142795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[MV/cm]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1" w:lineRule="auto" w:before="264" w:after="0"/>
              <w:ind w:left="0" w:right="0" w:firstLine="0"/>
              <w:jc w:val="center"/>
            </w:pPr>
            <w:r>
              <w:rPr>
                <w:w w:val="98.3170827229817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 </w:t>
            </w:r>
            <w:r>
              <w:rPr>
                <w:w w:val="98.12083774142795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4" w:after="0"/>
              <w:ind w:left="0" w:right="0" w:firstLine="0"/>
              <w:jc w:val="center"/>
            </w:pPr>
            <w:r>
              <w:rPr>
                <w:w w:val="98.31708272298178"/>
                <w:rFonts w:ascii="Calibri" w:hAnsi="Calibri" w:eastAsia="Calibri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755"/>
            <w:gridSpan w:val="5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0" w:firstLine="0"/>
              <w:jc w:val="center"/>
            </w:pPr>
            <w:r>
              <w:rPr>
                <w:w w:val="98.15687603420682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404"/>
            <w:gridSpan w:val="4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404"/>
            <w:gridSpan w:val="4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0" w:right="0" w:firstLine="0"/>
              <w:jc w:val="center"/>
            </w:pPr>
            <w:r>
              <w:rPr>
                <w:w w:val="98.12083774142795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755"/>
            <w:gridSpan w:val="5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0" w:right="0" w:firstLine="0"/>
              <w:jc w:val="center"/>
            </w:pPr>
            <w:r>
              <w:rPr>
                <w:w w:val="98.35318459404839"/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1404"/>
            <w:gridSpan w:val="4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6" w:after="0"/>
              <w:ind w:left="0" w:right="0" w:firstLine="0"/>
              <w:jc w:val="center"/>
            </w:pPr>
            <w:r>
              <w:rPr>
                <w:w w:val="98.31320444742838"/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1404"/>
            <w:gridSpan w:val="4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</w:tr>
      <w:tr>
        <w:trPr>
          <w:trHeight w:hRule="exact" w:val="219"/>
        </w:trPr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4" w:after="0"/>
              <w:ind w:left="0" w:right="42" w:firstLine="0"/>
              <w:jc w:val="right"/>
            </w:pPr>
            <w:r>
              <w:rPr>
                <w:w w:val="98.31320444742838"/>
                <w:rFonts w:ascii="Calibri" w:hAnsi="Calibri" w:eastAsia="Calibri"/>
                <w:b w:val="0"/>
                <w:i w:val="0"/>
                <w:color w:val="000000"/>
                <w:sz w:val="18"/>
              </w:rPr>
              <w:t>-12</w:t>
            </w:r>
          </w:p>
        </w:tc>
        <w:tc>
          <w:tcPr>
            <w:tcW w:type="dxa" w:w="1755"/>
            <w:gridSpan w:val="5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4" w:after="0"/>
              <w:ind w:left="0" w:right="0" w:firstLine="0"/>
              <w:jc w:val="center"/>
            </w:pPr>
            <w:r>
              <w:rPr>
                <w:w w:val="98.35318459404839"/>
                <w:rFonts w:ascii="Calibri" w:hAnsi="Calibri" w:eastAsia="Calibri"/>
                <w:b w:val="0"/>
                <w:i w:val="0"/>
                <w:color w:val="000000"/>
                <w:sz w:val="18"/>
              </w:rPr>
              <w:t>-4</w:t>
            </w:r>
          </w:p>
        </w:tc>
        <w:tc>
          <w:tcPr>
            <w:tcW w:type="dxa" w:w="1404"/>
            <w:gridSpan w:val="4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98.31320444742838"/>
                <w:rFonts w:ascii="Calibri" w:hAnsi="Calibri" w:eastAsia="Calibri"/>
                <w:b w:val="0"/>
                <w:i w:val="0"/>
                <w:color w:val="000000"/>
                <w:sz w:val="18"/>
              </w:rPr>
              <w:t>-4</w:t>
            </w:r>
          </w:p>
        </w:tc>
        <w:tc>
          <w:tcPr>
            <w:tcW w:type="dxa" w:w="1404"/>
            <w:gridSpan w:val="4"/>
            <w:vMerge/>
            <w:tcBorders/>
          </w:tcPr>
          <w:p/>
        </w:tc>
        <w:tc>
          <w:tcPr>
            <w:tcW w:type="dxa" w:w="4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4" w:after="0"/>
              <w:ind w:left="0" w:right="28" w:firstLine="0"/>
              <w:jc w:val="right"/>
            </w:pPr>
            <w:r>
              <w:rPr>
                <w:w w:val="98.31708272298178"/>
                <w:rFonts w:ascii="Calibri" w:hAnsi="Calibri" w:eastAsia="Calibri"/>
                <w:b w:val="0"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12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8" w:after="0"/>
              <w:ind w:left="0" w:right="0" w:firstLine="0"/>
              <w:jc w:val="center"/>
            </w:pPr>
            <w:r>
              <w:rPr>
                <w:w w:val="98.31708272298178"/>
                <w:rFonts w:ascii="Calibri" w:hAnsi="Calibri" w:eastAsia="Calibri"/>
                <w:b w:val="0"/>
                <w:i w:val="0"/>
                <w:color w:val="000000"/>
                <w:sz w:val="18"/>
              </w:rPr>
              <w:t>Sweep Range [V]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4" w:after="0"/>
              <w:ind w:left="0" w:right="0" w:firstLine="0"/>
              <w:jc w:val="center"/>
            </w:pPr>
            <w:r>
              <w:rPr>
                <w:w w:val="98.31708272298178"/>
                <w:rFonts w:ascii="Calibri" w:hAnsi="Calibri" w:eastAsia="Calibri"/>
                <w:b w:val="0"/>
                <w:i w:val="0"/>
                <w:color w:val="000000"/>
                <w:sz w:val="18"/>
              </w:rPr>
              <w:t>-3</w:t>
            </w:r>
          </w:p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702"/>
            <w:gridSpan w:val="2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-4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15687603420682"/>
                <w:rFonts w:ascii="Calibri" w:hAnsi="Calibri" w:eastAsia="Calibri"/>
                <w:b w:val="0"/>
                <w:i w:val="0"/>
                <w:color w:val="000000"/>
                <w:sz w:val="18"/>
              </w:rPr>
              <w:t>-10 -5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15687603420682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15687603420682"/>
                <w:rFonts w:ascii="Calibri" w:hAnsi="Calibri" w:eastAsia="Calibri"/>
                <w:b w:val="0"/>
                <w:i w:val="0"/>
                <w:color w:val="000000"/>
                <w:sz w:val="18"/>
              </w:rPr>
              <w:t>5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15687603420682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</w:p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-10 -5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5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0" w:firstLine="0"/>
              <w:jc w:val="center"/>
            </w:pPr>
            <w:r>
              <w:rPr>
                <w:w w:val="98.11695946587456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</w:p>
        </w:tc>
        <w:tc>
          <w:tcPr>
            <w:tcW w:type="dxa" w:w="702"/>
            <w:gridSpan w:val="2"/>
            <w:vMerge/>
            <w:tcBorders/>
          </w:tcPr>
          <w:p/>
        </w:tc>
        <w:tc>
          <w:tcPr>
            <w:tcW w:type="dxa" w:w="1053"/>
            <w:gridSpan w:val="3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</w:tr>
      <w:tr>
        <w:trPr>
          <w:trHeight w:hRule="exact" w:val="302"/>
        </w:trPr>
        <w:tc>
          <w:tcPr>
            <w:tcW w:type="dxa" w:w="702"/>
            <w:gridSpan w:val="2"/>
            <w:vMerge/>
            <w:tcBorders/>
          </w:tcPr>
          <w:p/>
        </w:tc>
        <w:tc>
          <w:tcPr>
            <w:tcW w:type="dxa" w:w="15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" w:after="0"/>
              <w:ind w:left="0" w:right="0" w:firstLine="0"/>
              <w:jc w:val="center"/>
            </w:pPr>
            <w:r>
              <w:rPr>
                <w:w w:val="98.31320444742838"/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w w:val="98.90190760294595"/>
                <w:rFonts w:ascii="Calibri" w:hAnsi="Calibri" w:eastAsia="Calibri"/>
                <w:b w:val="0"/>
                <w:i/>
                <w:color w:val="000000"/>
                <w:sz w:val="12"/>
              </w:rPr>
              <w:t>FE</w:t>
            </w:r>
            <w:r>
              <w:rPr>
                <w:w w:val="98.3132044474283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5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" w:after="0"/>
              <w:ind w:left="0" w:right="0" w:firstLine="0"/>
              <w:jc w:val="center"/>
            </w:pPr>
            <w:r>
              <w:rPr>
                <w:w w:val="98.35318459404839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94212881724039"/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w w:val="98.35318459404839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15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0" w:right="0" w:firstLine="0"/>
              <w:jc w:val="center"/>
            </w:pPr>
            <w:r>
              <w:rPr>
                <w:w w:val="98.31320444742838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90190760294595"/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w w:val="98.3132044474283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702"/>
            <w:gridSpan w:val="2"/>
            <w:vMerge/>
            <w:tcBorders/>
          </w:tcPr>
          <w:p/>
        </w:tc>
        <w:tc>
          <w:tcPr>
            <w:tcW w:type="dxa" w:w="1053"/>
            <w:gridSpan w:val="3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  <w:tc>
          <w:tcPr>
            <w:tcW w:type="dxa" w:w="3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256" w:after="0"/>
        <w:ind w:left="262" w:right="658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3-6: Simulated electric field characteristics of FeFET gate stack with 10 nm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. (a) Polarization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versus electric field characteristics for the ferroelectric as a response to the voltage ramp of Fig. 3-4 (a). (b)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The corresponding electric field versus gate voltage characteristics show a clockwise response to the </w:t>
      </w:r>
      <w:r>
        <w:rPr>
          <w:rFonts w:ascii="cmr10" w:hAnsi="cmr10" w:eastAsia="cmr10"/>
          <w:b w:val="0"/>
          <w:i w:val="0"/>
          <w:color w:val="000000"/>
          <w:sz w:val="18"/>
        </w:rPr>
        <w:t>excitation. The dashed line indicates the E</w:t>
      </w:r>
      <w:r>
        <w:rPr>
          <w:rFonts w:ascii="cmr10" w:hAnsi="cmr10" w:eastAsia="cmr10"/>
          <w:b w:val="0"/>
          <w:i w:val="0"/>
          <w:color w:val="000000"/>
          <w:sz w:val="11"/>
        </w:rPr>
        <w:t>FE</w:t>
      </w:r>
      <w:r>
        <w:rPr>
          <w:rFonts w:ascii="cmr10" w:hAnsi="cmr10" w:eastAsia="cmr10"/>
          <w:b w:val="0"/>
          <w:i w:val="0"/>
          <w:color w:val="000000"/>
          <w:sz w:val="18"/>
        </w:rPr>
        <w:t>-V</w:t>
      </w:r>
      <w:r>
        <w:rPr>
          <w:rFonts w:ascii="cmr10" w:hAnsi="cmr10" w:eastAsia="cmr10"/>
          <w:b w:val="0"/>
          <w:i w:val="0"/>
          <w:color w:val="000000"/>
          <w:sz w:val="11"/>
        </w:rPr>
        <w:t>G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relationship for a non-ferroelectric transistor. (c) Electric </w:t>
      </w:r>
      <w:r>
        <w:rPr>
          <w:rFonts w:ascii="cmr10" w:hAnsi="cmr10" w:eastAsia="cmr10"/>
          <w:b w:val="0"/>
          <w:i w:val="0"/>
          <w:color w:val="000000"/>
          <w:sz w:val="18"/>
        </w:rPr>
        <w:t>fields across the interface layer E</w:t>
      </w:r>
      <w:r>
        <w:rPr>
          <w:rFonts w:ascii="cmr10" w:hAnsi="cmr10" w:eastAsia="cmr10"/>
          <w:b w:val="0"/>
          <w:i w:val="0"/>
          <w:color w:val="000000"/>
          <w:sz w:val="11"/>
        </w:rPr>
        <w:t>IF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are about an order of magnitude higher than in the ferroelectric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(changed scale). The grey area reflects the operational area that results below a critical interfacial field of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20 MV/cm. (d) Electrical fields in the ferroelectric and interface layer at zero gate bias extracted for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different sweep ranges of the gate voltage. </w:t>
      </w:r>
    </w:p>
    <w:p>
      <w:pPr>
        <w:autoSpaceDN w:val="0"/>
        <w:autoSpaceDE w:val="0"/>
        <w:widowControl/>
        <w:spacing w:line="329" w:lineRule="auto" w:before="270" w:after="0"/>
        <w:ind w:left="262" w:right="576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By plotting polarization against electric field in the ferroelectric, the anticipated P-E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FE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hysteresis with proper subloop characteristics is visualized (Fig. 3-6 (a)). Moreover, the </w:t>
      </w:r>
      <w:r>
        <w:rPr>
          <w:rFonts w:ascii="cmr10" w:hAnsi="cmr10" w:eastAsia="cmr10"/>
          <w:b w:val="0"/>
          <w:i w:val="0"/>
          <w:color w:val="000000"/>
          <w:sz w:val="21"/>
        </w:rPr>
        <w:t>depolarization field and also the reduction of E</w:t>
      </w:r>
      <w:r>
        <w:rPr>
          <w:rFonts w:ascii="cmr10" w:hAnsi="cmr10" w:eastAsia="cmr10"/>
          <w:b w:val="0"/>
          <w:i w:val="0"/>
          <w:color w:val="000000"/>
          <w:sz w:val="13"/>
        </w:rPr>
        <w:t>FE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during switching due to the continuity of </w:t>
      </w:r>
      <w:r>
        <w:rPr>
          <w:rFonts w:ascii="cmr10" w:hAnsi="cmr10" w:eastAsia="cmr10"/>
          <w:b w:val="0"/>
          <w:i w:val="0"/>
          <w:color w:val="000000"/>
          <w:sz w:val="21"/>
        </w:rPr>
        <w:t>D are shown in Fig. 3-6 (b). It is important to notice that the path of the E</w:t>
      </w:r>
      <w:r>
        <w:rPr>
          <w:rFonts w:ascii="cmr10" w:hAnsi="cmr10" w:eastAsia="cmr10"/>
          <w:b w:val="0"/>
          <w:i w:val="0"/>
          <w:color w:val="000000"/>
          <w:sz w:val="13"/>
        </w:rPr>
        <w:t>FE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hysteresis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clockwise and that at around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 V gate bias, the electric field changes sign and starts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depolarize the ferroelectric. For ferroelectric parameters that were chosen based on the </w:t>
      </w:r>
      <w:r>
        <w:rPr>
          <w:rFonts w:ascii="cmr10" w:hAnsi="cmr10" w:eastAsia="cmr10"/>
          <w:b w:val="0"/>
          <w:i w:val="0"/>
          <w:color w:val="000000"/>
          <w:sz w:val="21"/>
        </w:rPr>
        <w:t>experimental results, the gate bias at which the E</w:t>
      </w:r>
      <w:r>
        <w:rPr>
          <w:rFonts w:ascii="cmr10" w:hAnsi="cmr10" w:eastAsia="cmr10"/>
          <w:b w:val="0"/>
          <w:i w:val="0"/>
          <w:color w:val="000000"/>
          <w:sz w:val="13"/>
        </w:rPr>
        <w:t>FE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changes sign approximately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corresponds to the point at which P starts to decrease (see Fig. 3-6 (a)). However, for a </w:t>
      </w:r>
      <w:r>
        <w:rPr>
          <w:rFonts w:ascii="cmr10" w:hAnsi="cmr10" w:eastAsia="cmr10"/>
          <w:b w:val="0"/>
          <w:i w:val="0"/>
          <w:color w:val="000000"/>
          <w:sz w:val="21"/>
        </w:rPr>
        <w:t>higher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and larger coercive fields this will not be the case, i.e. there will be a </w:t>
      </w:r>
      <w:r>
        <w:rPr>
          <w:rFonts w:ascii="cmr10" w:hAnsi="cmr10" w:eastAsia="cmr10"/>
          <w:b w:val="0"/>
          <w:i w:val="0"/>
          <w:color w:val="000000"/>
          <w:sz w:val="21"/>
        </w:rPr>
        <w:t>region of zero polarization loss after the point at which E</w:t>
      </w:r>
      <w:r>
        <w:rPr>
          <w:rFonts w:ascii="cmr10" w:hAnsi="cmr10" w:eastAsia="cmr10"/>
          <w:b w:val="0"/>
          <w:i w:val="0"/>
          <w:color w:val="000000"/>
          <w:sz w:val="13"/>
        </w:rPr>
        <w:t>FE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changes sign. These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become even more important when so called "disturb" signals appear in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array that additionally increase depolarization (see section 5.3.1). </w:t>
      </w:r>
    </w:p>
    <w:p>
      <w:pPr>
        <w:autoSpaceDN w:val="0"/>
        <w:autoSpaceDE w:val="0"/>
        <w:widowControl/>
        <w:spacing w:line="326" w:lineRule="auto" w:before="64" w:after="0"/>
        <w:ind w:left="262" w:right="576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By comparing the E</w:t>
      </w:r>
      <w:r>
        <w:rPr>
          <w:rFonts w:ascii="cmr10" w:hAnsi="cmr10" w:eastAsia="cmr10"/>
          <w:b w:val="0"/>
          <w:i w:val="0"/>
          <w:color w:val="000000"/>
          <w:sz w:val="13"/>
        </w:rPr>
        <w:t>FE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of the FeFET to a non-ferroelectric transistor, </w:t>
      </w:r>
      <w:r>
        <w:rPr>
          <w:rFonts w:ascii="cmr10" w:hAnsi="cmr10" w:eastAsia="cmr10"/>
          <w:b w:val="0"/>
          <w:i w:val="0"/>
          <w:color w:val="000000"/>
          <w:sz w:val="21"/>
        </w:rPr>
        <w:t>again the E</w:t>
      </w:r>
      <w:r>
        <w:rPr>
          <w:rFonts w:ascii="cmr10" w:hAnsi="cmr10" w:eastAsia="cmr10"/>
          <w:b w:val="0"/>
          <w:i w:val="0"/>
          <w:color w:val="000000"/>
          <w:sz w:val="13"/>
        </w:rPr>
        <w:t>FE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reduction due to the continuity in D is revealed. Vice versa, the increase in </w:t>
      </w:r>
      <w:r>
        <w:rPr>
          <w:rFonts w:ascii="cmr10" w:hAnsi="cmr10" w:eastAsia="cmr10"/>
          <w:b w:val="0"/>
          <w:i w:val="0"/>
          <w:color w:val="000000"/>
          <w:sz w:val="21"/>
        </w:rPr>
        <w:t>E</w:t>
      </w:r>
      <w:r>
        <w:rPr>
          <w:rFonts w:ascii="cmr10" w:hAnsi="cmr10" w:eastAsia="cmr10"/>
          <w:b w:val="0"/>
          <w:i w:val="0"/>
          <w:color w:val="000000"/>
          <w:sz w:val="13"/>
        </w:rPr>
        <w:t>IF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due to the ferroelectric polarization is shown in Fig. 3-6 (c). Moreover, for the E</w:t>
      </w:r>
      <w:r>
        <w:rPr>
          <w:rFonts w:ascii="cmr10" w:hAnsi="cmr10" w:eastAsia="cmr10"/>
          <w:b w:val="0"/>
          <w:i w:val="0"/>
          <w:color w:val="000000"/>
          <w:sz w:val="13"/>
        </w:rPr>
        <w:t>IF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G </w:t>
      </w:r>
      <w:r>
        <w:rPr>
          <w:rFonts w:ascii="cmr10" w:hAnsi="cmr10" w:eastAsia="cmr10"/>
          <w:b w:val="0"/>
          <w:i w:val="0"/>
          <w:color w:val="000000"/>
          <w:sz w:val="21"/>
        </w:rPr>
        <w:t>hysteresis, the orientation is counterclockwise and at zero gate bias, E</w:t>
      </w:r>
      <w:r>
        <w:rPr>
          <w:rFonts w:ascii="cmr10" w:hAnsi="cmr10" w:eastAsia="cmr10"/>
          <w:b w:val="0"/>
          <w:i w:val="0"/>
          <w:color w:val="000000"/>
          <w:sz w:val="13"/>
        </w:rPr>
        <w:t>IF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of inverse </w:t>
      </w:r>
      <w:r>
        <w:rPr>
          <w:rFonts w:ascii="cmr10" w:hAnsi="cmr10" w:eastAsia="cmr10"/>
          <w:b w:val="0"/>
          <w:i w:val="0"/>
          <w:color w:val="000000"/>
          <w:sz w:val="21"/>
        </w:rPr>
        <w:t>polarity as compared to E</w:t>
      </w:r>
      <w:r>
        <w:rPr>
          <w:rFonts w:ascii="cmr10" w:hAnsi="cmr10" w:eastAsia="cmr10"/>
          <w:b w:val="0"/>
          <w:i w:val="0"/>
          <w:color w:val="000000"/>
          <w:sz w:val="13"/>
        </w:rPr>
        <w:t>FE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In total it can be stated that the interfacial field stress is more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than ten times the electric field across the ferroelectric. Hence, for saturated memory </w:t>
      </w:r>
      <w:r>
        <w:rPr>
          <w:rFonts w:ascii="cmr10" w:hAnsi="cmr10" w:eastAsia="cmr10"/>
          <w:b w:val="0"/>
          <w:i w:val="0"/>
          <w:color w:val="000000"/>
          <w:sz w:val="21"/>
        </w:rPr>
        <w:t>operation above five volts, E</w:t>
      </w:r>
      <w:r>
        <w:rPr>
          <w:rFonts w:ascii="cmr10" w:hAnsi="cmr10" w:eastAsia="cmr10"/>
          <w:b w:val="0"/>
          <w:i w:val="0"/>
          <w:color w:val="000000"/>
          <w:sz w:val="13"/>
        </w:rPr>
        <w:t>IF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will exceed 20 MV/cm which is known to lead to a hard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dielectric breakdown [24]. </w:t>
      </w:r>
    </w:p>
    <w:p>
      <w:pPr>
        <w:autoSpaceDN w:val="0"/>
        <w:autoSpaceDE w:val="0"/>
        <w:widowControl/>
        <w:spacing w:line="312" w:lineRule="auto" w:before="62" w:after="0"/>
        <w:ind w:left="262" w:right="646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 Another common approach to visualize both the memory characteristics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depolarization fields is to plot the gate stack band diagram at different gate voltages (Fig.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3-7). </w:t>
      </w:r>
    </w:p>
    <w:p>
      <w:pPr>
        <w:autoSpaceDN w:val="0"/>
        <w:autoSpaceDE w:val="0"/>
        <w:widowControl/>
        <w:spacing w:line="262" w:lineRule="auto" w:before="179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46 </w:t>
      </w:r>
    </w:p>
    <w:p>
      <w:pPr>
        <w:sectPr>
          <w:pgSz w:w="11906" w:h="16838"/>
          <w:pgMar w:top="494" w:right="982" w:bottom="600" w:left="1440" w:header="720" w:footer="720" w:gutter="0"/>
          <w:cols w:space="720" w:num="1" w:equalWidth="0"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1282700</wp:posOffset>
            </wp:positionV>
            <wp:extent cx="914400" cy="10287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028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81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</w:tblGrid>
      <w:tr>
        <w:trPr>
          <w:trHeight w:hRule="exact" w:val="940"/>
        </w:trPr>
        <w:tc>
          <w:tcPr>
            <w:tcW w:type="dxa" w:w="26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400" cy="152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0" w:after="0"/>
              <w:ind w:left="0" w:right="0" w:firstLine="0"/>
              <w:jc w:val="center"/>
            </w:pP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15</w:t>
            </w:r>
          </w:p>
        </w:tc>
        <w:tc>
          <w:tcPr>
            <w:tcW w:type="dxa" w:w="2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46" w:after="0"/>
              <w:ind w:left="0" w:right="12" w:firstLine="0"/>
              <w:jc w:val="right"/>
            </w:pPr>
            <w:r>
              <w:rPr>
                <w:w w:val="97.57803599039714"/>
                <w:rFonts w:ascii="Calibri" w:hAnsi="Calibri" w:eastAsia="Calibri"/>
                <w:b w:val="0"/>
                <w:i w:val="0"/>
                <w:color w:val="000000"/>
                <w:sz w:val="15"/>
              </w:rPr>
              <w:t>G</w:t>
            </w:r>
          </w:p>
        </w:tc>
        <w:tc>
          <w:tcPr>
            <w:tcW w:type="dxa" w:w="7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144" w:after="0"/>
              <w:ind w:left="0" w:right="172" w:firstLine="0"/>
              <w:jc w:val="right"/>
            </w:pPr>
            <w:r>
              <w:rPr>
                <w:w w:val="97.81316757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HfO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3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66" w:after="0"/>
              <w:ind w:left="0" w:right="0" w:firstLine="0"/>
              <w:jc w:val="center"/>
            </w:pPr>
            <w:r>
              <w:rPr>
                <w:w w:val="97.57803599039714"/>
                <w:rFonts w:ascii="Calibri" w:hAnsi="Calibri" w:eastAsia="Calibri"/>
                <w:b w:val="0"/>
                <w:i w:val="0"/>
                <w:color w:val="000000"/>
                <w:sz w:val="15"/>
              </w:rPr>
              <w:t>Si</w:t>
            </w:r>
          </w:p>
        </w:tc>
        <w:tc>
          <w:tcPr>
            <w:tcW w:type="dxa" w:w="4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2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152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0" w:after="0"/>
              <w:ind w:left="0" w:right="0" w:firstLine="0"/>
              <w:jc w:val="center"/>
            </w:pP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6</w:t>
            </w:r>
          </w:p>
        </w:tc>
        <w:tc>
          <w:tcPr>
            <w:tcW w:type="dxa" w:w="20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2" w:after="0"/>
              <w:ind w:left="0" w:right="2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152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66" w:firstLine="0"/>
              <w:jc w:val="right"/>
            </w:pPr>
            <w:r>
              <w:rPr>
                <w:w w:val="97.92985916137695"/>
                <w:rFonts w:ascii="Calibri" w:hAnsi="Calibri" w:eastAsia="Calibri"/>
                <w:b w:val="0"/>
                <w:i w:val="0"/>
                <w:color w:val="000000"/>
                <w:sz w:val="18"/>
              </w:rPr>
              <w:t>15</w:t>
            </w:r>
          </w:p>
          <w:p>
            <w:pPr>
              <w:autoSpaceDN w:val="0"/>
              <w:tabs>
                <w:tab w:pos="1780" w:val="left"/>
              </w:tabs>
              <w:autoSpaceDE w:val="0"/>
              <w:widowControl/>
              <w:spacing w:line="240" w:lineRule="auto" w:before="0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27100" cy="10287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00" cy="1028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w w:val="97.92985916137695"/>
                <w:rFonts w:ascii="Calibri" w:hAnsi="Calibri" w:eastAsia="Calibri"/>
                <w:b w:val="0"/>
                <w:i w:val="0"/>
                <w:color w:val="000000"/>
                <w:sz w:val="18"/>
              </w:rPr>
              <w:t>-10</w:t>
            </w:r>
          </w:p>
          <w:p>
            <w:pPr>
              <w:autoSpaceDN w:val="0"/>
              <w:autoSpaceDE w:val="0"/>
              <w:widowControl/>
              <w:spacing w:line="420" w:lineRule="auto" w:before="0" w:after="0"/>
              <w:ind w:left="1728" w:right="66" w:firstLine="0"/>
              <w:jc w:val="right"/>
            </w:pPr>
            <w:r>
              <w:rPr>
                <w:w w:val="97.92985916137695"/>
                <w:rFonts w:ascii="Calibri" w:hAnsi="Calibri" w:eastAsia="Calibri"/>
                <w:b w:val="0"/>
                <w:i w:val="0"/>
                <w:color w:val="000000"/>
                <w:sz w:val="18"/>
              </w:rPr>
              <w:t>-15</w:t>
            </w:r>
            <w:r>
              <w:br/>
            </w:r>
            <w:r>
              <w:rPr>
                <w:w w:val="97.92985916137695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-5 </w:t>
            </w:r>
            <w:r>
              <w:br/>
            </w:r>
            <w:r>
              <w:rPr>
                <w:w w:val="98.12572267320421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0 </w:t>
            </w:r>
            <w:r>
              <w:br/>
            </w:r>
            <w:r>
              <w:rPr>
                <w:w w:val="98.12572267320421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66" w:firstLine="0"/>
              <w:jc w:val="right"/>
            </w:pPr>
            <w:r>
              <w:rPr>
                <w:w w:val="98.12572267320421"/>
                <w:rFonts w:ascii="Calibri" w:hAnsi="Calibri" w:eastAsia="Calibri"/>
                <w:b w:val="0"/>
                <w:i w:val="0"/>
                <w:color w:val="000000"/>
                <w:sz w:val="18"/>
              </w:rPr>
              <w:t>5</w:t>
            </w:r>
          </w:p>
        </w:tc>
        <w:tc>
          <w:tcPr>
            <w:tcW w:type="dxa" w:w="15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92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27100" cy="10287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00" cy="1028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400" cy="152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0" w:after="0"/>
              <w:ind w:left="0" w:right="0" w:firstLine="0"/>
              <w:jc w:val="center"/>
            </w:pP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1692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27100" cy="10287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00" cy="1028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0"/>
        </w:trPr>
        <w:tc>
          <w:tcPr>
            <w:tcW w:type="dxa" w:w="6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132" w:firstLine="0"/>
              <w:jc w:val="right"/>
            </w:pP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0" w:firstLine="0"/>
              <w:jc w:val="center"/>
            </w:pP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0" w:firstLine="0"/>
              <w:jc w:val="center"/>
            </w:pP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26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w w:val="97.96991348266602"/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w w:val="97.96991348266602"/>
                <w:rFonts w:ascii="Calibri" w:hAnsi="Calibri" w:eastAsia="Calibri"/>
                <w:b w:val="0"/>
                <w:i w:val="0"/>
                <w:color w:val="000000"/>
                <w:sz w:val="18"/>
              </w:rPr>
              <w:t>/</w:t>
            </w:r>
            <w:r>
              <w:rPr>
                <w:w w:val="97.96991348266602"/>
                <w:rFonts w:ascii="Calibri" w:hAnsi="Calibri" w:eastAsia="Calibri"/>
                <w:b w:val="0"/>
                <w:i/>
                <w:color w:val="000000"/>
                <w:sz w:val="18"/>
              </w:rPr>
              <w:t>q</w:t>
            </w:r>
            <w:r>
              <w:rPr>
                <w:w w:val="97.9699134826660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62" w:after="0"/>
              <w:ind w:left="0" w:right="0" w:firstLine="0"/>
              <w:jc w:val="center"/>
            </w:pP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5 </w:t>
            </w:r>
            <w:r>
              <w:br/>
            </w: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  <w:r>
              <w:br/>
            </w: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-5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0" w:firstLine="0"/>
              <w:jc w:val="center"/>
            </w:pP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0" w:firstLine="0"/>
              <w:jc w:val="center"/>
            </w:pP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332"/>
        </w:trPr>
        <w:tc>
          <w:tcPr>
            <w:tcW w:type="dxa" w:w="752"/>
            <w:vMerge/>
            <w:tcBorders/>
          </w:tcPr>
          <w:p/>
        </w:tc>
        <w:tc>
          <w:tcPr>
            <w:tcW w:type="dxa" w:w="752"/>
            <w:vMerge/>
            <w:tcBorders/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1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0" w:after="0"/>
              <w:ind w:left="0" w:right="272" w:firstLine="0"/>
              <w:jc w:val="right"/>
            </w:pPr>
            <w:r>
              <w:rPr>
                <w:w w:val="97.81316757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SiON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288"/>
        </w:trPr>
        <w:tc>
          <w:tcPr>
            <w:tcW w:type="dxa" w:w="752"/>
            <w:vMerge/>
            <w:tcBorders/>
          </w:tcPr>
          <w:p/>
        </w:tc>
        <w:tc>
          <w:tcPr>
            <w:tcW w:type="dxa" w:w="752"/>
            <w:vMerge/>
            <w:tcBorders/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1504"/>
            <w:gridSpan w:val="2"/>
            <w:vMerge/>
            <w:tcBorders/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0" w:firstLine="0"/>
              <w:jc w:val="center"/>
            </w:pP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0" w:firstLine="0"/>
              <w:jc w:val="center"/>
            </w:pP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-4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246"/>
        </w:trPr>
        <w:tc>
          <w:tcPr>
            <w:tcW w:type="dxa" w:w="6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134" w:firstLine="0"/>
              <w:jc w:val="right"/>
            </w:pP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-10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1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0" w:after="0"/>
              <w:ind w:left="40" w:right="0" w:firstLine="0"/>
              <w:jc w:val="left"/>
            </w:pP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>Cutline [a.u.]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0" w:firstLine="0"/>
              <w:jc w:val="center"/>
            </w:pP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-4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0" w:firstLine="0"/>
              <w:jc w:val="center"/>
            </w:pP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-6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174"/>
        </w:trPr>
        <w:tc>
          <w:tcPr>
            <w:tcW w:type="dxa" w:w="6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0" w:right="134" w:firstLine="0"/>
              <w:jc w:val="right"/>
            </w:pP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-15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1504"/>
            <w:gridSpan w:val="2"/>
            <w:vMerge/>
            <w:tcBorders/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0" w:right="0" w:firstLine="0"/>
              <w:jc w:val="center"/>
            </w:pP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-6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0" w:right="0" w:firstLine="0"/>
              <w:jc w:val="center"/>
            </w:pPr>
            <w:r>
              <w:rPr>
                <w:w w:val="97.92957305908203"/>
                <w:rFonts w:ascii="Calibri" w:hAnsi="Calibri" w:eastAsia="Calibri"/>
                <w:b w:val="0"/>
                <w:i w:val="0"/>
                <w:color w:val="000000"/>
                <w:sz w:val="18"/>
              </w:rPr>
              <w:t>-8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44"/>
        </w:trPr>
        <w:tc>
          <w:tcPr>
            <w:tcW w:type="dxa" w:w="1504"/>
            <w:gridSpan w:val="2"/>
            <w:vMerge/>
            <w:tcBorders/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1504"/>
            <w:gridSpan w:val="2"/>
            <w:vMerge/>
            <w:tcBorders/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/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8.12572267320421"/>
                <w:rFonts w:ascii="Calibri" w:hAnsi="Calibri" w:eastAsia="Calibri"/>
                <w:b w:val="0"/>
                <w:i w:val="0"/>
                <w:color w:val="000000"/>
                <w:sz w:val="18"/>
              </w:rPr>
              <w:t>Cutline [a.u.]</w:t>
            </w:r>
          </w:p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/>
          </w:tcPr>
          <w:p/>
        </w:tc>
        <w:tc>
          <w:tcPr>
            <w:tcW w:type="dxa" w:w="16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>Cutline [a.u.]</w:t>
            </w:r>
          </w:p>
        </w:tc>
      </w:tr>
      <w:tr>
        <w:trPr>
          <w:trHeight w:hRule="exact" w:val="232"/>
        </w:trPr>
        <w:tc>
          <w:tcPr>
            <w:tcW w:type="dxa" w:w="1504"/>
            <w:gridSpan w:val="2"/>
            <w:vMerge/>
            <w:tcBorders/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1504"/>
            <w:gridSpan w:val="2"/>
            <w:vMerge/>
            <w:tcBorders/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/>
          </w:tcPr>
          <w:p/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342" w:right="0" w:firstLine="0"/>
              <w:jc w:val="left"/>
            </w:pPr>
            <w:r>
              <w:rPr>
                <w:w w:val="98.12543657090929"/>
                <w:rFonts w:ascii="Calibri" w:hAnsi="Calibri" w:eastAsia="Calibri"/>
                <w:b w:val="0"/>
                <w:i w:val="0"/>
                <w:color w:val="000000"/>
                <w:sz w:val="18"/>
              </w:rPr>
              <w:t>Cutline [a.u.]</w:t>
            </w:r>
          </w:p>
        </w:tc>
        <w:tc>
          <w:tcPr>
            <w:tcW w:type="dxa" w:w="752"/>
            <w:vMerge/>
            <w:tcBorders/>
          </w:tcPr>
          <w:p/>
        </w:tc>
        <w:tc>
          <w:tcPr>
            <w:tcW w:type="dxa" w:w="752"/>
            <w:vMerge/>
            <w:tcBorders>
              <w:top w:sz="6.0" w:val="single" w:color="#000000"/>
            </w:tcBorders>
          </w:tcPr>
          <w:p/>
        </w:tc>
        <w:tc>
          <w:tcPr>
            <w:tcW w:type="dxa" w:w="752"/>
            <w:vMerge/>
            <w:tcBorders/>
          </w:tcPr>
          <w:p/>
        </w:tc>
        <w:tc>
          <w:tcPr>
            <w:tcW w:type="dxa" w:w="75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298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3-7: FeFET band diagram during erase, program and retention periods. The cutline position through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the gate stack is illustrated in Fig. 3-2 (c). (a) Erase at -10 V gate bias. (b) Retention at 0 V gate bias </w:t>
      </w:r>
      <w:r>
        <w:rPr>
          <w:rFonts w:ascii="cmr10" w:hAnsi="cmr10" w:eastAsia="cmr10"/>
          <w:b w:val="0"/>
          <w:i w:val="0"/>
          <w:color w:val="000000"/>
          <w:sz w:val="18"/>
        </w:rPr>
        <w:t>after erase. Arrows indicate the polarization direction inside the 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. The grey arrow represents the </w:t>
      </w:r>
      <w:r>
        <w:rPr>
          <w:rFonts w:ascii="cmr10" w:hAnsi="cmr10" w:eastAsia="cmr10"/>
          <w:b w:val="0"/>
          <w:i w:val="0"/>
          <w:color w:val="000000"/>
          <w:sz w:val="18"/>
        </w:rPr>
        <w:t>fraction of depolarized P. 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and SiON band bending is inverted due to the depolarization field E</w:t>
      </w:r>
      <w:r>
        <w:rPr>
          <w:rFonts w:ascii="cmr10" w:hAnsi="cmr10" w:eastAsia="cmr10"/>
          <w:b w:val="0"/>
          <w:i w:val="0"/>
          <w:color w:val="000000"/>
          <w:sz w:val="11"/>
        </w:rPr>
        <w:t>dep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. (c) </w:t>
      </w:r>
      <w:r>
        <w:rPr>
          <w:rFonts w:ascii="cmr10" w:hAnsi="cmr10" w:eastAsia="cmr10"/>
          <w:b w:val="0"/>
          <w:i w:val="0"/>
          <w:color w:val="000000"/>
          <w:sz w:val="18"/>
        </w:rPr>
        <w:t>Program at 10 V gate bias. (d) Similar to (c), after program, depolarization takes place and 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and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SiON band bending is again inverted. For all graphs, a snap-shot of the corresponding quiescent point on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the triangular gate voltage signal is given as inset. </w:t>
      </w:r>
    </w:p>
    <w:p>
      <w:pPr>
        <w:autoSpaceDN w:val="0"/>
        <w:autoSpaceDE w:val="0"/>
        <w:widowControl/>
        <w:spacing w:line="322" w:lineRule="auto" w:before="27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additional information that is provided by the band diagram is represented by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visualized non-zero surface potential at zero gate voltage (Fig. 3-7 (b) and (d)). Therefore,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accumulation / strong inversion state after erase / program can be observed by means </w:t>
      </w:r>
      <w:r>
        <w:rPr>
          <w:rFonts w:ascii="cmr10" w:hAnsi="cmr10" w:eastAsia="cmr10"/>
          <w:b w:val="0"/>
          <w:i w:val="0"/>
          <w:color w:val="000000"/>
          <w:sz w:val="21"/>
        </w:rPr>
        <w:t>of the Fermi level position. Moreover, the inverse band bending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SiON / Si bulk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again visualizes the depolarization field at zero gate bias. </w:t>
      </w:r>
    </w:p>
    <w:p>
      <w:pPr>
        <w:autoSpaceDN w:val="0"/>
        <w:autoSpaceDE w:val="0"/>
        <w:widowControl/>
        <w:spacing w:line="302" w:lineRule="auto" w:before="364" w:after="0"/>
        <w:ind w:left="262" w:right="144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3.2.4</w:t>
      </w:r>
      <w:r>
        <w:rPr>
          <w:rFonts w:ascii="cmbx10" w:hAnsi="cmbx10" w:eastAsia="cmbx10"/>
          <w:b w:val="0"/>
          <w:i w:val="0"/>
          <w:color w:val="000000"/>
          <w:sz w:val="24"/>
        </w:rPr>
        <w:t>Optimization of HfO</w:t>
      </w:r>
      <w:r>
        <w:rPr>
          <w:rFonts w:ascii="cmbx10" w:hAnsi="cmbx10" w:eastAsia="cmbx10"/>
          <w:b w:val="0"/>
          <w:i w:val="0"/>
          <w:color w:val="000000"/>
          <w:sz w:val="14"/>
        </w:rPr>
        <w:t>2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-based Ferroelectric Field Effect 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Transistors </w:t>
      </w:r>
    </w:p>
    <w:p>
      <w:pPr>
        <w:autoSpaceDN w:val="0"/>
        <w:autoSpaceDE w:val="0"/>
        <w:widowControl/>
        <w:spacing w:line="319" w:lineRule="auto" w:before="19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In the last two subsections, it was shown that for 10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layers, which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parameterized according to experimental findings, certain phenomena were discovered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are detrimental to memory operation. For the given device geometry, implant conditions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interfacial layer properties, depolarization to 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4.4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was observed even for fully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saturated memory operation. Moreover, for a FeFET, the rather high spontaneous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value of 9.5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led to the retarded onset of MW saturation and also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severe interfacial field stress. </w:t>
      </w:r>
    </w:p>
    <w:p>
      <w:pPr>
        <w:autoSpaceDN w:val="0"/>
        <w:autoSpaceDE w:val="0"/>
        <w:widowControl/>
        <w:spacing w:line="331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In order to reduce the observed detrimental effects, one approach is to tailor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properties such that the spontaneous polarization is reduced. This had already </w:t>
      </w:r>
      <w:r>
        <w:rPr>
          <w:rFonts w:ascii="cmr10" w:hAnsi="cmr10" w:eastAsia="cmr10"/>
          <w:b w:val="0"/>
          <w:i w:val="0"/>
          <w:color w:val="000000"/>
          <w:sz w:val="21"/>
        </w:rPr>
        <w:t>been observed for thicker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films [218], in particular for the 30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layers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presented in section 2.4. The difference as compared to 10 nm films was explained in terms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an earlier onset of crystallization due to the increased film thickness. In turn, it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indicated that the ferroelectric phase fraction for 30 nm films will be lower and hence,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spontaneous polarization was reduced. Moreover, almost no polarization relaxation was </w:t>
      </w:r>
      <w:r>
        <w:rPr>
          <w:rFonts w:ascii="cmr10" w:hAnsi="cmr10" w:eastAsia="cmr10"/>
          <w:b w:val="0"/>
          <w:i w:val="0"/>
          <w:color w:val="000000"/>
          <w:sz w:val="21"/>
        </w:rPr>
        <w:t>observed. Therefore, modeling the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value with 2.005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2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good agreement of experiments and simulation [120]. Moreover, for 30 nm films both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coercive field as well as the dielectric constant were reduced to 0.9 MV/cm and 25 </w:t>
      </w:r>
      <w:r>
        <w:rPr>
          <w:rFonts w:ascii="cmr10" w:hAnsi="cmr10" w:eastAsia="cmr10"/>
          <w:b w:val="0"/>
          <w:i w:val="0"/>
          <w:color w:val="000000"/>
          <w:sz w:val="21"/>
        </w:rPr>
        <w:t>respectively. By increasing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thickness in the TCAD model and utilization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mentioned material parameters, the voltage sequence shown in Fig. 3-4 (a) was again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simulated for the modified FeFET. The changed material parameters together with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increased film thickness led to a significantly improved behavior of the FeFET device (Fig.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3-8). </w:t>
      </w:r>
    </w:p>
    <w:p>
      <w:pPr>
        <w:autoSpaceDN w:val="0"/>
        <w:autoSpaceDE w:val="0"/>
        <w:widowControl/>
        <w:spacing w:line="262" w:lineRule="auto" w:before="1078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47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1308100</wp:posOffset>
            </wp:positionV>
            <wp:extent cx="647700" cy="8509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850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1308100</wp:posOffset>
            </wp:positionV>
            <wp:extent cx="787400" cy="8509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850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2743200</wp:posOffset>
            </wp:positionV>
            <wp:extent cx="647700" cy="8509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850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</w:tblGrid>
      <w:tr>
        <w:trPr>
          <w:trHeight w:hRule="exact" w:val="774"/>
        </w:trPr>
        <w:tc>
          <w:tcPr>
            <w:tcW w:type="dxa" w:w="3126"/>
            <w:gridSpan w:val="7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2" w:after="0"/>
              <w:ind w:left="0" w:right="18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152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2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400" cy="152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5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1480"/>
            <w:gridSpan w:val="4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87400" cy="8509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850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100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560"/>
            <w:gridSpan w:val="2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58" w:after="0"/>
              <w:ind w:left="0" w:right="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7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78" w:after="0"/>
              <w:ind w:left="2" w:right="0" w:firstLine="0"/>
              <w:jc w:val="left"/>
            </w:pPr>
            <w:r>
              <w:rPr>
                <w:w w:val="98.88474146525064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T</w:t>
            </w:r>
            <w:r>
              <w:rPr>
                <w:w w:val="98.88474146525064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2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2.00000000000045" w:type="dxa"/>
            </w:tblPr>
            <w:tblGrid>
              <w:gridCol w:w="120"/>
              <w:gridCol w:w="120"/>
            </w:tblGrid>
            <w:tr>
              <w:trPr>
                <w:trHeight w:hRule="exact" w:val="25"/>
              </w:trPr>
              <w:tc>
                <w:tcPr>
                  <w:tcW w:type="dxa" w:w="4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28"/>
                  <w:tcBorders>
                    <w:bottom w:sz="5.760000228881836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0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4" w:after="0"/>
              <w:ind w:left="358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 xml:space="preserve">P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at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=0V [µC/cm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  <w:tc>
          <w:tcPr>
            <w:tcW w:type="dxa" w:w="1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5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5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60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 xml:space="preserve">P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at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=0V [µC/cm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  <w:tc>
          <w:tcPr>
            <w:tcW w:type="dxa" w:w="792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6" w:after="0"/>
              <w:ind w:left="358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 xml:space="preserve">P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at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=0V [µC/cm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</w:tr>
      <w:tr>
        <w:trPr>
          <w:trHeight w:hRule="exact" w:val="186"/>
        </w:trPr>
        <w:tc>
          <w:tcPr>
            <w:tcW w:type="dxa" w:w="312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-3</w:t>
            </w:r>
          </w:p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1720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60"/>
            <w:gridSpan w:val="2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460"/>
        </w:trPr>
        <w:tc>
          <w:tcPr>
            <w:tcW w:type="dxa" w:w="214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62" w:val="left"/>
              </w:tabs>
              <w:autoSpaceDE w:val="0"/>
              <w:widowControl/>
              <w:spacing w:line="245" w:lineRule="auto" w:before="240" w:after="0"/>
              <w:ind w:left="1246" w:right="288" w:firstLine="0"/>
              <w:jc w:val="left"/>
            </w:pP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-5 </w:t>
            </w:r>
            <w:r>
              <w:br/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I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[A] </w:t>
            </w:r>
            <w:r>
              <w:br/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9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76" w:after="0"/>
              <w:ind w:left="2" w:right="0" w:firstLine="0"/>
              <w:jc w:val="left"/>
            </w:pPr>
            <w:r>
              <w:rPr>
                <w:w w:val="98.96646499633789"/>
                <w:rFonts w:ascii="Calibri" w:hAnsi="Calibri" w:eastAsia="Calibri"/>
                <w:b/>
                <w:i w:val="0"/>
                <w:color w:val="000000"/>
                <w:sz w:val="15"/>
              </w:rPr>
              <w:t>MW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226" w:after="0"/>
              <w:ind w:left="0" w:right="16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[µC/cm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1720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0" w:after="0"/>
              <w:ind w:left="242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1" w:lineRule="auto" w:before="24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260"/>
        </w:trPr>
        <w:tc>
          <w:tcPr>
            <w:tcW w:type="dxa" w:w="1290"/>
            <w:gridSpan w:val="3"/>
            <w:vMerge/>
            <w:tcBorders/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720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36" w:after="0"/>
              <w:ind w:left="0" w:right="66" w:firstLine="0"/>
              <w:jc w:val="right"/>
            </w:pPr>
            <w:r>
              <w:rPr>
                <w:w w:val="98.72856140136719"/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0"/>
              </w:rPr>
              <w:t>T,Std</w:t>
            </w:r>
          </w:p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120"/>
        </w:trPr>
        <w:tc>
          <w:tcPr>
            <w:tcW w:type="dxa" w:w="1290"/>
            <w:gridSpan w:val="3"/>
            <w:vMerge/>
            <w:tcBorders/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1720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156"/>
        </w:trPr>
        <w:tc>
          <w:tcPr>
            <w:tcW w:type="dxa" w:w="312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720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54"/>
        </w:trPr>
        <w:tc>
          <w:tcPr>
            <w:tcW w:type="dxa" w:w="3010"/>
            <w:gridSpan w:val="7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720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0" w:after="0"/>
              <w:ind w:left="0" w:right="1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270"/>
        </w:trPr>
        <w:tc>
          <w:tcPr>
            <w:tcW w:type="dxa" w:w="3010"/>
            <w:gridSpan w:val="7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-4</w:t>
            </w:r>
          </w:p>
        </w:tc>
        <w:tc>
          <w:tcPr>
            <w:tcW w:type="dxa" w:w="1720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-4</w:t>
            </w:r>
          </w:p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  <w:tc>
          <w:tcPr>
            <w:tcW w:type="dxa" w:w="430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214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28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7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6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400" cy="152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-10 -5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5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1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</w:p>
        </w:tc>
        <w:tc>
          <w:tcPr>
            <w:tcW w:type="dxa" w:w="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400" cy="152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Sweep Range [V]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6" w:after="0"/>
              <w:ind w:left="0" w:right="1028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IF,0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[MV/cm]</w:t>
            </w:r>
          </w:p>
        </w:tc>
        <w:tc>
          <w:tcPr>
            <w:tcW w:type="dxa" w:w="79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6" w:after="0"/>
              <w:ind w:left="0" w:right="452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 xml:space="preserve">P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at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=0V [µC/cm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</w:tr>
      <w:tr>
        <w:trPr>
          <w:trHeight w:hRule="exact" w:val="206"/>
        </w:trPr>
        <w:tc>
          <w:tcPr>
            <w:tcW w:type="dxa" w:w="312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0" w:right="478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4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0" w:right="47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1290"/>
            <w:gridSpan w:val="3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3010"/>
            <w:gridSpan w:val="7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9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1500" cy="635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272" w:after="0"/>
              <w:ind w:left="0" w:right="0" w:firstLine="0"/>
              <w:jc w:val="center"/>
            </w:pPr>
            <w:r>
              <w:rPr>
                <w:w w:val="98.88474146525064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T</w:t>
            </w:r>
            <w:r>
              <w:rPr>
                <w:w w:val="98.88474146525064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4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 xml:space="preserve">P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at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=0V [µC/cm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312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18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152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3010"/>
            <w:gridSpan w:val="7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4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00100" cy="8509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850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338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46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44" w:after="0"/>
              <w:ind w:left="372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FE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[MV/cm]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14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87400" cy="8509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850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2150"/>
            <w:gridSpan w:val="5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36" w:after="0"/>
              <w:ind w:left="0" w:right="106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IF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</w:t>
            </w: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MV/cm]</w:t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2150"/>
            <w:gridSpan w:val="5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FE,0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[MV/cm]</w:t>
            </w: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5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30"/>
            <w:vMerge/>
            <w:tcBorders/>
          </w:tcPr>
          <w:p/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2150"/>
            <w:gridSpan w:val="5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430"/>
            <w:vMerge/>
            <w:tcBorders/>
          </w:tcPr>
          <w:p/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2150"/>
            <w:gridSpan w:val="5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430"/>
            <w:vMerge/>
            <w:tcBorders/>
          </w:tcPr>
          <w:p/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2150"/>
            <w:gridSpan w:val="5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430"/>
            <w:vMerge/>
            <w:tcBorders/>
          </w:tcPr>
          <w:p/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-4</w:t>
            </w:r>
          </w:p>
        </w:tc>
        <w:tc>
          <w:tcPr>
            <w:tcW w:type="dxa" w:w="2150"/>
            <w:gridSpan w:val="5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-4</w:t>
            </w:r>
          </w:p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1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12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Sweep Range [V]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-4</w:t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2150"/>
            <w:gridSpan w:val="5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-10 -5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5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1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</w:p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1290"/>
            <w:gridSpan w:val="3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226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0" w:right="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-10 -5</w:t>
            </w:r>
          </w:p>
        </w:tc>
        <w:tc>
          <w:tcPr>
            <w:tcW w:type="dxa" w:w="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0" w:right="7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5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0" w:right="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1290"/>
            <w:gridSpan w:val="3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304"/>
        </w:trPr>
        <w:tc>
          <w:tcPr>
            <w:tcW w:type="dxa" w:w="312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" w:after="0"/>
              <w:ind w:left="0" w:right="478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" w:after="0"/>
              <w:ind w:left="0" w:right="47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860"/>
            <w:gridSpan w:val="2"/>
            <w:vMerge/>
            <w:tcBorders/>
          </w:tcPr>
          <w:p/>
        </w:tc>
        <w:tc>
          <w:tcPr>
            <w:tcW w:type="dxa" w:w="1290"/>
            <w:gridSpan w:val="3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  <w:tc>
          <w:tcPr>
            <w:tcW w:type="dxa" w:w="43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248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3-8: Quasistationary simulation results for a FeFET device with 30 nm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. (a) An increased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memory window can be extracted from the drain current versus gate voltage characteristics. (b) MFIS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polarization hysteresis without kinks resembling MFM characteristics. (c) Programmed and erased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threshold voltages and ferroelectric polarizations at zero gate bias. (d) The electric field across the </w:t>
      </w:r>
      <w:r>
        <w:rPr>
          <w:rFonts w:ascii="cmr10" w:hAnsi="cmr10" w:eastAsia="cmr10"/>
          <w:b w:val="0"/>
          <w:i w:val="0"/>
          <w:color w:val="000000"/>
          <w:sz w:val="18"/>
        </w:rPr>
        <w:t>ferroelectric E</w:t>
      </w:r>
      <w:r>
        <w:rPr>
          <w:rFonts w:ascii="cmr10" w:hAnsi="cmr10" w:eastAsia="cmr10"/>
          <w:b w:val="0"/>
          <w:i w:val="0"/>
          <w:color w:val="000000"/>
          <w:sz w:val="11"/>
        </w:rPr>
        <w:t>FE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is similar to the one occurring in non-ferroelectric transistors (dashed line). (e) The </w:t>
      </w:r>
      <w:r>
        <w:rPr>
          <w:rFonts w:ascii="cmr10" w:hAnsi="cmr10" w:eastAsia="cmr10"/>
          <w:b w:val="0"/>
          <w:i w:val="0"/>
          <w:color w:val="000000"/>
          <w:sz w:val="18"/>
        </w:rPr>
        <w:t>interfacial field stress E</w:t>
      </w:r>
      <w:r>
        <w:rPr>
          <w:rFonts w:ascii="cmr10" w:hAnsi="cmr10" w:eastAsia="cmr10"/>
          <w:b w:val="0"/>
          <w:i w:val="0"/>
          <w:color w:val="000000"/>
          <w:sz w:val="11"/>
        </w:rPr>
        <w:t>IF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remains below 20 MV/cm within the whole sweep range of the gate voltage. (f)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Ferroelectric depolarization fields and electric field stress in the interface layer at zero gate bias. </w:t>
      </w:r>
    </w:p>
    <w:p>
      <w:pPr>
        <w:autoSpaceDN w:val="0"/>
        <w:autoSpaceDE w:val="0"/>
        <w:widowControl/>
        <w:spacing w:line="331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An obvious drawback of a 30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 is that the voltage required to reach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coercive field scales linearly with the film thickness. However, this only holds for basic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divider considerations and does not account for the contribution of P to the 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displacement field. This is the reason why in Fig. 3-8 (a)-(c) memory window as well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saturation already occur at  6 V, that is, at much lower fields than for the </w:t>
      </w:r>
      <w:r>
        <w:rPr>
          <w:rFonts w:ascii="cmr10" w:hAnsi="cmr10" w:eastAsia="cmr10"/>
          <w:b w:val="0"/>
          <w:i w:val="0"/>
          <w:color w:val="000000"/>
          <w:sz w:val="21"/>
        </w:rPr>
        <w:t>FeFET with 10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This results from the lower spontaneous polarization, the lower </w:t>
      </w:r>
      <w:r>
        <w:rPr>
          <w:rFonts w:ascii="cmr10" w:hAnsi="cmr10" w:eastAsia="cmr10"/>
          <w:b w:val="0"/>
          <w:i w:val="0"/>
          <w:color w:val="000000"/>
          <w:sz w:val="21"/>
        </w:rPr>
        <w:t>dielectric permittivity as well as from the higher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of the 30 nm ferroelectric.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Accordingly, the electric fields across ferroelectric and interface layer are almost identical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ones occurring for a non-ferroelectric FET (Fig. 3-8 (d) and (e)). Hence, better </w:t>
      </w:r>
      <w:r>
        <w:rPr>
          <w:rFonts w:ascii="cmr10" w:hAnsi="cmr10" w:eastAsia="cmr10"/>
          <w:b w:val="0"/>
          <w:i w:val="0"/>
          <w:color w:val="000000"/>
          <w:sz w:val="21"/>
        </w:rPr>
        <w:t>reliability of the interface layer as well as better retention due to reduced E</w:t>
      </w:r>
      <w:r>
        <w:rPr>
          <w:rFonts w:ascii="cmr10" w:hAnsi="cmr10" w:eastAsia="cmr10"/>
          <w:b w:val="0"/>
          <w:i w:val="0"/>
          <w:color w:val="000000"/>
          <w:sz w:val="13"/>
        </w:rPr>
        <w:t>dep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(see also Fig. </w:t>
      </w:r>
      <w:r>
        <w:rPr>
          <w:rFonts w:ascii="cmr10" w:hAnsi="cmr10" w:eastAsia="cmr10"/>
          <w:b w:val="0"/>
          <w:i w:val="0"/>
          <w:color w:val="000000"/>
          <w:sz w:val="21"/>
        </w:rPr>
        <w:t>3-8 (f)) can be anticipated for FeFETs utilizing tailored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films. Anyhow, from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application perspective, a deeper understanding of the altered ferroelectric properties with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increasing film thickness is required. The mentioned reduction of the ferroelectric phase </w:t>
      </w:r>
      <w:r>
        <w:rPr>
          <w:rFonts w:ascii="cmr10" w:hAnsi="cmr10" w:eastAsia="cmr10"/>
          <w:b w:val="0"/>
          <w:i w:val="0"/>
          <w:color w:val="000000"/>
          <w:sz w:val="21"/>
        </w:rPr>
        <w:t>fraction, which potentially causes the lower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might be detrimental with respect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statistical effects. </w:t>
      </w:r>
    </w:p>
    <w:p>
      <w:pPr>
        <w:autoSpaceDN w:val="0"/>
        <w:autoSpaceDE w:val="0"/>
        <w:widowControl/>
        <w:spacing w:line="326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create a more general understanding on how to optimize FeFETs,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illustrative approach based on Maxwell's first equation can be utilized [199]. That is,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continuity of the electric displacement field can be expressed in terms of operating points </w:t>
      </w:r>
      <w:r>
        <w:rPr>
          <w:rFonts w:ascii="cmr10" w:hAnsi="cmr10" w:eastAsia="cmr10"/>
          <w:b w:val="0"/>
          <w:i w:val="0"/>
          <w:color w:val="000000"/>
          <w:sz w:val="21"/>
        </w:rPr>
        <w:t>on the charge versus gate voltage (Q-V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characteristics for ferroelectric and semiconductor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insulator region. Therefore, the operating points are defined as the intersection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hysteresis and the section-wise defined insulator-semiconductor load line (Fig.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3-9). </w:t>
      </w:r>
    </w:p>
    <w:p>
      <w:pPr>
        <w:autoSpaceDN w:val="0"/>
        <w:autoSpaceDE w:val="0"/>
        <w:widowControl/>
        <w:spacing w:line="262" w:lineRule="auto" w:before="139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48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1117600</wp:posOffset>
            </wp:positionV>
            <wp:extent cx="5372100" cy="9017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01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5765800</wp:posOffset>
            </wp:positionV>
            <wp:extent cx="5346700" cy="13843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38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81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1080"/>
        </w:trPr>
        <w:tc>
          <w:tcPr>
            <w:tcW w:type="dxa" w:w="1046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8" w:after="0"/>
              <w:ind w:left="0" w:right="78" w:firstLine="0"/>
              <w:jc w:val="right"/>
            </w:pPr>
            <w:r>
              <w:rPr>
                <w:w w:val="97.85089492797852"/>
                <w:rFonts w:ascii="Calibri" w:hAnsi="Calibri" w:eastAsia="Calibri"/>
                <w:b w:val="0"/>
                <w:i/>
                <w:color w:val="000000"/>
                <w:sz w:val="20"/>
              </w:rPr>
              <w:t>Q</w:t>
            </w:r>
          </w:p>
        </w:tc>
        <w:tc>
          <w:tcPr>
            <w:tcW w:type="dxa" w:w="3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310" w:after="0"/>
              <w:ind w:left="0" w:right="0" w:firstLine="0"/>
              <w:jc w:val="right"/>
            </w:pPr>
            <w:r>
              <w:rPr>
                <w:w w:val="97.85089492797852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3"/>
              </w:rPr>
              <w:t>FE</w:t>
            </w:r>
          </w:p>
        </w:tc>
        <w:tc>
          <w:tcPr>
            <w:tcW w:type="dxa" w:w="10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310" w:after="0"/>
              <w:ind w:left="214" w:right="0" w:firstLine="0"/>
              <w:jc w:val="left"/>
            </w:pPr>
            <w:r>
              <w:rPr>
                <w:w w:val="97.85089492797852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3"/>
              </w:rPr>
              <w:t>IS</w:t>
            </w:r>
          </w:p>
        </w:tc>
        <w:tc>
          <w:tcPr>
            <w:tcW w:type="dxa" w:w="11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0" w:after="0"/>
              <w:ind w:left="0" w:right="424" w:firstLine="0"/>
              <w:jc w:val="right"/>
            </w:pPr>
            <w:r>
              <w:rPr>
                <w:w w:val="97.65558242797852"/>
                <w:rFonts w:ascii="Calibri" w:hAnsi="Calibri" w:eastAsia="Calibri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29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46" w:after="0"/>
              <w:ind w:left="410" w:right="0" w:firstLine="0"/>
              <w:jc w:val="left"/>
            </w:pPr>
            <w:r>
              <w:rPr>
                <w:w w:val="97.85089492797852"/>
                <w:rFonts w:ascii="Calibri" w:hAnsi="Calibri" w:eastAsia="Calibri"/>
                <w:b w:val="0"/>
                <w:i w:val="0"/>
                <w:color w:val="000000"/>
                <w:sz w:val="20"/>
              </w:rPr>
              <w:t>IS load line</w:t>
            </w:r>
          </w:p>
        </w:tc>
        <w:tc>
          <w:tcPr>
            <w:tcW w:type="dxa" w:w="2012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316" w:after="0"/>
              <w:ind w:left="0" w:right="140" w:firstLine="0"/>
              <w:jc w:val="right"/>
            </w:pPr>
            <w:r>
              <w:rPr>
                <w:w w:val="97.85089492797852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3"/>
              </w:rPr>
              <w:t>G</w:t>
            </w:r>
          </w:p>
        </w:tc>
      </w:tr>
      <w:tr>
        <w:trPr>
          <w:trHeight w:hRule="exact" w:val="500"/>
        </w:trPr>
        <w:tc>
          <w:tcPr>
            <w:tcW w:type="dxa" w:w="1504"/>
            <w:vMerge/>
            <w:tcBorders>
              <w:top w:sz="6.0" w:val="single" w:color="#000000"/>
            </w:tcBorders>
          </w:tcPr>
          <w:p/>
        </w:tc>
        <w:tc>
          <w:tcPr>
            <w:tcW w:type="dxa" w:w="1504"/>
            <w:vMerge/>
            <w:tcBorders>
              <w:top w:sz="6.0" w:val="single" w:color="#000000"/>
            </w:tcBorders>
          </w:tcPr>
          <w:p/>
        </w:tc>
        <w:tc>
          <w:tcPr>
            <w:tcW w:type="dxa" w:w="1504"/>
            <w:vMerge/>
            <w:tcBorders>
              <w:top w:sz="6.0" w:val="single" w:color="#000000"/>
            </w:tcBorders>
          </w:tcPr>
          <w:p/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4" w:after="0"/>
              <w:ind w:left="0" w:right="374" w:firstLine="0"/>
              <w:jc w:val="right"/>
            </w:pPr>
            <w:r>
              <w:rPr>
                <w:w w:val="97.65558242797852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1504"/>
            <w:vMerge/>
            <w:tcBorders>
              <w:top w:sz="6.0" w:val="single" w:color="#000000"/>
            </w:tcBorders>
          </w:tcPr>
          <w:p/>
        </w:tc>
        <w:tc>
          <w:tcPr>
            <w:tcW w:type="dxa" w:w="1504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360"/>
        </w:trPr>
        <w:tc>
          <w:tcPr>
            <w:tcW w:type="dxa" w:w="1504"/>
            <w:vMerge/>
            <w:tcBorders>
              <w:top w:sz="6.0" w:val="single" w:color="#000000"/>
            </w:tcBorders>
          </w:tcPr>
          <w:p/>
        </w:tc>
        <w:tc>
          <w:tcPr>
            <w:tcW w:type="dxa" w:w="1504"/>
            <w:vMerge/>
            <w:tcBorders>
              <w:top w:sz="6.0" w:val="single" w:color="#000000"/>
            </w:tcBorders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72" w:after="0"/>
              <w:ind w:left="32" w:right="0" w:firstLine="0"/>
              <w:jc w:val="left"/>
            </w:pPr>
            <w:r>
              <w:rPr>
                <w:w w:val="97.85089492797852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3"/>
              </w:rPr>
              <w:t>G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>
              <w:top w:sz="6.0" w:val="single" w:color="#000000"/>
            </w:tcBorders>
          </w:tcPr>
          <w:p/>
        </w:tc>
        <w:tc>
          <w:tcPr>
            <w:tcW w:type="dxa" w:w="1504"/>
            <w:vMerge/>
            <w:tcBorders>
              <w:top w:sz="6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62" w:lineRule="auto" w:before="366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3-9: Graphical derivation of the FeFET operating points. The corresponding triangular gate voltage </w:t>
      </w:r>
      <w:r>
        <w:rPr>
          <w:rFonts w:ascii="cmr10" w:hAnsi="cmr10" w:eastAsia="cmr10"/>
          <w:b w:val="0"/>
          <w:i w:val="0"/>
          <w:color w:val="000000"/>
          <w:sz w:val="18"/>
        </w:rPr>
        <w:t>signal is given as inset. Operating points are defined by the intersection of ferroelectric Q-V</w:t>
      </w:r>
      <w:r>
        <w:rPr>
          <w:rFonts w:ascii="cmr10" w:hAnsi="cmr10" w:eastAsia="cmr10"/>
          <w:b w:val="0"/>
          <w:i w:val="0"/>
          <w:color w:val="000000"/>
          <w:sz w:val="11"/>
        </w:rPr>
        <w:t>FE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hysteresis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and insulator-semiconductor (IS) load line (kinked line). The depolarization is visualized at zero gate bias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by the position of the operating point on the high capacitance slope of the ferroelectric. (1) and (2) </w:t>
      </w:r>
      <w:r>
        <w:rPr>
          <w:rFonts w:ascii="cmr10" w:hAnsi="cmr10" w:eastAsia="cmr10"/>
          <w:b w:val="0"/>
          <w:i w:val="0"/>
          <w:color w:val="000000"/>
          <w:sz w:val="18"/>
        </w:rPr>
        <w:t>illustrate the difference between analytically derived and actually remaining depolarization field E</w:t>
      </w:r>
      <w:r>
        <w:rPr>
          <w:rFonts w:ascii="cmr10" w:hAnsi="cmr10" w:eastAsia="cmr10"/>
          <w:b w:val="0"/>
          <w:i w:val="0"/>
          <w:color w:val="000000"/>
          <w:sz w:val="11"/>
        </w:rPr>
        <w:t>dep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when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depolarization has already occurred. </w:t>
      </w:r>
    </w:p>
    <w:p>
      <w:pPr>
        <w:autoSpaceDN w:val="0"/>
        <w:autoSpaceDE w:val="0"/>
        <w:widowControl/>
        <w:spacing w:line="326" w:lineRule="auto" w:before="27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By utilizing both the ferroelectric Q-V hysteresis and the insulator-semiconductor load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line, several phenomena occurring in FeFET devices can be understood in an illustrative </w:t>
      </w:r>
      <w:r>
        <w:rPr>
          <w:rFonts w:ascii="cmr10" w:hAnsi="cmr10" w:eastAsia="cmr10"/>
          <w:b w:val="0"/>
          <w:i w:val="0"/>
          <w:color w:val="000000"/>
          <w:sz w:val="21"/>
        </w:rPr>
        <w:t>manner. For example, the occurrence of the depolarization field is visualized by the non-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zero ferroelectric and insulator-semiconductor voltage for operating points at zero gate bias.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the difference between the analytically derived depolarization field (see equation </w:t>
      </w:r>
      <w:r>
        <w:rPr>
          <w:rFonts w:ascii="cmr10" w:hAnsi="cmr10" w:eastAsia="cmr10"/>
          <w:b w:val="0"/>
          <w:i w:val="0"/>
          <w:color w:val="000000"/>
          <w:sz w:val="21"/>
        </w:rPr>
        <w:t>(3-10)) and E</w:t>
      </w:r>
      <w:r>
        <w:rPr>
          <w:rFonts w:ascii="cmr10" w:hAnsi="cmr10" w:eastAsia="cmr10"/>
          <w:b w:val="0"/>
          <w:i w:val="0"/>
          <w:color w:val="000000"/>
          <w:sz w:val="13"/>
        </w:rPr>
        <w:t>dep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at zero gate bias (e.g. Fig. 3-6) is highlighted by numerals (1) and (2)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Fig. 3-9. Furthermore, the loadline in inversion and accumulation solely reflects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interfacial capacitance which is common to all MOSFETs. Hence, just from a geometric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point of view it can be concluded that a larger slope, i.e. a higher </w:t>
      </w:r>
      <w:r>
        <w:rPr>
          <w:rFonts w:ascii="Symbol" w:hAnsi="Symbol" w:eastAsia="Symbol"/>
          <w:b w:val="0"/>
          <w:i w:val="0"/>
          <w:color w:val="000000"/>
          <w:sz w:val="21"/>
        </w:rPr>
        <w:t></w:t>
      </w:r>
      <w:r>
        <w:rPr>
          <w:rFonts w:ascii="cmr10" w:hAnsi="cmr10" w:eastAsia="cmr10"/>
          <w:b w:val="0"/>
          <w:i w:val="0"/>
          <w:color w:val="000000"/>
          <w:sz w:val="13"/>
        </w:rPr>
        <w:t>IF</w:t>
      </w:r>
      <w:r>
        <w:rPr>
          <w:rFonts w:ascii="cmr10" w:hAnsi="cmr10" w:eastAsia="cmr10"/>
          <w:b w:val="0"/>
          <w:i w:val="0"/>
          <w:color w:val="000000"/>
          <w:sz w:val="21"/>
        </w:rPr>
        <w:t>, can reduce E</w:t>
      </w:r>
      <w:r>
        <w:rPr>
          <w:rFonts w:ascii="cmr10" w:hAnsi="cmr10" w:eastAsia="cmr10"/>
          <w:b w:val="0"/>
          <w:i w:val="0"/>
          <w:color w:val="000000"/>
          <w:sz w:val="13"/>
        </w:rPr>
        <w:t>dep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326" w:lineRule="auto" w:before="52" w:after="332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Consequently, the graphical representation of the charge neutrality in the gate stack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represents a feasible approach to create an understanding of the optimization potential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FeFETs. This is now exemplified in terms of changing the ferroelectric material parameters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a comparison is drawn with respect to the results obtained for the 10 nm and 30 nm </w:t>
      </w: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</w:tblGrid>
      <w:tr>
        <w:trPr>
          <w:trHeight w:hRule="exact" w:val="384"/>
        </w:trPr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center"/>
            </w:pPr>
            <w:r>
              <w:rPr>
                <w:w w:val="101.8439801534017"/>
                <w:rFonts w:ascii="Calibri" w:hAnsi="Calibri" w:eastAsia="Calibri"/>
                <w:b w:val="0"/>
                <w:i w:val="0"/>
                <w:color w:val="000000"/>
                <w:sz w:val="15"/>
              </w:rPr>
              <w:t>a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6" w:after="0"/>
              <w:ind w:left="164" w:right="0" w:firstLine="0"/>
              <w:jc w:val="left"/>
            </w:pPr>
            <w:r>
              <w:rPr>
                <w:w w:val="101.8439801534017"/>
                <w:rFonts w:ascii="Calibri" w:hAnsi="Calibri" w:eastAsia="Calibri"/>
                <w:b w:val="0"/>
                <w:i/>
                <w:color w:val="000000"/>
                <w:sz w:val="15"/>
              </w:rPr>
              <w:t>E</w:t>
            </w:r>
            <w:r>
              <w:rPr>
                <w:w w:val="102.3532009124756"/>
                <w:rFonts w:ascii="Calibri" w:hAnsi="Calibri" w:eastAsia="Calibri"/>
                <w:b w:val="0"/>
                <w:i/>
                <w:color w:val="000000"/>
                <w:sz w:val="10"/>
              </w:rPr>
              <w:t>c</w:t>
            </w:r>
            <w:r>
              <w:rPr>
                <w:w w:val="101.8439801534017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and </w:t>
            </w:r>
            <w:r>
              <w:rPr>
                <w:w w:val="101.8439801534017"/>
                <w:rFonts w:ascii="Calibri" w:hAnsi="Calibri" w:eastAsia="Calibri"/>
                <w:b w:val="0"/>
                <w:i/>
                <w:color w:val="000000"/>
                <w:sz w:val="15"/>
              </w:rPr>
              <w:t>P</w:t>
            </w:r>
            <w:r>
              <w:rPr>
                <w:w w:val="102.3532009124756"/>
                <w:rFonts w:ascii="Calibri" w:hAnsi="Calibri" w:eastAsia="Calibri"/>
                <w:b w:val="0"/>
                <w:i/>
                <w:color w:val="000000"/>
                <w:sz w:val="10"/>
              </w:rPr>
              <w:t>s</w:t>
            </w:r>
            <w:r>
              <w:rPr>
                <w:w w:val="101.8439801534017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Variation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354" w:after="0"/>
              <w:ind w:left="0" w:right="0" w:firstLine="0"/>
              <w:jc w:val="center"/>
            </w:pPr>
            <w:r>
              <w:rPr>
                <w:w w:val="101.8439801534017"/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2.3532009124756"/>
                <w:rFonts w:ascii="Calibri" w:hAnsi="Calibri" w:eastAsia="Calibri"/>
                <w:b w:val="0"/>
                <w:i/>
                <w:color w:val="000000"/>
                <w:sz w:val="10"/>
              </w:rPr>
              <w:t>G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center"/>
            </w:pPr>
            <w:r>
              <w:rPr>
                <w:w w:val="101.8439801534017"/>
                <w:rFonts w:ascii="Calibri" w:hAnsi="Calibri" w:eastAsia="Calibri"/>
                <w:b w:val="0"/>
                <w:i w:val="0"/>
                <w:color w:val="000000"/>
                <w:sz w:val="15"/>
              </w:rPr>
              <w:t>b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50" w:after="0"/>
              <w:ind w:left="132" w:right="0" w:firstLine="0"/>
              <w:jc w:val="left"/>
            </w:pPr>
            <w:r>
              <w:rPr>
                <w:w w:val="101.8439801534017"/>
                <w:rFonts w:ascii="Symbol" w:hAnsi="Symbol" w:eastAsia="Symbol"/>
                <w:b w:val="0"/>
                <w:i w:val="0"/>
                <w:color w:val="000000"/>
                <w:sz w:val="15"/>
              </w:rPr>
              <w:t></w:t>
            </w:r>
            <w:r>
              <w:rPr>
                <w:w w:val="102.3532009124756"/>
                <w:rFonts w:ascii="Calibri" w:hAnsi="Calibri" w:eastAsia="Calibri"/>
                <w:b w:val="0"/>
                <w:i/>
                <w:color w:val="000000"/>
                <w:sz w:val="10"/>
              </w:rPr>
              <w:t>IF</w:t>
            </w:r>
            <w:r>
              <w:rPr>
                <w:w w:val="101.8439801534017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and </w:t>
            </w:r>
            <w:r>
              <w:rPr>
                <w:w w:val="101.8439801534017"/>
                <w:rFonts w:ascii="Calibri" w:hAnsi="Calibri" w:eastAsia="Calibri"/>
                <w:b w:val="0"/>
                <w:i/>
                <w:color w:val="000000"/>
                <w:sz w:val="15"/>
              </w:rPr>
              <w:t>d</w:t>
            </w:r>
            <w:r>
              <w:rPr>
                <w:w w:val="102.3532009124756"/>
                <w:rFonts w:ascii="Calibri" w:hAnsi="Calibri" w:eastAsia="Calibri"/>
                <w:b w:val="0"/>
                <w:i/>
                <w:color w:val="000000"/>
                <w:sz w:val="10"/>
              </w:rPr>
              <w:t>IF</w:t>
            </w:r>
            <w:r>
              <w:rPr>
                <w:w w:val="101.8439801534017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Variation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354" w:after="0"/>
              <w:ind w:left="36" w:right="0" w:firstLine="0"/>
              <w:jc w:val="left"/>
            </w:pPr>
            <w:r>
              <w:rPr>
                <w:w w:val="101.8439801534017"/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2.3532009124756"/>
                <w:rFonts w:ascii="Calibri" w:hAnsi="Calibri" w:eastAsia="Calibri"/>
                <w:b w:val="0"/>
                <w:i/>
                <w:color w:val="000000"/>
                <w:sz w:val="10"/>
              </w:rPr>
              <w:t>G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center"/>
            </w:pPr>
            <w:r>
              <w:rPr>
                <w:w w:val="101.8439801534017"/>
                <w:rFonts w:ascii="Calibri" w:hAnsi="Calibri" w:eastAsia="Calibri"/>
                <w:b w:val="0"/>
                <w:i w:val="0"/>
                <w:color w:val="000000"/>
                <w:sz w:val="15"/>
              </w:rPr>
              <w:t>c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86" w:after="0"/>
              <w:ind w:left="226" w:right="0" w:firstLine="0"/>
              <w:jc w:val="left"/>
            </w:pPr>
            <w:r>
              <w:rPr>
                <w:w w:val="101.8439801534017"/>
                <w:rFonts w:ascii="Calibri" w:hAnsi="Calibri" w:eastAsia="Calibri"/>
                <w:b w:val="0"/>
                <w:i w:val="0"/>
                <w:color w:val="000000"/>
                <w:sz w:val="15"/>
              </w:rPr>
              <w:t>10 nm Si:HfO</w:t>
            </w:r>
            <w:r>
              <w:rPr>
                <w:w w:val="102.3532009124756"/>
                <w:rFonts w:ascii="Calibri" w:hAnsi="Calibri" w:eastAsia="Calibri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354" w:after="0"/>
              <w:ind w:left="0" w:right="0" w:firstLine="0"/>
              <w:jc w:val="center"/>
            </w:pPr>
            <w:r>
              <w:rPr>
                <w:w w:val="101.8439801534017"/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2.3532009124756"/>
                <w:rFonts w:ascii="Calibri" w:hAnsi="Calibri" w:eastAsia="Calibri"/>
                <w:b w:val="0"/>
                <w:i/>
                <w:color w:val="000000"/>
                <w:sz w:val="10"/>
              </w:rPr>
              <w:t>G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center"/>
            </w:pPr>
            <w:r>
              <w:rPr>
                <w:w w:val="101.8439801534017"/>
                <w:rFonts w:ascii="Calibri" w:hAnsi="Calibri" w:eastAsia="Calibri"/>
                <w:b w:val="0"/>
                <w:i w:val="0"/>
                <w:color w:val="000000"/>
                <w:sz w:val="15"/>
              </w:rPr>
              <w:t>d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86" w:after="0"/>
              <w:ind w:left="230" w:right="0" w:firstLine="0"/>
              <w:jc w:val="left"/>
            </w:pPr>
            <w:r>
              <w:rPr>
                <w:w w:val="101.8439801534017"/>
                <w:rFonts w:ascii="Calibri" w:hAnsi="Calibri" w:eastAsia="Calibri"/>
                <w:b w:val="0"/>
                <w:i w:val="0"/>
                <w:color w:val="000000"/>
                <w:sz w:val="15"/>
              </w:rPr>
              <w:t>30 nm Si:HfO</w:t>
            </w:r>
            <w:r>
              <w:rPr>
                <w:w w:val="102.3532009124756"/>
                <w:rFonts w:ascii="Calibri" w:hAnsi="Calibri" w:eastAsia="Calibri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354" w:after="0"/>
              <w:ind w:left="0" w:right="206" w:firstLine="0"/>
              <w:jc w:val="right"/>
            </w:pPr>
            <w:r>
              <w:rPr>
                <w:w w:val="101.8439801534017"/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2.3532009124756"/>
                <w:rFonts w:ascii="Calibri" w:hAnsi="Calibri" w:eastAsia="Calibri"/>
                <w:b w:val="0"/>
                <w:i/>
                <w:color w:val="000000"/>
                <w:sz w:val="10"/>
              </w:rPr>
              <w:t>G</w:t>
            </w:r>
          </w:p>
        </w:tc>
      </w:tr>
      <w:tr>
        <w:trPr>
          <w:trHeight w:hRule="exact" w:val="1208"/>
        </w:trPr>
        <w:tc>
          <w:tcPr>
            <w:tcW w:type="dxa" w:w="752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0" w:right="704" w:firstLine="0"/>
              <w:jc w:val="right"/>
            </w:pPr>
            <w:r>
              <w:rPr>
                <w:w w:val="101.8439801534017"/>
                <w:rFonts w:ascii="Calibri" w:hAnsi="Calibri" w:eastAsia="Calibri"/>
                <w:b w:val="0"/>
                <w:i/>
                <w:color w:val="000000"/>
                <w:sz w:val="15"/>
              </w:rPr>
              <w:t>Q</w:t>
            </w:r>
          </w:p>
        </w:tc>
        <w:tc>
          <w:tcPr>
            <w:tcW w:type="dxa" w:w="752"/>
            <w:vMerge/>
            <w:tcBorders/>
          </w:tcPr>
          <w:p/>
        </w:tc>
        <w:tc>
          <w:tcPr>
            <w:tcW w:type="dxa" w:w="752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0" w:right="698" w:firstLine="0"/>
              <w:jc w:val="right"/>
            </w:pPr>
            <w:r>
              <w:rPr>
                <w:w w:val="101.8439801534017"/>
                <w:rFonts w:ascii="Calibri" w:hAnsi="Calibri" w:eastAsia="Calibri"/>
                <w:b w:val="0"/>
                <w:i/>
                <w:color w:val="000000"/>
                <w:sz w:val="15"/>
              </w:rPr>
              <w:t>Q</w:t>
            </w:r>
          </w:p>
        </w:tc>
        <w:tc>
          <w:tcPr>
            <w:tcW w:type="dxa" w:w="752"/>
            <w:vMerge/>
            <w:tcBorders/>
          </w:tcPr>
          <w:p/>
        </w:tc>
        <w:tc>
          <w:tcPr>
            <w:tcW w:type="dxa" w:w="75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0" w:right="614" w:firstLine="0"/>
              <w:jc w:val="right"/>
            </w:pPr>
            <w:r>
              <w:rPr>
                <w:w w:val="101.8439801534017"/>
                <w:rFonts w:ascii="Calibri" w:hAnsi="Calibri" w:eastAsia="Calibri"/>
                <w:b w:val="0"/>
                <w:i/>
                <w:color w:val="000000"/>
                <w:sz w:val="15"/>
              </w:rPr>
              <w:t>Q</w:t>
            </w:r>
          </w:p>
        </w:tc>
        <w:tc>
          <w:tcPr>
            <w:tcW w:type="dxa" w:w="752"/>
            <w:vMerge/>
            <w:tcBorders/>
          </w:tcPr>
          <w:p/>
        </w:tc>
        <w:tc>
          <w:tcPr>
            <w:tcW w:type="dxa" w:w="75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0" w:right="610" w:firstLine="0"/>
              <w:jc w:val="right"/>
            </w:pPr>
            <w:r>
              <w:rPr>
                <w:w w:val="101.8439801534017"/>
                <w:rFonts w:ascii="Calibri" w:hAnsi="Calibri" w:eastAsia="Calibri"/>
                <w:b w:val="0"/>
                <w:i/>
                <w:color w:val="000000"/>
                <w:sz w:val="15"/>
              </w:rPr>
              <w:t>Q</w:t>
            </w:r>
          </w:p>
        </w:tc>
        <w:tc>
          <w:tcPr>
            <w:tcW w:type="dxa" w:w="75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92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3-10: FeFET optimization by graphical illustration approach. (a) A stable ferroelectric state can be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induced by reduction of the spontaneous polarization (dotted line) or by an increased coercive field (dashed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line). (b) Increasing the dielectric constant or decreasing the film thickness of the interface layer also </w:t>
      </w:r>
      <w:r>
        <w:rPr>
          <w:rFonts w:ascii="cmr10" w:hAnsi="cmr10" w:eastAsia="cmr10"/>
          <w:b w:val="0"/>
          <w:i w:val="0"/>
          <w:color w:val="000000"/>
          <w:sz w:val="18"/>
        </w:rPr>
        <w:t>stabilizes the ferroelectric state. (c) Charge-voltage characteristics for a FeFET with 10 nm Si:HfO</w:t>
      </w:r>
      <w:r>
        <w:rPr>
          <w:rFonts w:ascii="cmr10" w:hAnsi="cmr10" w:eastAsia="cmr10"/>
          <w:b w:val="0"/>
          <w:i w:val="0"/>
          <w:color w:val="000000"/>
          <w:sz w:val="11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extracted from TCAD simulation. (d) Increasing the high-k thickness leads to an artificial widening of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ferroelectric hysteresis. </w:t>
      </w:r>
    </w:p>
    <w:p>
      <w:pPr>
        <w:autoSpaceDN w:val="0"/>
        <w:autoSpaceDE w:val="0"/>
        <w:widowControl/>
        <w:spacing w:line="324" w:lineRule="auto" w:before="27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 indicated at the beginning of this subsection, by reduction of the spontaneous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it is possible to induce a stable ferroelectric state in the MFIS. That is,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depolarization can be avoided since the load line then intersects with the dielectric region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ferroelectric (Fig. 3-10 (a), upper respectively lower branch of the hysteresis).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addition, the depolarization field itself is decreased due to the fact that the amount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required screening charges is reduced. </w:t>
      </w:r>
    </w:p>
    <w:p>
      <w:pPr>
        <w:autoSpaceDN w:val="0"/>
        <w:autoSpaceDE w:val="0"/>
        <w:widowControl/>
        <w:spacing w:line="298" w:lineRule="auto" w:before="6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If the spontaneous polarization is kept constant, another approach to stabilize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is by an increased coercive field (Fig. 3-10 (b)). However, the depolarization </w:t>
      </w:r>
    </w:p>
    <w:p>
      <w:pPr>
        <w:autoSpaceDN w:val="0"/>
        <w:autoSpaceDE w:val="0"/>
        <w:widowControl/>
        <w:spacing w:line="262" w:lineRule="auto" w:before="37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49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26" w:lineRule="auto" w:before="49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field increases due to the fact that a larger amount of screening charges is required.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operational voltages and interfacial as well as ferroelectric field stress will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 which is not desirable for memory operation. Due to the ability to tailor the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 properties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(see section 2.4), both changing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E</w:t>
      </w:r>
      <w:r>
        <w:rPr>
          <w:rFonts w:ascii="cmr10" w:hAnsi="cmr10" w:eastAsia="cmr10"/>
          <w:b w:val="0"/>
          <w:i w:val="0"/>
          <w:color w:val="000000"/>
          <w:sz w:val="13"/>
        </w:rPr>
        <w:t>c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resemble </w:t>
      </w:r>
      <w:r>
        <w:rPr>
          <w:rFonts w:ascii="cmr10" w:hAnsi="cmr10" w:eastAsia="cmr10"/>
          <w:b w:val="0"/>
          <w:i w:val="0"/>
          <w:color w:val="000000"/>
          <w:sz w:val="21"/>
        </w:rPr>
        <w:t>important possibilities to improve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-based FeFET. </w:t>
      </w:r>
    </w:p>
    <w:p>
      <w:pPr>
        <w:autoSpaceDN w:val="0"/>
        <w:autoSpaceDE w:val="0"/>
        <w:widowControl/>
        <w:spacing w:line="331" w:lineRule="auto" w:before="38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changing the ferroelectric material parameters, a reasonable approach is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tailor the interfacial layer properties. The aim is to increase the interfacial layer capacitance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higher values such that the ability to screen the ferroelectric polarization is improved.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this also changes the dielectric voltage divider in favor of the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thereby decreasing the required operational voltages. For HKMG transistors, this is mainly </w:t>
      </w:r>
      <w:r>
        <w:rPr>
          <w:rFonts w:ascii="cmr10" w:hAnsi="cmr10" w:eastAsia="cmr10"/>
          <w:b w:val="0"/>
          <w:i w:val="0"/>
          <w:color w:val="000000"/>
          <w:sz w:val="21"/>
        </w:rPr>
        <w:t>achieved by nitridation of the interfacial SiO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layer which effectively increases the dielectric </w:t>
      </w:r>
      <w:r>
        <w:rPr>
          <w:rFonts w:ascii="cmr10" w:hAnsi="cmr10" w:eastAsia="cmr10"/>
          <w:b w:val="0"/>
          <w:i w:val="0"/>
          <w:color w:val="000000"/>
          <w:sz w:val="21"/>
        </w:rPr>
        <w:t>constant. Moreover, an epitactic growth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on silicon would represent the transition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from MFIS- to MFS-type FeFETs which would effectively increase the interfacial layer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capacitance to infinity. Significant advances have been made with respect to epitactic </w:t>
      </w:r>
      <w:r>
        <w:rPr>
          <w:rFonts w:ascii="cmr10" w:hAnsi="cmr10" w:eastAsia="cmr10"/>
          <w:b w:val="0"/>
          <w:i w:val="0"/>
          <w:color w:val="000000"/>
          <w:sz w:val="21"/>
        </w:rPr>
        <w:t>growth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by ALD [101, 185] and might represent an interesting path towards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optimizing FeFET properties in the future. </w:t>
      </w:r>
    </w:p>
    <w:p>
      <w:pPr>
        <w:autoSpaceDN w:val="0"/>
        <w:autoSpaceDE w:val="0"/>
        <w:widowControl/>
        <w:spacing w:line="324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With respect to the FeFET simulations performed for 10 nm and 30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films,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Fig. 3-10 (c) and (d) again illustrate the severe difference between the two types of FeFET </w:t>
      </w:r>
      <w:r>
        <w:rPr>
          <w:rFonts w:ascii="cmr10" w:hAnsi="cmr10" w:eastAsia="cmr10"/>
          <w:b w:val="0"/>
          <w:i w:val="0"/>
          <w:color w:val="000000"/>
          <w:sz w:val="21"/>
        </w:rPr>
        <w:t>devices. For the 10 nm case and similar to Fig. 3-4 (c), a significant portion of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</w:t>
      </w:r>
      <w:r>
        <w:rPr>
          <w:rFonts w:ascii="cmr10" w:hAnsi="cmr10" w:eastAsia="cmr10"/>
          <w:b w:val="0"/>
          <w:i w:val="0"/>
          <w:color w:val="000000"/>
          <w:sz w:val="21"/>
        </w:rPr>
        <w:t>depolarized mainly due to the low dielectric constant of the interface layer (</w:t>
      </w:r>
      <w:r>
        <w:rPr>
          <w:rFonts w:ascii="Symbol" w:hAnsi="Symbol" w:eastAsia="Symbol"/>
          <w:b w:val="0"/>
          <w:i w:val="0"/>
          <w:color w:val="000000"/>
          <w:sz w:val="21"/>
        </w:rPr>
        <w:t></w:t>
      </w:r>
      <w:r>
        <w:rPr>
          <w:rFonts w:ascii="cmr10" w:hAnsi="cmr10" w:eastAsia="cmr10"/>
          <w:b w:val="0"/>
          <w:i w:val="0"/>
          <w:color w:val="000000"/>
          <w:sz w:val="13"/>
        </w:rPr>
        <w:t>SiO2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4) and </w:t>
      </w:r>
      <w:r>
        <w:rPr>
          <w:rFonts w:ascii="cmr10" w:hAnsi="cmr10" w:eastAsia="cmr10"/>
          <w:b w:val="0"/>
          <w:i w:val="0"/>
          <w:color w:val="000000"/>
          <w:sz w:val="21"/>
        </w:rPr>
        <w:t>also due to the large absolute value of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>. The FeFET with the 30 nm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 increases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coercive voltage due to the different voltage divider of the gate stack. This leads to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much more stable polarization while still maintaining low voltage operating conditions due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i.a. the decreased spontaneous polarization. </w:t>
      </w:r>
    </w:p>
    <w:p>
      <w:pPr>
        <w:autoSpaceDN w:val="0"/>
        <w:autoSpaceDE w:val="0"/>
        <w:widowControl/>
        <w:spacing w:line="331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finalize the considerations regarding an optimized FeFET design,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individual variation of material parameters for a 10 nm FeFET was carried out. Four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different figures of performance (FOP) were chosen to judge the device performance of the </w:t>
      </w:r>
      <w:r>
        <w:rPr>
          <w:rFonts w:ascii="cmr10" w:hAnsi="cmr10" w:eastAsia="cmr10"/>
          <w:b w:val="0"/>
          <w:i w:val="0"/>
          <w:color w:val="000000"/>
          <w:sz w:val="21"/>
        </w:rPr>
        <w:t>FeFET as a function of the material parameters: The ratio P</w:t>
      </w:r>
      <w:r>
        <w:rPr>
          <w:rFonts w:ascii="cmr10" w:hAnsi="cmr10" w:eastAsia="cmr10"/>
          <w:b w:val="0"/>
          <w:i w:val="0"/>
          <w:color w:val="000000"/>
          <w:sz w:val="13"/>
        </w:rPr>
        <w:t>max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i.e. the maximum </w:t>
      </w:r>
      <w:r>
        <w:rPr>
          <w:rFonts w:ascii="cmr10" w:hAnsi="cmr10" w:eastAsia="cmr10"/>
          <w:b w:val="0"/>
          <w:i w:val="0"/>
          <w:color w:val="000000"/>
          <w:sz w:val="21"/>
        </w:rPr>
        <w:t>polarization that is achieved by a given 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sweep divided by the spontaneous polarization,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expresses how good the FeFET can be brought into saturated operation. Therefore,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ratio indirectly gives a measure of the potential retention characteristics: As shown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subsection 2.3.2, non-saturated polarization states are prone to early retention loss. </w:t>
      </w:r>
      <w:r>
        <w:rPr>
          <w:rFonts w:ascii="cmr10" w:hAnsi="cmr10" w:eastAsia="cmr10"/>
          <w:b w:val="0"/>
          <w:i w:val="0"/>
          <w:color w:val="000000"/>
          <w:sz w:val="21"/>
        </w:rPr>
        <w:t>Moreover, the ratio P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max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(P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represents the polarization at zero gate bias) reflects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degree of depolarization that takes place when the gate voltage returns to zero. Accordingly </w:t>
      </w:r>
      <w:r>
        <w:rPr>
          <w:rFonts w:ascii="cmr10" w:hAnsi="cmr10" w:eastAsia="cmr10"/>
          <w:b w:val="0"/>
          <w:i w:val="0"/>
          <w:color w:val="000000"/>
          <w:sz w:val="21"/>
        </w:rPr>
        <w:t>P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max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implies the ratio of depolarization to coercive field and the effect of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>relaxation due to a 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of less than one. The memory window MW represents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another FOP which serves as a figure to judge the general memory characteristics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device, that is, MW should always be as large as possible. The last figure of performance is </w:t>
      </w:r>
      <w:r>
        <w:rPr>
          <w:rFonts w:ascii="cmr10" w:hAnsi="cmr10" w:eastAsia="cmr10"/>
          <w:b w:val="0"/>
          <w:i w:val="0"/>
          <w:color w:val="000000"/>
          <w:sz w:val="21"/>
        </w:rPr>
        <w:t>given by maximum electrical field in the interface layer E</w:t>
      </w:r>
      <w:r>
        <w:rPr>
          <w:rFonts w:ascii="cmr10" w:hAnsi="cmr10" w:eastAsia="cmr10"/>
          <w:b w:val="0"/>
          <w:i w:val="0"/>
          <w:color w:val="000000"/>
          <w:sz w:val="13"/>
        </w:rPr>
        <w:t>IF,max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which can serve as a measure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potential reliability of the device. </w:t>
      </w:r>
    </w:p>
    <w:p>
      <w:pPr>
        <w:autoSpaceDN w:val="0"/>
        <w:autoSpaceDE w:val="0"/>
        <w:widowControl/>
        <w:spacing w:line="262" w:lineRule="auto" w:before="280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1778000</wp:posOffset>
            </wp:positionV>
            <wp:extent cx="1066800" cy="9017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901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1790700</wp:posOffset>
            </wp:positionV>
            <wp:extent cx="711200" cy="8890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889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119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197" w:lineRule="auto" w:before="592" w:after="74"/>
        <w:ind w:left="2186" w:right="0" w:firstLine="0"/>
        <w:jc w:val="left"/>
      </w:pPr>
      <w:r>
        <w:rPr>
          <w:w w:val="101.12603505452473"/>
          <w:rFonts w:ascii="Calibri" w:hAnsi="Calibri" w:eastAsia="Calibri"/>
          <w:b w:val="0"/>
          <w:i w:val="0"/>
          <w:color w:val="000000"/>
          <w:sz w:val="18"/>
          <w:u w:val="single"/>
        </w:rPr>
        <w:t>Default parameters: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71"/>
        <w:gridCol w:w="771"/>
        <w:gridCol w:w="771"/>
        <w:gridCol w:w="771"/>
        <w:gridCol w:w="771"/>
        <w:gridCol w:w="771"/>
        <w:gridCol w:w="771"/>
        <w:gridCol w:w="771"/>
        <w:gridCol w:w="771"/>
        <w:gridCol w:w="771"/>
        <w:gridCol w:w="771"/>
        <w:gridCol w:w="771"/>
        <w:gridCol w:w="771"/>
        <w:gridCol w:w="771"/>
      </w:tblGrid>
      <w:tr>
        <w:trPr>
          <w:trHeight w:hRule="exact" w:val="292"/>
        </w:trPr>
        <w:tc>
          <w:tcPr>
            <w:tcW w:type="dxa" w:w="34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" w:after="0"/>
              <w:ind w:left="0" w:right="48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t</w:t>
            </w:r>
            <w:r>
              <w:rPr>
                <w:w w:val="101.42880280812581"/>
                <w:rFonts w:ascii="Calibri" w:hAnsi="Calibri" w:eastAsia="Calibri"/>
                <w:b w:val="0"/>
                <w:i/>
                <w:color w:val="000000"/>
                <w:sz w:val="12"/>
              </w:rPr>
              <w:t>FE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= 10 nm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" w:after="0"/>
              <w:ind w:left="98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101.42880280812581"/>
                <w:rFonts w:ascii="Calibri" w:hAnsi="Calibri" w:eastAsia="Calibri"/>
                <w:b w:val="0"/>
                <w:i/>
                <w:color w:val="000000"/>
                <w:sz w:val="12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= 5 V</w:t>
            </w:r>
          </w:p>
        </w:tc>
        <w:tc>
          <w:tcPr>
            <w:tcW w:type="dxa" w:w="18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0" w:right="14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101.42880280812581"/>
                <w:rFonts w:ascii="Calibri" w:hAnsi="Calibri" w:eastAsia="Calibri"/>
                <w:b w:val="0"/>
                <w:i/>
                <w:color w:val="000000"/>
                <w:sz w:val="12"/>
              </w:rPr>
              <w:t>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= 9 µC/cm</w:t>
            </w:r>
            <w:r>
              <w:rPr>
                <w:w w:val="101.42880280812581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40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388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101.42880280812581"/>
                <w:rFonts w:ascii="Calibri" w:hAnsi="Calibri" w:eastAsia="Calibri"/>
                <w:b w:val="0"/>
                <w:i/>
                <w:color w:val="000000"/>
                <w:sz w:val="12"/>
              </w:rPr>
              <w:t>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= 10 µC/cm</w:t>
            </w:r>
            <w:r>
              <w:rPr>
                <w:w w:val="101.42880280812581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82" w:after="0"/>
              <w:ind w:left="144" w:right="44" w:firstLine="0"/>
              <w:jc w:val="right"/>
            </w:pPr>
            <w:r>
              <w:rPr>
                <w:w w:val="98.47098191579184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50 </w:t>
            </w:r>
            <w:r>
              <w:br/>
            </w:r>
            <w:r>
              <w:rPr>
                <w:w w:val="98.58531951904297"/>
                <w:rFonts w:ascii="Calibri" w:hAnsi="Calibri" w:eastAsia="Calibri"/>
                <w:b w:val="0"/>
                <w:i w:val="0"/>
                <w:color w:val="000000"/>
                <w:sz w:val="24"/>
              </w:rPr>
              <w:t>50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00" w:after="0"/>
              <w:ind w:left="0" w:right="0" w:firstLine="0"/>
              <w:jc w:val="center"/>
            </w:pPr>
            <w:r>
              <w:rPr>
                <w:w w:val="98.6679236094156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3 </w:t>
            </w:r>
            <w:r>
              <w:rPr>
                <w:w w:val="98.78248373667398"/>
                <w:rFonts w:ascii="Calibri" w:hAnsi="Calibri" w:eastAsia="Calibri"/>
                <w:b w:val="0"/>
                <w:i w:val="0"/>
                <w:color w:val="000000"/>
                <w:sz w:val="24"/>
              </w:rPr>
              <w:t>3</w:t>
            </w:r>
          </w:p>
        </w:tc>
      </w:tr>
      <w:tr>
        <w:trPr>
          <w:trHeight w:hRule="exact" w:val="344"/>
        </w:trPr>
        <w:tc>
          <w:tcPr>
            <w:tcW w:type="dxa" w:w="34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0" w:right="300" w:firstLine="0"/>
              <w:jc w:val="right"/>
            </w:pPr>
            <w:r>
              <w:rPr>
                <w:w w:val="101.12603505452473"/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w w:val="101.73157056172688"/>
                <w:rFonts w:ascii="Calibri" w:hAnsi="Calibri" w:eastAsia="Calibri"/>
                <w:b w:val="0"/>
                <w:i/>
                <w:color w:val="000000"/>
                <w:sz w:val="12"/>
              </w:rPr>
              <w:t>C</w:t>
            </w:r>
            <w:r>
              <w:rPr>
                <w:w w:val="101.1260350545247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= 1 MV/cm</w:t>
            </w:r>
          </w:p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0" w:right="0" w:firstLine="0"/>
              <w:jc w:val="center"/>
            </w:pPr>
            <w:r>
              <w:rPr>
                <w:w w:val="101.12603505452473"/>
                <w:rFonts w:ascii="Symbol" w:hAnsi="Symbol" w:eastAsia="Symbol"/>
                <w:b w:val="0"/>
                <w:i w:val="0"/>
                <w:color w:val="000000"/>
                <w:sz w:val="18"/>
              </w:rPr>
              <w:t></w:t>
            </w:r>
            <w:r>
              <w:rPr>
                <w:w w:val="101.73157056172688"/>
                <w:rFonts w:ascii="Calibri" w:hAnsi="Calibri" w:eastAsia="Calibri"/>
                <w:b w:val="0"/>
                <w:i/>
                <w:color w:val="000000"/>
                <w:sz w:val="12"/>
              </w:rPr>
              <w:t>FE</w:t>
            </w:r>
            <w:r>
              <w:rPr>
                <w:w w:val="101.1260350545247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= 30</w:t>
            </w:r>
          </w:p>
        </w:tc>
        <w:tc>
          <w:tcPr>
            <w:tcW w:type="dxa" w:w="18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" w:after="0"/>
              <w:ind w:left="0" w:right="576" w:firstLine="0"/>
              <w:jc w:val="right"/>
            </w:pPr>
            <w:r>
              <w:rPr>
                <w:w w:val="101.12603505452473"/>
                <w:rFonts w:ascii="Symbol" w:hAnsi="Symbol" w:eastAsia="Symbol"/>
                <w:b w:val="0"/>
                <w:i w:val="0"/>
                <w:color w:val="000000"/>
                <w:sz w:val="18"/>
              </w:rPr>
              <w:t></w:t>
            </w:r>
            <w:r>
              <w:rPr>
                <w:w w:val="101.73157056172688"/>
                <w:rFonts w:ascii="Calibri" w:hAnsi="Calibri" w:eastAsia="Calibri"/>
                <w:b w:val="0"/>
                <w:i/>
                <w:color w:val="000000"/>
                <w:sz w:val="12"/>
              </w:rPr>
              <w:t>IF</w:t>
            </w:r>
            <w:r>
              <w:rPr>
                <w:w w:val="101.1260350545247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= 4 </w:t>
            </w:r>
            <w:r>
              <w:rPr>
                <w:w w:val="98.66792360941568"/>
                <w:rFonts w:ascii="Calibri" w:hAnsi="Calibri" w:eastAsia="Calibri"/>
                <w:b w:val="0"/>
                <w:i w:val="0"/>
                <w:color w:val="000000"/>
                <w:sz w:val="24"/>
              </w:rPr>
              <w:t>1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w w:val="98.78248373667398"/>
                <w:rFonts w:ascii="Calibri" w:hAnsi="Calibri" w:eastAsia="Calibri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7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388" w:right="0" w:firstLine="0"/>
              <w:jc w:val="left"/>
            </w:pPr>
            <w:r>
              <w:rPr>
                <w:w w:val="101.12603505452473"/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101.73157056172688"/>
                <w:rFonts w:ascii="Calibri" w:hAnsi="Calibri" w:eastAsia="Calibri"/>
                <w:b w:val="0"/>
                <w:i/>
                <w:color w:val="000000"/>
                <w:sz w:val="12"/>
              </w:rPr>
              <w:t>r</w:t>
            </w:r>
            <w:r>
              <w:rPr>
                <w:w w:val="101.1260350545247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/ </w:t>
            </w:r>
            <w:r>
              <w:rPr>
                <w:w w:val="101.12603505452473"/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101.73157056172688"/>
                <w:rFonts w:ascii="Calibri" w:hAnsi="Calibri" w:eastAsia="Calibri"/>
                <w:b w:val="0"/>
                <w:i/>
                <w:color w:val="000000"/>
                <w:sz w:val="12"/>
              </w:rPr>
              <w:t>s</w:t>
            </w:r>
            <w:r>
              <w:rPr>
                <w:w w:val="101.1260350545247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= 0.9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6" w:after="0"/>
              <w:ind w:left="0" w:right="548" w:firstLine="0"/>
              <w:jc w:val="right"/>
            </w:pPr>
            <w:r>
              <w:rPr>
                <w:w w:val="98.07709693908691"/>
                <w:rFonts w:ascii="Calibri" w:hAnsi="Calibri" w:eastAsia="Calibri"/>
                <w:b w:val="0"/>
                <w:i w:val="0"/>
                <w:color w:val="000000"/>
                <w:sz w:val="20"/>
              </w:rPr>
              <w:t>P0/Pmax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.00000000000023" w:type="dxa"/>
            </w:tblPr>
            <w:tblGrid>
              <w:gridCol w:w="2120"/>
            </w:tblGrid>
            <w:tr>
              <w:trPr>
                <w:trHeight w:hRule="exact" w:val="342"/>
              </w:trPr>
              <w:tc>
                <w:tcPr>
                  <w:tcW w:type="dxa" w:w="1088"/>
                  <w:tcBorders>
                    <w:start w:sz="11.520000457763672" w:val="single" w:color="#000000"/>
                    <w:top w:sz="11.520000457763672" w:val="single" w:color="#000000"/>
                    <w:end w:sz="11.520000457763672" w:val="single" w:color="#000000"/>
                    <w:bottom w:sz="11.520000457763672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8"/>
                    </w:rPr>
                    <w:t>FOP</w:t>
                  </w:r>
                </w:p>
              </w:tc>
            </w:tr>
            <w:tr>
              <w:trPr>
                <w:trHeight w:hRule="exact" w:val="514"/>
              </w:trPr>
              <w:tc>
                <w:tcPr>
                  <w:tcW w:type="dxa" w:w="1088"/>
                  <w:tcBorders>
                    <w:start w:sz="11.520000457763672" w:val="single" w:color="#000000"/>
                    <w:top w:sz="11.520000457763672" w:val="single" w:color="#000000"/>
                    <w:end w:sz="11.520000457763672" w:val="single" w:color="#000000"/>
                    <w:bottom w:sz="11.5200004577636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6" w:after="10"/>
                    <w:ind w:left="0" w:right="0" w:firstLine="0"/>
                    <w:jc w:val="center"/>
                  </w:pPr>
                  <w:r>
                    <w:rPr>
                      <w:w w:val="101.12603505452473"/>
                      <w:rFonts w:ascii="Calibri" w:hAnsi="Calibri" w:eastAsia="Calibri"/>
                      <w:b w:val="0"/>
                      <w:i w:val="0"/>
                      <w:color w:val="000000"/>
                      <w:sz w:val="18"/>
                    </w:rPr>
                    <w:t>MW [V]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50.0" w:type="dxa"/>
                  </w:tblPr>
                  <w:tblGrid>
                    <w:gridCol w:w="544"/>
                    <w:gridCol w:w="544"/>
                  </w:tblGrid>
                  <w:tr>
                    <w:trPr>
                      <w:trHeight w:hRule="exact" w:val="198"/>
                    </w:trPr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4" w:after="0"/>
                          <w:ind w:left="0" w:right="0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254000" cy="76200"/>
                              <wp:docPr id="119" name="Picture 119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4000" cy="762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3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7" w:lineRule="auto" w:before="1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07709693908691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20"/>
                          </w:rPr>
                          <w:t>MW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516"/>
              </w:trPr>
              <w:tc>
                <w:tcPr>
                  <w:tcW w:type="dxa" w:w="1088"/>
                  <w:tcBorders>
                    <w:start w:sz="11.520000457763672" w:val="single" w:color="#000000"/>
                    <w:top w:sz="11.520000457763672" w:val="single" w:color="#000000"/>
                    <w:end w:sz="11.520000457763672" w:val="single" w:color="#000000"/>
                    <w:bottom w:sz="11.5200004577636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4" w:lineRule="auto" w:before="0" w:after="0"/>
                    <w:ind w:left="42" w:right="0" w:firstLine="0"/>
                    <w:jc w:val="left"/>
                  </w:pPr>
                  <w:r>
                    <w:rPr>
                      <w:w w:val="97.31974601745605"/>
                      <w:rFonts w:ascii="Calibri" w:hAnsi="Calibri" w:eastAsia="Calibri"/>
                      <w:b w:val="0"/>
                      <w:i/>
                      <w:color w:val="000000"/>
                      <w:sz w:val="14"/>
                    </w:rPr>
                    <w:t>E</w:t>
                  </w:r>
                  <w:r>
                    <w:rPr>
                      <w:rFonts w:ascii="Calibri" w:hAnsi="Calibri" w:eastAsia="Calibri"/>
                      <w:b w:val="0"/>
                      <w:i/>
                      <w:color w:val="000000"/>
                      <w:sz w:val="9"/>
                    </w:rPr>
                    <w:t>IF,max</w:t>
                  </w:r>
                  <w:r>
                    <w:rPr>
                      <w:w w:val="97.31974601745605"/>
                      <w:rFonts w:ascii="Calibri" w:hAnsi="Calibri" w:eastAsia="Calibri"/>
                      <w:b w:val="0"/>
                      <w:i w:val="0"/>
                      <w:color w:val="000000"/>
                      <w:sz w:val="14"/>
                    </w:rPr>
                    <w:t xml:space="preserve"> [10MV/cm] </w:t>
                  </w:r>
                  <w:r>
                    <w:rPr>
                      <w:w w:val="98.19097518920898"/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MW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8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54000" cy="76200"/>
                        <wp:docPr id="120" name="Picture 1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4000" cy="76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97" w:lineRule="auto" w:before="0" w:after="0"/>
              <w:ind w:left="0" w:right="572" w:firstLine="0"/>
              <w:jc w:val="right"/>
            </w:pPr>
            <w:r>
              <w:rPr>
                <w:w w:val="98.42758178710938"/>
                <w:rFonts w:ascii="Calibri" w:hAnsi="Calibri" w:eastAsia="Calibri"/>
                <w:b w:val="0"/>
                <w:i w:val="0"/>
                <w:color w:val="000000"/>
                <w:sz w:val="20"/>
              </w:rPr>
              <w:t>Pmax/Ps</w:t>
            </w:r>
          </w:p>
          <w:p>
            <w:pPr>
              <w:autoSpaceDN w:val="0"/>
              <w:autoSpaceDE w:val="0"/>
              <w:widowControl/>
              <w:spacing w:line="197" w:lineRule="auto" w:before="278" w:after="0"/>
              <w:ind w:left="0" w:right="244" w:firstLine="0"/>
              <w:jc w:val="right"/>
            </w:pPr>
            <w:r>
              <w:rPr>
                <w:w w:val="98.07709693908691"/>
                <w:rFonts w:ascii="Calibri" w:hAnsi="Calibri" w:eastAsia="Calibri"/>
                <w:b w:val="0"/>
                <w:i w:val="0"/>
                <w:color w:val="000000"/>
                <w:sz w:val="20"/>
              </w:rPr>
              <w:t>Eox,max*0.1</w:t>
            </w:r>
          </w:p>
          <w:p>
            <w:pPr>
              <w:autoSpaceDN w:val="0"/>
              <w:autoSpaceDE w:val="0"/>
              <w:widowControl/>
              <w:spacing w:line="598" w:lineRule="auto" w:before="0" w:after="0"/>
              <w:ind w:left="852" w:right="144" w:firstLine="0"/>
              <w:jc w:val="left"/>
            </w:pPr>
            <w:r>
              <w:rPr>
                <w:w w:val="98.19097518920898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Eox,max*0.1 </w:t>
            </w:r>
            <w:r>
              <w:br/>
            </w:r>
            <w:r>
              <w:rPr>
                <w:w w:val="98.19097518920898"/>
                <w:rFonts w:ascii="Calibri" w:hAnsi="Calibri" w:eastAsia="Calibri"/>
                <w:b w:val="0"/>
                <w:i w:val="0"/>
                <w:color w:val="000000"/>
                <w:sz w:val="20"/>
              </w:rPr>
              <w:t>P0/Pmax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572" w:firstLine="0"/>
              <w:jc w:val="right"/>
            </w:pPr>
            <w:r>
              <w:rPr>
                <w:w w:val="98.31343650817871"/>
                <w:rFonts w:ascii="Calibri" w:hAnsi="Calibri" w:eastAsia="Calibri"/>
                <w:b w:val="0"/>
                <w:i w:val="0"/>
                <w:color w:val="000000"/>
                <w:sz w:val="20"/>
              </w:rPr>
              <w:t>Pmax/Ps</w:t>
            </w:r>
          </w:p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50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" w:after="0"/>
              <w:ind w:left="0" w:right="54" w:firstLine="0"/>
              <w:jc w:val="right"/>
            </w:pPr>
            <w:r>
              <w:rPr>
                <w:w w:val="98.50130081176758"/>
                <w:rFonts w:ascii="Calibri" w:hAnsi="Calibri" w:eastAsia="Calibri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1542"/>
            <w:gridSpan w:val="2"/>
            <w:vMerge/>
            <w:tcBorders/>
          </w:tcPr>
          <w:p/>
        </w:tc>
        <w:tc>
          <w:tcPr>
            <w:tcW w:type="dxa" w:w="2313"/>
            <w:gridSpan w:val="3"/>
            <w:vMerge/>
            <w:tcBorders/>
          </w:tcPr>
          <w:p/>
        </w:tc>
        <w:tc>
          <w:tcPr>
            <w:tcW w:type="dxa" w:w="2313"/>
            <w:gridSpan w:val="3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25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41400" cy="9271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92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1400" cy="9017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54" w:after="0"/>
              <w:ind w:left="0" w:right="0" w:firstLine="0"/>
              <w:jc w:val="center"/>
            </w:pPr>
            <w:r>
              <w:rPr>
                <w:w w:val="98.47098191579184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2 </w:t>
            </w:r>
            <w:r>
              <w:rPr>
                <w:w w:val="98.58531951904297"/>
                <w:rFonts w:ascii="Calibri" w:hAnsi="Calibri" w:eastAsia="Calibri"/>
                <w:b w:val="0"/>
                <w:i w:val="0"/>
                <w:color w:val="000000"/>
                <w:sz w:val="24"/>
              </w:rPr>
              <w:t>2</w:t>
            </w:r>
          </w:p>
        </w:tc>
      </w:tr>
      <w:tr>
        <w:trPr>
          <w:trHeight w:hRule="exact" w:val="144"/>
        </w:trPr>
        <w:tc>
          <w:tcPr>
            <w:tcW w:type="dxa" w:w="348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21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FOP</w:t>
            </w:r>
          </w:p>
        </w:tc>
        <w:tc>
          <w:tcPr>
            <w:tcW w:type="dxa" w:w="3855"/>
            <w:gridSpan w:val="5"/>
            <w:vMerge/>
            <w:tcBorders/>
          </w:tcPr>
          <w:p/>
        </w:tc>
        <w:tc>
          <w:tcPr>
            <w:tcW w:type="dxa" w:w="2313"/>
            <w:gridSpan w:val="3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1542"/>
            <w:gridSpan w:val="2"/>
            <w:vMerge/>
            <w:tcBorders/>
          </w:tcPr>
          <w:p/>
        </w:tc>
        <w:tc>
          <w:tcPr>
            <w:tcW w:type="dxa" w:w="3855"/>
            <w:gridSpan w:val="5"/>
            <w:vMerge/>
            <w:tcBorders/>
          </w:tcPr>
          <w:p/>
        </w:tc>
        <w:tc>
          <w:tcPr>
            <w:tcW w:type="dxa" w:w="2313"/>
            <w:gridSpan w:val="3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</w:tr>
      <w:tr>
        <w:trPr>
          <w:trHeight w:hRule="exact" w:val="358"/>
        </w:trPr>
        <w:tc>
          <w:tcPr>
            <w:tcW w:type="dxa" w:w="34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26" w:val="left"/>
              </w:tabs>
              <w:autoSpaceDE w:val="0"/>
              <w:widowControl/>
              <w:spacing w:line="245" w:lineRule="auto" w:before="28" w:after="0"/>
              <w:ind w:left="766" w:right="1296" w:firstLine="0"/>
              <w:jc w:val="left"/>
            </w:pPr>
            <w:r>
              <w:tab/>
            </w:r>
            <w:r>
              <w:rPr>
                <w:w w:val="97.91147232055664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P0/Pmax </w:t>
            </w:r>
            <w:r>
              <w:br/>
            </w:r>
            <w:r>
              <w:rPr>
                <w:w w:val="101.12603505452473"/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101.42880280812581"/>
                <w:rFonts w:ascii="Calibri" w:hAnsi="Calibri" w:eastAsia="Calibri"/>
                <w:b w:val="0"/>
                <w:i/>
                <w:color w:val="000000"/>
                <w:sz w:val="12"/>
              </w:rPr>
              <w:t>max</w:t>
            </w:r>
            <w:r>
              <w:rPr>
                <w:w w:val="101.1260350545247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/ </w:t>
            </w:r>
            <w:r>
              <w:rPr>
                <w:w w:val="101.12603505452473"/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101.42880280812581"/>
                <w:rFonts w:ascii="Calibri" w:hAnsi="Calibri" w:eastAsia="Calibri"/>
                <w:b w:val="0"/>
                <w:i/>
                <w:color w:val="000000"/>
                <w:sz w:val="12"/>
              </w:rPr>
              <w:t>S</w:t>
            </w:r>
            <w:r>
              <w:rPr>
                <w:w w:val="101.1260350545247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[1]</w:t>
            </w:r>
          </w:p>
        </w:tc>
        <w:tc>
          <w:tcPr>
            <w:tcW w:type="dxa" w:w="3855"/>
            <w:gridSpan w:val="5"/>
            <w:vMerge/>
            <w:tcBorders/>
          </w:tcPr>
          <w:p/>
        </w:tc>
        <w:tc>
          <w:tcPr>
            <w:tcW w:type="dxa" w:w="2313"/>
            <w:gridSpan w:val="3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320" w:firstLine="0"/>
              <w:jc w:val="right"/>
            </w:pPr>
            <w:r>
              <w:rPr>
                <w:w w:val="98.14740180969238"/>
                <w:rFonts w:ascii="Calibri" w:hAnsi="Calibri" w:eastAsia="Calibri"/>
                <w:b w:val="0"/>
                <w:i w:val="0"/>
                <w:color w:val="000000"/>
                <w:sz w:val="20"/>
              </w:rPr>
              <w:t>Pmax/Ps</w:t>
            </w:r>
          </w:p>
          <w:p>
            <w:pPr>
              <w:autoSpaceDN w:val="0"/>
              <w:autoSpaceDE w:val="0"/>
              <w:widowControl/>
              <w:spacing w:line="245" w:lineRule="auto" w:before="94" w:after="0"/>
              <w:ind w:left="1426" w:right="0" w:hanging="664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101.42880280812581"/>
                <w:rFonts w:ascii="Calibri" w:hAnsi="Calibri" w:eastAsia="Calibri"/>
                <w:b w:val="0"/>
                <w:i/>
                <w:color w:val="000000"/>
                <w:sz w:val="12"/>
              </w:rPr>
              <w:t>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/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101.42880280812581"/>
                <w:rFonts w:ascii="Calibri" w:hAnsi="Calibri" w:eastAsia="Calibri"/>
                <w:b w:val="0"/>
                <w:i/>
                <w:color w:val="000000"/>
                <w:sz w:val="12"/>
              </w:rPr>
              <w:t>max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[1] </w:t>
            </w:r>
            <w:r>
              <w:rPr>
                <w:w w:val="97.91147232055664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MW </w:t>
            </w:r>
            <w:r>
              <w:br/>
            </w:r>
            <w:r>
              <w:rPr>
                <w:w w:val="98.05736541748047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P0/Pmax </w:t>
            </w:r>
            <w:r>
              <w:br/>
            </w:r>
            <w:r>
              <w:rPr>
                <w:w w:val="97.91147232055664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Eox,max*0.1 </w:t>
            </w:r>
            <w:r>
              <w:rPr>
                <w:w w:val="98.29365730285645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Pmax/Ps </w:t>
            </w:r>
            <w:r>
              <w:rPr>
                <w:w w:val="101.12550523546007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  <w:p>
            <w:pPr>
              <w:autoSpaceDN w:val="0"/>
              <w:autoSpaceDE w:val="0"/>
              <w:widowControl/>
              <w:spacing w:line="197" w:lineRule="auto" w:before="100" w:after="0"/>
              <w:ind w:left="0" w:right="672" w:firstLine="0"/>
              <w:jc w:val="right"/>
            </w:pPr>
            <w:r>
              <w:rPr>
                <w:w w:val="98.05736541748047"/>
                <w:rFonts w:ascii="Calibri" w:hAnsi="Calibri" w:eastAsia="Calibri"/>
                <w:b w:val="0"/>
                <w:i w:val="0"/>
                <w:color w:val="000000"/>
                <w:sz w:val="20"/>
              </w:rPr>
              <w:t>MW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54" w:firstLine="0"/>
              <w:jc w:val="right"/>
            </w:pPr>
            <w:r>
              <w:rPr>
                <w:w w:val="98.6480792363484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3 </w:t>
            </w:r>
            <w:r>
              <w:rPr>
                <w:w w:val="98.3046849568685"/>
                <w:rFonts w:ascii="Calibri" w:hAnsi="Calibri" w:eastAsia="Calibri"/>
                <w:b w:val="0"/>
                <w:i w:val="0"/>
                <w:color w:val="000000"/>
                <w:sz w:val="24"/>
              </w:rPr>
              <w:t>2</w:t>
            </w:r>
          </w:p>
          <w:p>
            <w:pPr>
              <w:autoSpaceDN w:val="0"/>
              <w:tabs>
                <w:tab w:pos="358" w:val="left"/>
                <w:tab w:pos="866" w:val="left"/>
              </w:tabs>
              <w:autoSpaceDE w:val="0"/>
              <w:widowControl/>
              <w:spacing w:line="365" w:lineRule="auto" w:before="550" w:after="0"/>
              <w:ind w:left="30" w:right="0" w:firstLine="0"/>
              <w:jc w:val="left"/>
            </w:pPr>
            <w:r>
              <w:rPr>
                <w:w w:val="101.12550523546007"/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101.73104604085286"/>
                <w:rFonts w:ascii="Calibri" w:hAnsi="Calibri" w:eastAsia="Calibri"/>
                <w:b w:val="0"/>
                <w:i/>
                <w:color w:val="000000"/>
                <w:sz w:val="12"/>
              </w:rPr>
              <w:t>s</w:t>
            </w:r>
            <w:r>
              <w:rPr>
                <w:w w:val="101.1255052354600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[µC/cm</w:t>
            </w:r>
            <w:r>
              <w:rPr>
                <w:w w:val="101.73104604085286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101.1255052354600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] </w:t>
            </w:r>
            <w:r>
              <w:tab/>
            </w:r>
            <w:r>
              <w:rPr>
                <w:w w:val="101.1255052354600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25 </w:t>
            </w:r>
            <w:r>
              <w:tab/>
            </w:r>
            <w:r>
              <w:rPr>
                <w:w w:val="98.4511693318685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2 </w:t>
            </w:r>
            <w:r>
              <w:rPr>
                <w:w w:val="98.3046849568685"/>
                <w:rFonts w:ascii="Calibri" w:hAnsi="Calibri" w:eastAsia="Calibri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55"/>
            <w:gridSpan w:val="5"/>
            <w:vMerge/>
            <w:tcBorders/>
          </w:tcPr>
          <w:p/>
        </w:tc>
        <w:tc>
          <w:tcPr>
            <w:tcW w:type="dxa" w:w="2313"/>
            <w:gridSpan w:val="3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</w:tr>
      <w:tr>
        <w:trPr>
          <w:trHeight w:hRule="exact" w:val="332"/>
        </w:trPr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3855"/>
            <w:gridSpan w:val="5"/>
            <w:vMerge/>
            <w:tcBorders/>
          </w:tcPr>
          <w:p/>
        </w:tc>
        <w:tc>
          <w:tcPr>
            <w:tcW w:type="dxa" w:w="2313"/>
            <w:gridSpan w:val="3"/>
            <w:vMerge/>
            <w:tcBorders/>
          </w:tcPr>
          <w:p/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54" w:after="0"/>
              <w:ind w:left="0" w:right="0" w:firstLine="0"/>
              <w:jc w:val="center"/>
            </w:pPr>
            <w:r>
              <w:rPr>
                <w:w w:val="98.47098191579184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w w:val="98.58531951904297"/>
                <w:rFonts w:ascii="Calibri" w:hAnsi="Calibri" w:eastAsia="Calibri"/>
                <w:b w:val="0"/>
                <w:i w:val="0"/>
                <w:color w:val="000000"/>
                <w:sz w:val="24"/>
              </w:rPr>
              <w:t>1</w:t>
            </w:r>
          </w:p>
        </w:tc>
      </w:tr>
      <w:tr>
        <w:trPr>
          <w:trHeight w:hRule="exact" w:val="248"/>
        </w:trPr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3855"/>
            <w:gridSpan w:val="5"/>
            <w:vMerge/>
            <w:tcBorders/>
          </w:tcPr>
          <w:p/>
        </w:tc>
        <w:tc>
          <w:tcPr>
            <w:tcW w:type="dxa" w:w="2313"/>
            <w:gridSpan w:val="3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4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" w:after="0"/>
              <w:ind w:left="0" w:right="0" w:firstLine="0"/>
              <w:jc w:val="center"/>
            </w:pPr>
            <w:r>
              <w:rPr>
                <w:w w:val="101.12550523546007"/>
                <w:rFonts w:ascii="Calibri" w:hAnsi="Calibri" w:eastAsia="Calibri"/>
                <w:b w:val="0"/>
                <w:i w:val="0"/>
                <w:color w:val="000000"/>
                <w:sz w:val="18"/>
              </w:rPr>
              <w:t>50</w:t>
            </w:r>
          </w:p>
        </w:tc>
        <w:tc>
          <w:tcPr>
            <w:tcW w:type="dxa" w:w="6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" w:after="0"/>
              <w:ind w:left="100" w:right="0" w:firstLine="0"/>
              <w:jc w:val="left"/>
            </w:pPr>
            <w:r>
              <w:rPr>
                <w:w w:val="101.08439127604167"/>
                <w:rFonts w:ascii="Calibri" w:hAnsi="Calibri" w:eastAsia="Calibri"/>
                <w:b w:val="0"/>
                <w:i w:val="0"/>
                <w:color w:val="000000"/>
                <w:sz w:val="18"/>
              </w:rPr>
              <w:t>0.0</w:t>
            </w:r>
          </w:p>
        </w:tc>
        <w:tc>
          <w:tcPr>
            <w:tcW w:type="dxa" w:w="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" w:after="0"/>
              <w:ind w:left="0" w:right="0" w:firstLine="0"/>
              <w:jc w:val="center"/>
            </w:pPr>
            <w:r>
              <w:rPr>
                <w:w w:val="101.08439127604167"/>
                <w:rFonts w:ascii="Calibri" w:hAnsi="Calibri" w:eastAsia="Calibri"/>
                <w:b w:val="0"/>
                <w:i w:val="0"/>
                <w:color w:val="000000"/>
                <w:sz w:val="18"/>
              </w:rPr>
              <w:t>1.5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" w:after="0"/>
              <w:ind w:left="0" w:right="212" w:firstLine="0"/>
              <w:jc w:val="right"/>
            </w:pPr>
            <w:r>
              <w:rPr>
                <w:w w:val="101.08439127604167"/>
                <w:rFonts w:ascii="Calibri" w:hAnsi="Calibri" w:eastAsia="Calibri"/>
                <w:b w:val="0"/>
                <w:i w:val="0"/>
                <w:color w:val="000000"/>
                <w:sz w:val="18"/>
              </w:rPr>
              <w:t>3.0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" w:after="0"/>
              <w:ind w:left="22" w:right="0" w:firstLine="0"/>
              <w:jc w:val="left"/>
            </w:pPr>
            <w:r>
              <w:rPr>
                <w:w w:val="101.08439127604167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" w:after="0"/>
              <w:ind w:left="0" w:right="290" w:firstLine="0"/>
              <w:jc w:val="right"/>
            </w:pPr>
            <w:r>
              <w:rPr>
                <w:w w:val="101.0843912760416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" w:after="0"/>
              <w:ind w:left="0" w:right="20" w:firstLine="0"/>
              <w:jc w:val="right"/>
            </w:pPr>
            <w:r>
              <w:rPr>
                <w:w w:val="101.08439127604167"/>
                <w:rFonts w:ascii="Calibri" w:hAnsi="Calibri" w:eastAsia="Calibri"/>
                <w:b w:val="0"/>
                <w:i w:val="0"/>
                <w:color w:val="000000"/>
                <w:sz w:val="18"/>
              </w:rPr>
              <w:t>20</w:t>
            </w:r>
          </w:p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</w:tr>
      <w:tr>
        <w:trPr>
          <w:trHeight w:hRule="exact" w:val="376"/>
        </w:trPr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25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0" w:right="678" w:firstLine="0"/>
              <w:jc w:val="right"/>
            </w:pPr>
            <w:r>
              <w:rPr>
                <w:w w:val="101.08439127604167"/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w w:val="101.68968836466472"/>
                <w:rFonts w:ascii="Calibri" w:hAnsi="Calibri" w:eastAsia="Calibri"/>
                <w:b w:val="0"/>
                <w:i/>
                <w:color w:val="000000"/>
                <w:sz w:val="12"/>
              </w:rPr>
              <w:t>c</w:t>
            </w:r>
            <w:r>
              <w:rPr>
                <w:w w:val="101.0843912760416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[MV/cm]</w:t>
            </w:r>
          </w:p>
        </w:tc>
        <w:tc>
          <w:tcPr>
            <w:tcW w:type="dxa" w:w="1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8"/>
              </w:rPr>
              <w:t></w:t>
            </w:r>
            <w:r>
              <w:rPr>
                <w:w w:val="101.3870398203532"/>
                <w:rFonts w:ascii="Calibri" w:hAnsi="Calibri" w:eastAsia="Calibri"/>
                <w:b w:val="0"/>
                <w:i/>
                <w:color w:val="000000"/>
                <w:sz w:val="12"/>
              </w:rPr>
              <w:t>IF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[1]</w:t>
            </w:r>
          </w:p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82" w:after="0"/>
              <w:ind w:left="0" w:right="0" w:firstLine="0"/>
              <w:jc w:val="center"/>
            </w:pPr>
            <w:r>
              <w:rPr>
                <w:w w:val="98.47098191579184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0 </w:t>
            </w:r>
            <w:r>
              <w:rPr>
                <w:w w:val="98.58531951904297"/>
                <w:rFonts w:ascii="Calibri" w:hAnsi="Calibri" w:eastAsia="Calibri"/>
                <w:b w:val="0"/>
                <w:i w:val="0"/>
                <w:color w:val="000000"/>
                <w:sz w:val="24"/>
              </w:rPr>
              <w:t>0</w:t>
            </w:r>
          </w:p>
        </w:tc>
      </w:tr>
      <w:tr>
        <w:trPr>
          <w:trHeight w:hRule="exact" w:val="1524"/>
        </w:trPr>
        <w:tc>
          <w:tcPr>
            <w:tcW w:type="dxa" w:w="1004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26" w:val="left"/>
                <w:tab w:pos="5016" w:val="left"/>
              </w:tabs>
              <w:autoSpaceDE w:val="0"/>
              <w:widowControl/>
              <w:spacing w:line="264" w:lineRule="auto" w:before="68" w:after="0"/>
              <w:ind w:left="64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Fig. 3-11: Important device parameters affecting FeFET operation. Only individual simulation parameters </w:t>
            </w:r>
            <w:r>
              <w:tab/>
            </w:r>
            <w:r>
              <w:rPr>
                <w:w w:val="98.05736541748047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Eox,max*0.1 </w:t>
            </w:r>
            <w:r>
              <w:tab/>
            </w:r>
            <w:r>
              <w:rPr>
                <w:w w:val="98.47098191579184"/>
                <w:rFonts w:ascii="Calibri" w:hAnsi="Calibri" w:eastAsia="Calibri"/>
                <w:b w:val="0"/>
                <w:i w:val="0"/>
                <w:color w:val="000000"/>
                <w:sz w:val="24"/>
              </w:rPr>
              <w:t>0</w:t>
            </w:r>
          </w:p>
          <w:p>
            <w:pPr>
              <w:autoSpaceDN w:val="0"/>
              <w:tabs>
                <w:tab w:pos="644" w:val="left"/>
                <w:tab w:pos="2970" w:val="left"/>
                <w:tab w:pos="3308" w:val="left"/>
                <w:tab w:pos="5016" w:val="left"/>
                <w:tab w:pos="5296" w:val="left"/>
                <w:tab w:pos="7350" w:val="left"/>
                <w:tab w:pos="7776" w:val="left"/>
              </w:tabs>
              <w:autoSpaceDE w:val="0"/>
              <w:widowControl/>
              <w:spacing w:line="626" w:lineRule="auto" w:before="0" w:after="0"/>
              <w:ind w:left="428" w:right="0" w:firstLine="0"/>
              <w:jc w:val="left"/>
            </w:pPr>
            <w:r>
              <w:rPr>
                <w:w w:val="98.3046849568685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25 </w:t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were varied (x-axis) and the effect of each parameter variation was judged with respect to four figures of </w:t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performance (FOP). The default simulation parameters that were left unchanged are given on top. </w:t>
            </w:r>
            <w:r>
              <w:tab/>
            </w: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Primary and secondary y-axes are identical for all graphs. </w:t>
            </w:r>
            <w:r>
              <w:rPr>
                <w:w w:val="98.3046849568685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50 </w:t>
            </w:r>
            <w:r>
              <w:tab/>
            </w:r>
            <w:r>
              <w:rPr>
                <w:w w:val="98.4511693318685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w w:val="98.3046849568685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0 </w:t>
            </w:r>
            <w:r>
              <w:tab/>
            </w:r>
            <w:r>
              <w:rPr>
                <w:w w:val="98.58531951904297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0 </w:t>
            </w:r>
            <w:r>
              <w:tab/>
            </w:r>
            <w:r>
              <w:rPr>
                <w:w w:val="98.47098191579184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0 </w:t>
            </w:r>
            <w:r>
              <w:tab/>
            </w:r>
            <w:r>
              <w:rPr>
                <w:w w:val="98.58531951904297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0 </w:t>
            </w:r>
            <w:r>
              <w:tab/>
            </w:r>
            <w:r>
              <w:rPr>
                <w:w w:val="98.66792360941568"/>
                <w:rFonts w:ascii="Calibri" w:hAnsi="Calibri" w:eastAsia="Calibri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s</w:t>
            </w:r>
            <w:r>
              <w:rPr>
                <w:w w:val="98.6679236094156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[µC/cm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  <w:r>
              <w:rPr>
                <w:w w:val="98.6679236094156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] </w:t>
            </w:r>
            <w:r>
              <w:tab/>
            </w:r>
            <w:r>
              <w:rPr>
                <w:w w:val="98.47098191579184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25 </w:t>
            </w:r>
            <w:r>
              <w:tab/>
            </w:r>
            <w:r>
              <w:rPr>
                <w:w w:val="98.58531951904297"/>
                <w:rFonts w:ascii="Calibri" w:hAnsi="Calibri" w:eastAsia="Calibri"/>
                <w:b w:val="0"/>
                <w:i w:val="0"/>
                <w:color w:val="000000"/>
                <w:sz w:val="24"/>
              </w:rPr>
              <w:t>25</w:t>
            </w:r>
          </w:p>
          <w:p>
            <w:pPr>
              <w:autoSpaceDN w:val="0"/>
              <w:tabs>
                <w:tab w:pos="984" w:val="left"/>
                <w:tab w:pos="3308" w:val="left"/>
                <w:tab w:pos="7350" w:val="left"/>
              </w:tabs>
              <w:autoSpaceDE w:val="0"/>
              <w:widowControl/>
              <w:spacing w:line="480" w:lineRule="auto" w:before="0" w:after="0"/>
              <w:ind w:left="0" w:right="0" w:firstLine="0"/>
              <w:jc w:val="left"/>
            </w:pPr>
            <w:r>
              <w:rPr>
                <w:w w:val="98.50130081176758"/>
                <w:rFonts w:ascii="Calibri" w:hAnsi="Calibri" w:eastAsia="Calibri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s</w:t>
            </w:r>
            <w:r>
              <w:rPr>
                <w:w w:val="98.5013008117675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[µC/cm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  <w:r>
              <w:rPr>
                <w:w w:val="98.5013008117675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]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In a first run, the spontaneous polarization was varied from some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, up to the </w:t>
            </w:r>
            <w:r>
              <w:rPr>
                <w:w w:val="98.4511693318685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0 </w:t>
            </w:r>
            <w:r>
              <w:tab/>
            </w:r>
            <w:r>
              <w:rPr>
                <w:w w:val="98.78248373667398"/>
                <w:rFonts w:ascii="Calibri" w:hAnsi="Calibri" w:eastAsia="Calibri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s</w:t>
            </w:r>
            <w:r>
              <w:rPr>
                <w:w w:val="98.7824837366739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[µC/cm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  <w:r>
              <w:rPr>
                <w:w w:val="98.78248373667398"/>
                <w:rFonts w:ascii="Calibri" w:hAnsi="Calibri" w:eastAsia="Calibri"/>
                <w:b w:val="0"/>
                <w:i w:val="0"/>
                <w:color w:val="000000"/>
                <w:sz w:val="24"/>
              </w:rPr>
              <w:t>]</w:t>
            </w:r>
          </w:p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004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428" w:right="0" w:firstLine="0"/>
              <w:jc w:val="left"/>
            </w:pPr>
            <w:r>
              <w:rPr>
                <w:w w:val="98.4511693318685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25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theoretically predicted values of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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 50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 [27] while keeping almost all other parameters </w:t>
            </w:r>
            <w:r>
              <w:rPr>
                <w:w w:val="98.4511693318685"/>
                <w:rFonts w:ascii="Calibri" w:hAnsi="Calibri" w:eastAsia="Calibri"/>
                <w:b w:val="0"/>
                <w:i w:val="0"/>
                <w:color w:val="000000"/>
                <w:sz w:val="24"/>
              </w:rPr>
              <w:t>50</w:t>
            </w:r>
          </w:p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</w:tr>
      <w:tr>
        <w:trPr>
          <w:trHeight w:hRule="exact" w:val="622"/>
        </w:trPr>
        <w:tc>
          <w:tcPr>
            <w:tcW w:type="dxa" w:w="1004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4" w:after="0"/>
              <w:ind w:left="0" w:right="0" w:firstLine="0"/>
              <w:jc w:val="left"/>
            </w:pPr>
            <w:r>
              <w:rPr>
                <w:w w:val="98.64807923634848"/>
                <w:rFonts w:ascii="Calibri" w:hAnsi="Calibri" w:eastAsia="Calibri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s</w:t>
            </w:r>
            <w:r>
              <w:rPr>
                <w:w w:val="98.6480792363484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[µC/cm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  <w:r>
              <w:rPr>
                <w:w w:val="98.64807923634848"/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]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>at their default values. Only the remanent polarization was adjusted to follow 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3"/>
              </w:rPr>
              <w:t>S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 in order </w:t>
            </w:r>
          </w:p>
          <w:p>
            <w:pPr>
              <w:autoSpaceDN w:val="0"/>
              <w:autoSpaceDE w:val="0"/>
              <w:widowControl/>
              <w:spacing w:line="264" w:lineRule="auto" w:before="0" w:after="0"/>
              <w:ind w:left="644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>to maintain a constant 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>/P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3"/>
              </w:rPr>
              <w:t>S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 ratio of 0.9. Up to a spontaneous polarization of 5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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>C/cm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, </w:t>
            </w:r>
          </w:p>
        </w:tc>
        <w:tc>
          <w:tcPr>
            <w:tcW w:type="dxa" w:w="771"/>
            <w:vMerge/>
            <w:tcBorders/>
          </w:tcPr>
          <w:p/>
        </w:tc>
        <w:tc>
          <w:tcPr>
            <w:tcW w:type="dxa" w:w="77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29" w:lineRule="auto" w:before="26" w:after="0"/>
        <w:ind w:left="644" w:right="157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memory window grows to 1.3 V. At very low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values, the P-V hysteresis is very flat </w:t>
      </w:r>
      <w:r>
        <w:rPr>
          <w:rFonts w:ascii="cmr10" w:hAnsi="cmr10" w:eastAsia="cmr10"/>
          <w:b w:val="0"/>
          <w:i w:val="0"/>
          <w:color w:val="000000"/>
          <w:sz w:val="21"/>
        </w:rPr>
        <w:t>and together with non-ideal hysteresis shape (P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of 0.9) leads to a smaller voltage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separation of the operating points, i.e. to a reduced MW. Above 5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depolarization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>sets in and is reflected in a reduction of the FOP parameters P</w:t>
      </w:r>
      <w:r>
        <w:rPr>
          <w:rFonts w:ascii="cmr10" w:hAnsi="cmr10" w:eastAsia="cmr10"/>
          <w:b w:val="0"/>
          <w:i w:val="0"/>
          <w:color w:val="000000"/>
          <w:sz w:val="13"/>
        </w:rPr>
        <w:t>max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P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max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For </w:t>
      </w:r>
      <w:r>
        <w:rPr>
          <w:rFonts w:ascii="cmr10" w:hAnsi="cmr10" w:eastAsia="cmr10"/>
          <w:b w:val="0"/>
          <w:i w:val="0"/>
          <w:color w:val="000000"/>
          <w:sz w:val="21"/>
        </w:rPr>
        <w:t>higher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values, less voltage drops across the ferroelectric due to the continuity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 displacement field. Hence, the FeFET is then operated in a subloop state which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turn reduces the memory window. Moreover, due to the increased spontaneous polarization, </w:t>
      </w:r>
      <w:r>
        <w:rPr>
          <w:rFonts w:ascii="cmr10" w:hAnsi="cmr10" w:eastAsia="cmr10"/>
          <w:b w:val="0"/>
          <w:i w:val="0"/>
          <w:color w:val="000000"/>
          <w:sz w:val="21"/>
        </w:rPr>
        <w:t>E</w:t>
      </w:r>
      <w:r>
        <w:rPr>
          <w:rFonts w:ascii="cmr10" w:hAnsi="cmr10" w:eastAsia="cmr10"/>
          <w:b w:val="0"/>
          <w:i w:val="0"/>
          <w:color w:val="000000"/>
          <w:sz w:val="13"/>
        </w:rPr>
        <w:t>IF,max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increases up to 30 MV/cm. Concluding it can be stated that increasing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spontaneous polarization by e.g. inducing a higher ferroelectric phase fraction or growing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textured film is only useful to a certain degree. On the one hand, it cannot be utilized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given parameter set and, on the other hand, a higher spontaneous polarization is likely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cause device degradation and retention issues. </w:t>
      </w:r>
    </w:p>
    <w:p>
      <w:pPr>
        <w:autoSpaceDN w:val="0"/>
        <w:autoSpaceDE w:val="0"/>
        <w:widowControl/>
        <w:spacing w:line="326" w:lineRule="auto" w:before="62" w:after="0"/>
        <w:ind w:left="644" w:right="1440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According to experiments, the coercive field can also be varied in a relatively wide range </w:t>
      </w:r>
      <w:r>
        <w:rPr>
          <w:rFonts w:ascii="cmr10" w:hAnsi="cmr10" w:eastAsia="cmr10"/>
          <w:b w:val="0"/>
          <w:i w:val="0"/>
          <w:color w:val="000000"/>
          <w:sz w:val="21"/>
        </w:rPr>
        <w:t>mainly depending on the type of dopant that is used [114]. This justifies the analysis of E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as an additional material parameter. Simulations show that the largest memory window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given parameter set is achieved by coercive fields in the range of 1.2 - 1.5 MV/cm.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However, also polarization saturation monotonically decreases, that is, for higher coercive </w:t>
      </w:r>
      <w:r>
        <w:rPr>
          <w:rFonts w:ascii="cmr10" w:hAnsi="cmr10" w:eastAsia="cmr10"/>
          <w:b w:val="0"/>
          <w:i w:val="0"/>
          <w:color w:val="000000"/>
          <w:sz w:val="21"/>
        </w:rPr>
        <w:t>fields, the 5 V sweep range is not sufficient. Due to the reduced P</w:t>
      </w:r>
      <w:r>
        <w:rPr>
          <w:rFonts w:ascii="cmr10" w:hAnsi="cmr10" w:eastAsia="cmr10"/>
          <w:b w:val="0"/>
          <w:i w:val="0"/>
          <w:color w:val="000000"/>
          <w:sz w:val="13"/>
        </w:rPr>
        <w:t>max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subloop operation,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interfacial field stress is of course reduced but potentially at the cost of retention loss. </w:t>
      </w:r>
    </w:p>
    <w:p>
      <w:pPr>
        <w:autoSpaceDN w:val="0"/>
        <w:autoSpaceDE w:val="0"/>
        <w:widowControl/>
        <w:spacing w:line="329" w:lineRule="auto" w:before="64" w:after="0"/>
        <w:ind w:left="644" w:right="157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a last step, the dielectric constant of the interface layer and its effect on the FOPs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analyzed. In general, by increasing the dielectric constant of the interface layer,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divider of the stack changes in favor of the ferroelectric which effectively reduces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required operational voltages. This is also reflected in the growth of MW in Fig. 3-11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saturates around 1.7 V and is limited by the width of the ferroelectric hysteresis. </w:t>
      </w:r>
      <w:r>
        <w:rPr>
          <w:rFonts w:ascii="cmr10" w:hAnsi="cmr10" w:eastAsia="cmr10"/>
          <w:b w:val="0"/>
          <w:i w:val="0"/>
          <w:color w:val="000000"/>
          <w:sz w:val="21"/>
        </w:rPr>
        <w:t>Furthermore, the polarization saturates at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the interfacial field stress is continuously </w:t>
      </w:r>
      <w:r>
        <w:rPr>
          <w:rFonts w:ascii="cmr10" w:hAnsi="cmr10" w:eastAsia="cmr10"/>
          <w:b w:val="0"/>
          <w:i w:val="0"/>
          <w:color w:val="000000"/>
          <w:sz w:val="21"/>
        </w:rPr>
        <w:t>reduced. More interestingly, the ratio of P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P</w:t>
      </w:r>
      <w:r>
        <w:rPr>
          <w:rFonts w:ascii="cmr10" w:hAnsi="cmr10" w:eastAsia="cmr10"/>
          <w:b w:val="0"/>
          <w:i w:val="0"/>
          <w:color w:val="000000"/>
          <w:sz w:val="13"/>
        </w:rPr>
        <w:t>max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first decreases due to the increase in </w:t>
      </w:r>
      <w:r>
        <w:rPr>
          <w:rFonts w:ascii="cmr10" w:hAnsi="cmr10" w:eastAsia="cmr10"/>
          <w:b w:val="0"/>
          <w:i w:val="0"/>
          <w:color w:val="000000"/>
          <w:sz w:val="21"/>
        </w:rPr>
        <w:t>P</w:t>
      </w:r>
      <w:r>
        <w:rPr>
          <w:rFonts w:ascii="cmr10" w:hAnsi="cmr10" w:eastAsia="cmr10"/>
          <w:b w:val="0"/>
          <w:i w:val="0"/>
          <w:color w:val="000000"/>
          <w:sz w:val="13"/>
        </w:rPr>
        <w:t>max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but then stays constant independent of the dielectric constant of the interface layer.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Hence, the main driving force for depolarization is not the interface layer but rather the low </w:t>
      </w:r>
    </w:p>
    <w:p>
      <w:pPr>
        <w:autoSpaceDN w:val="0"/>
        <w:autoSpaceDE w:val="0"/>
        <w:widowControl/>
        <w:spacing w:line="262" w:lineRule="auto" w:before="370" w:after="0"/>
        <w:ind w:left="0" w:right="157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51 </w:t>
      </w:r>
    </w:p>
    <w:p>
      <w:pPr>
        <w:sectPr>
          <w:pgSz w:w="11906" w:h="16838"/>
          <w:pgMar w:top="494" w:right="50" w:bottom="600" w:left="1058" w:header="720" w:footer="720" w:gutter="0"/>
          <w:cols w:space="720" w:num="1" w:equalWidth="0"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22" w:lineRule="auto" w:before="496" w:after="0"/>
        <w:ind w:left="262" w:right="19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capacitance of the depletion region in the bulk. Accordingly, by increasing the bulk doping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level it is possible to reduce the depolarization and therefore improve retention [41].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has to be considered as a viable approach for FeFET optimization if additional lithography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masks can be used for a dedicated FeFET well implant (see also section 3.3 for additional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integration related topics). </w:t>
      </w:r>
    </w:p>
    <w:p>
      <w:pPr>
        <w:autoSpaceDN w:val="0"/>
        <w:autoSpaceDE w:val="0"/>
        <w:widowControl/>
        <w:spacing w:line="322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Up to this point, results from experiments and single parameter variations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presented that illustrate how the FeFET can be optimized. It was e.g. found that a smaller </w:t>
      </w:r>
      <w:r>
        <w:rPr>
          <w:rFonts w:ascii="cmr10" w:hAnsi="cmr10" w:eastAsia="cmr10"/>
          <w:b w:val="0"/>
          <w:i w:val="0"/>
          <w:color w:val="000000"/>
          <w:sz w:val="21"/>
        </w:rPr>
        <w:t>spontaneous polarization can be advantageous with respect to E</w:t>
      </w:r>
      <w:r>
        <w:rPr>
          <w:rFonts w:ascii="cmr10" w:hAnsi="cmr10" w:eastAsia="cmr10"/>
          <w:b w:val="0"/>
          <w:i w:val="0"/>
          <w:color w:val="000000"/>
          <w:sz w:val="13"/>
        </w:rPr>
        <w:t>dep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/ E</w:t>
      </w:r>
      <w:r>
        <w:rPr>
          <w:rFonts w:ascii="cmr10" w:hAnsi="cmr10" w:eastAsia="cmr10"/>
          <w:b w:val="0"/>
          <w:i w:val="0"/>
          <w:color w:val="000000"/>
          <w:sz w:val="13"/>
        </w:rPr>
        <w:t>IF,max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that </w:t>
      </w:r>
      <w:r>
        <w:rPr>
          <w:rFonts w:ascii="Symbol" w:hAnsi="Symbol" w:eastAsia="Symbol"/>
          <w:b w:val="0"/>
          <w:i w:val="0"/>
          <w:color w:val="000000"/>
          <w:sz w:val="21"/>
        </w:rPr>
        <w:t></w:t>
      </w:r>
      <w:r>
        <w:rPr>
          <w:rFonts w:ascii="cmr10" w:hAnsi="cmr10" w:eastAsia="cmr10"/>
          <w:b w:val="0"/>
          <w:i w:val="0"/>
          <w:color w:val="000000"/>
          <w:sz w:val="13"/>
        </w:rPr>
        <w:t>IF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actually not the quantity that will affect retention the most. However, due to the rather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complex non-linear behavior of the ferroelectric, together with a certain amount of FOPs,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actual interrelation between all parameters is non-obvious. </w:t>
      </w:r>
    </w:p>
    <w:p>
      <w:pPr>
        <w:autoSpaceDN w:val="0"/>
        <w:autoSpaceDE w:val="0"/>
        <w:widowControl/>
        <w:spacing w:line="329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the FOPs, the variation of material parameters, i.e. the input parameters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simulation, leading to a change in the FOPs also has to be judged with respect to their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actual feasibility. As an example, the permittivity of the interface layer might be increased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with a higher amount of nitrogen in the layer which however causes a higher density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traps and therefore leads to reliability issues. Accordingly, so called "Figures of Feasibility"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(FOF) are introduced in addition which shall account for the real world feasibility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parameter variations. The combination of FOPs and FOFs then gives the figure of merit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(FOM), i.e. a realistic measure of the optimization potential of a technology that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characterized by a complex set of variables. </w:t>
      </w:r>
    </w:p>
    <w:p>
      <w:pPr>
        <w:autoSpaceDN w:val="0"/>
        <w:autoSpaceDE w:val="0"/>
        <w:widowControl/>
        <w:spacing w:line="317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During the course of this study, three FOPs as well as three FOFs were chosen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identify the most appropriate parameter set for an optimized FeFET operation. Therefore,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FOPs and FOFs were weighed first according to the requirement of an NVM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application (Tab. 3-1). </w:t>
      </w:r>
    </w:p>
    <w:p>
      <w:pPr>
        <w:autoSpaceDN w:val="0"/>
        <w:autoSpaceDE w:val="0"/>
        <w:widowControl/>
        <w:spacing w:line="262" w:lineRule="auto" w:before="338" w:after="272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Tab. 3-1: Weighing of figures of performance and feasibility.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3.9999999999998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282"/>
        </w:trPr>
        <w:tc>
          <w:tcPr>
            <w:tcW w:type="dxa" w:w="610"/>
            <w:tcBorders>
              <w:start w:sz="6.0" w:val="single" w:color="#FFFFFF"/>
              <w:top w:sz="6.0" w:val="single" w:color="#FFFFFF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342"/>
            <w:gridSpan w:val="3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caca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FOP</w:t>
            </w:r>
          </w:p>
        </w:tc>
        <w:tc>
          <w:tcPr>
            <w:tcW w:type="dxa" w:w="1702"/>
            <w:gridSpan w:val="3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caca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FOF</w:t>
            </w:r>
          </w:p>
        </w:tc>
      </w:tr>
      <w:tr>
        <w:trPr>
          <w:trHeight w:hRule="exact" w:val="284"/>
        </w:trPr>
        <w:tc>
          <w:tcPr>
            <w:tcW w:type="dxa" w:w="6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Weight</w:t>
            </w:r>
          </w:p>
        </w:tc>
        <w:tc>
          <w:tcPr>
            <w:tcW w:type="dxa" w:w="86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MW [V]</w:t>
            </w:r>
          </w:p>
        </w:tc>
        <w:tc>
          <w:tcPr>
            <w:tcW w:type="dxa" w:w="127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6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/>
                <w:color w:val="000000"/>
                <w:sz w:val="18"/>
              </w:rPr>
              <w:t>E</w:t>
            </w:r>
            <w:r>
              <w:rPr>
                <w:w w:val="98.01437060038248"/>
                <w:rFonts w:ascii="Calibri" w:hAnsi="Calibri" w:eastAsia="Calibri"/>
                <w:b w:val="0"/>
                <w:i/>
                <w:color w:val="000000"/>
                <w:sz w:val="12"/>
              </w:rPr>
              <w:t xml:space="preserve"> ox,max</w:t>
            </w: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[MV/cm]</w:t>
            </w:r>
          </w:p>
        </w:tc>
        <w:tc>
          <w:tcPr>
            <w:tcW w:type="dxa" w:w="119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6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98.01437060038248"/>
                <w:rFonts w:ascii="Calibri" w:hAnsi="Calibri" w:eastAsia="Calibri"/>
                <w:b w:val="0"/>
                <w:i/>
                <w:color w:val="000000"/>
                <w:sz w:val="12"/>
              </w:rPr>
              <w:t xml:space="preserve"> 0</w:t>
            </w:r>
            <w:r>
              <w:rPr>
                <w:w w:val="98.23073281182182"/>
                <w:rFonts w:ascii="Calibri" w:hAnsi="Calibri" w:eastAsia="Calibri"/>
                <w:b w:val="0"/>
                <w:i/>
                <w:color w:val="000000"/>
                <w:sz w:val="18"/>
              </w:rPr>
              <w:t>/P</w:t>
            </w:r>
            <w:r>
              <w:rPr>
                <w:w w:val="98.01437060038248"/>
                <w:rFonts w:ascii="Calibri" w:hAnsi="Calibri" w:eastAsia="Calibri"/>
                <w:b w:val="0"/>
                <w:i/>
                <w:color w:val="000000"/>
                <w:sz w:val="12"/>
              </w:rPr>
              <w:t xml:space="preserve"> s</w:t>
            </w:r>
          </w:p>
        </w:tc>
        <w:tc>
          <w:tcPr>
            <w:tcW w:type="dxa" w:w="97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28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/>
                <w:color w:val="000000"/>
                <w:sz w:val="18"/>
              </w:rPr>
              <w:t>P</w:t>
            </w:r>
            <w:r>
              <w:rPr>
                <w:w w:val="98.01437060038248"/>
                <w:rFonts w:ascii="Calibri" w:hAnsi="Calibri" w:eastAsia="Calibri"/>
                <w:b w:val="0"/>
                <w:i/>
                <w:color w:val="000000"/>
                <w:sz w:val="12"/>
              </w:rPr>
              <w:t xml:space="preserve"> s</w:t>
            </w: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</w:t>
            </w:r>
            <w:r>
              <w:rPr>
                <w:w w:val="98.23073281182182"/>
                <w:rFonts w:ascii="Symbol" w:hAnsi="Symbol" w:eastAsia="Symbol"/>
                <w:b w:val="0"/>
                <w:i w:val="0"/>
                <w:color w:val="000000"/>
                <w:sz w:val="18"/>
              </w:rPr>
              <w:t></w:t>
            </w: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C/cm</w:t>
            </w:r>
            <w:r>
              <w:rPr>
                <w:w w:val="98.01437060038248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]</w:t>
            </w:r>
          </w:p>
        </w:tc>
        <w:tc>
          <w:tcPr>
            <w:tcW w:type="dxa" w:w="37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22" w:after="0"/>
              <w:ind w:left="0" w:right="0" w:firstLine="0"/>
              <w:jc w:val="left"/>
            </w:pPr>
            <w:r>
              <w:rPr>
                <w:w w:val="98.23073281182182"/>
                <w:rFonts w:ascii="Symbol" w:hAnsi="Symbol" w:eastAsia="Symbol"/>
                <w:b w:val="0"/>
                <w:i w:val="0"/>
                <w:color w:val="000000"/>
                <w:sz w:val="18"/>
              </w:rPr>
              <w:t xml:space="preserve"> </w:t>
            </w:r>
            <w:r>
              <w:rPr>
                <w:w w:val="98.01437060038248"/>
                <w:rFonts w:ascii="Calibri" w:hAnsi="Calibri" w:eastAsia="Calibri"/>
                <w:b w:val="0"/>
                <w:i/>
                <w:color w:val="000000"/>
                <w:sz w:val="12"/>
              </w:rPr>
              <w:t xml:space="preserve"> FE</w:t>
            </w:r>
          </w:p>
        </w:tc>
        <w:tc>
          <w:tcPr>
            <w:tcW w:type="dxa" w:w="35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8" w:after="0"/>
              <w:ind w:left="0" w:right="0" w:firstLine="0"/>
              <w:jc w:val="left"/>
            </w:pPr>
            <w:r>
              <w:rPr>
                <w:w w:val="98.23073281182182"/>
                <w:rFonts w:ascii="Symbol" w:hAnsi="Symbol" w:eastAsia="Symbol"/>
                <w:b w:val="0"/>
                <w:i w:val="0"/>
                <w:color w:val="000000"/>
                <w:sz w:val="18"/>
              </w:rPr>
              <w:t xml:space="preserve"> </w:t>
            </w:r>
            <w:r>
              <w:rPr>
                <w:w w:val="98.01437060038248"/>
                <w:rFonts w:ascii="Calibri" w:hAnsi="Calibri" w:eastAsia="Calibri"/>
                <w:b w:val="0"/>
                <w:i/>
                <w:color w:val="000000"/>
                <w:sz w:val="12"/>
              </w:rPr>
              <w:t xml:space="preserve"> IF</w:t>
            </w:r>
          </w:p>
        </w:tc>
      </w:tr>
      <w:tr>
        <w:trPr>
          <w:trHeight w:hRule="exact" w:val="282"/>
        </w:trPr>
        <w:tc>
          <w:tcPr>
            <w:tcW w:type="dxa" w:w="6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86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&lt; 1</w:t>
            </w:r>
          </w:p>
        </w:tc>
        <w:tc>
          <w:tcPr>
            <w:tcW w:type="dxa" w:w="127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&gt; 20</w:t>
            </w:r>
          </w:p>
        </w:tc>
        <w:tc>
          <w:tcPr>
            <w:tcW w:type="dxa" w:w="119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&lt; 0.4</w:t>
            </w:r>
          </w:p>
        </w:tc>
        <w:tc>
          <w:tcPr>
            <w:tcW w:type="dxa" w:w="97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37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15</w:t>
            </w:r>
          </w:p>
        </w:tc>
        <w:tc>
          <w:tcPr>
            <w:tcW w:type="dxa" w:w="35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32</w:t>
            </w:r>
          </w:p>
        </w:tc>
      </w:tr>
      <w:tr>
        <w:trPr>
          <w:trHeight w:hRule="exact" w:val="282"/>
        </w:trPr>
        <w:tc>
          <w:tcPr>
            <w:tcW w:type="dxa" w:w="6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86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 </w:t>
            </w:r>
            <w:r>
              <w:rPr>
                <w:w w:val="98.23073281182182"/>
                <w:rFonts w:ascii="Symbol" w:hAnsi="Symbol" w:eastAsia="Symbol"/>
                <w:b w:val="0"/>
                <w:i w:val="0"/>
                <w:color w:val="000000"/>
                <w:sz w:val="18"/>
              </w:rPr>
              <w:t></w:t>
            </w: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MW </w:t>
            </w:r>
            <w:r>
              <w:rPr>
                <w:w w:val="98.23073281182182"/>
                <w:rFonts w:ascii="Symbol" w:hAnsi="Symbol" w:eastAsia="Symbol"/>
                <w:b w:val="0"/>
                <w:i w:val="0"/>
                <w:color w:val="000000"/>
                <w:sz w:val="18"/>
              </w:rPr>
              <w:t></w:t>
            </w: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3</w:t>
            </w:r>
          </w:p>
        </w:tc>
        <w:tc>
          <w:tcPr>
            <w:tcW w:type="dxa" w:w="127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20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10 </w:t>
            </w:r>
            <w:r>
              <w:rPr>
                <w:w w:val="98.23073281182182"/>
                <w:rFonts w:ascii="Symbol" w:hAnsi="Symbol" w:eastAsia="Symbol"/>
                <w:b w:val="0"/>
                <w:i w:val="0"/>
                <w:color w:val="000000"/>
                <w:sz w:val="18"/>
              </w:rPr>
              <w:t></w:t>
            </w: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E</w:t>
            </w:r>
            <w:r>
              <w:rPr>
                <w:w w:val="98.01437060038248"/>
                <w:rFonts w:ascii="Calibri" w:hAnsi="Calibri" w:eastAsia="Calibri"/>
                <w:b w:val="0"/>
                <w:i w:val="0"/>
                <w:color w:val="000000"/>
                <w:sz w:val="12"/>
              </w:rPr>
              <w:t>ox,max</w:t>
            </w:r>
            <w:r>
              <w:rPr>
                <w:w w:val="98.23073281182182"/>
                <w:rFonts w:ascii="Symbol" w:hAnsi="Symbol" w:eastAsia="Symbol"/>
                <w:b w:val="0"/>
                <w:i w:val="0"/>
                <w:color w:val="000000"/>
                <w:sz w:val="18"/>
              </w:rPr>
              <w:t></w:t>
            </w: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20 </w:t>
            </w:r>
          </w:p>
        </w:tc>
        <w:tc>
          <w:tcPr>
            <w:tcW w:type="dxa" w:w="119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20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0.4 </w:t>
            </w:r>
            <w:r>
              <w:rPr>
                <w:w w:val="98.23073281182182"/>
                <w:rFonts w:ascii="Symbol" w:hAnsi="Symbol" w:eastAsia="Symbol"/>
                <w:b w:val="0"/>
                <w:i w:val="0"/>
                <w:color w:val="000000"/>
                <w:sz w:val="18"/>
              </w:rPr>
              <w:t></w:t>
            </w: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8.01437060038248"/>
                <w:rFonts w:ascii="Calibri" w:hAnsi="Calibri" w:eastAsia="Calibri"/>
                <w:b w:val="0"/>
                <w:i w:val="0"/>
                <w:color w:val="000000"/>
                <w:sz w:val="12"/>
              </w:rPr>
              <w:t>0</w:t>
            </w: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/P</w:t>
            </w:r>
            <w:r>
              <w:rPr>
                <w:w w:val="98.01437060038248"/>
                <w:rFonts w:ascii="Calibri" w:hAnsi="Calibri" w:eastAsia="Calibri"/>
                <w:b w:val="0"/>
                <w:i w:val="0"/>
                <w:color w:val="000000"/>
                <w:sz w:val="12"/>
              </w:rPr>
              <w:t>s</w:t>
            </w:r>
            <w:r>
              <w:rPr>
                <w:w w:val="98.23073281182182"/>
                <w:rFonts w:ascii="Symbol" w:hAnsi="Symbol" w:eastAsia="Symbol"/>
                <w:b w:val="0"/>
                <w:i w:val="0"/>
                <w:color w:val="000000"/>
                <w:sz w:val="18"/>
              </w:rPr>
              <w:t></w:t>
            </w: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0.7</w:t>
            </w:r>
          </w:p>
        </w:tc>
        <w:tc>
          <w:tcPr>
            <w:tcW w:type="dxa" w:w="97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40</w:t>
            </w:r>
          </w:p>
        </w:tc>
        <w:tc>
          <w:tcPr>
            <w:tcW w:type="dxa" w:w="37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45</w:t>
            </w:r>
          </w:p>
        </w:tc>
        <w:tc>
          <w:tcPr>
            <w:tcW w:type="dxa" w:w="35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8</w:t>
            </w:r>
          </w:p>
        </w:tc>
      </w:tr>
      <w:tr>
        <w:trPr>
          <w:trHeight w:hRule="exact" w:val="282"/>
        </w:trPr>
        <w:tc>
          <w:tcPr>
            <w:tcW w:type="dxa" w:w="6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86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&gt; 3</w:t>
            </w:r>
          </w:p>
        </w:tc>
        <w:tc>
          <w:tcPr>
            <w:tcW w:type="dxa" w:w="127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&lt; 10</w:t>
            </w:r>
          </w:p>
        </w:tc>
        <w:tc>
          <w:tcPr>
            <w:tcW w:type="dxa" w:w="119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&gt; 0.7</w:t>
            </w:r>
          </w:p>
        </w:tc>
        <w:tc>
          <w:tcPr>
            <w:tcW w:type="dxa" w:w="97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15</w:t>
            </w:r>
          </w:p>
        </w:tc>
        <w:tc>
          <w:tcPr>
            <w:tcW w:type="dxa" w:w="37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30</w:t>
            </w:r>
          </w:p>
        </w:tc>
        <w:tc>
          <w:tcPr>
            <w:tcW w:type="dxa" w:w="35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w w:val="98.23073281182182"/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331" w:lineRule="auto" w:before="32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figures of performance, the memory window, the maximum interfacial field as </w:t>
      </w:r>
      <w:r>
        <w:rPr>
          <w:rFonts w:ascii="cmr10" w:hAnsi="cmr10" w:eastAsia="cmr10"/>
          <w:b w:val="0"/>
          <w:i w:val="0"/>
          <w:color w:val="000000"/>
          <w:sz w:val="21"/>
        </w:rPr>
        <w:t>well as the ratio of polarization at zero gate bias to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were chosen. These give a measure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the general memory margin and also of potential endurance and retention characteristics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the FeFET respectively. As mentioned before, selected input parameters can be chosen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define the FOFs, in this case, the spontaneous polarization and the dielectric constant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ferroelectric and the interface layer. As an example, there were three different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implementations of the spontaneous polarization which were weighed according to their </w:t>
      </w:r>
      <w:r>
        <w:rPr>
          <w:rFonts w:ascii="cmr10" w:hAnsi="cmr10" w:eastAsia="cmr10"/>
          <w:b w:val="0"/>
          <w:i w:val="0"/>
          <w:color w:val="000000"/>
          <w:sz w:val="21"/>
        </w:rPr>
        <w:t>feasibility: Even though a low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value of 3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advantageous with respect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FOPs (see also previous paragraphs in the subsection), its feasibility is diminished due to </w:t>
      </w:r>
      <w:r>
        <w:rPr>
          <w:rFonts w:ascii="cmr10" w:hAnsi="cmr10" w:eastAsia="cmr10"/>
          <w:b w:val="0"/>
          <w:i w:val="0"/>
          <w:color w:val="000000"/>
          <w:sz w:val="21"/>
        </w:rPr>
        <w:t>the potential impact on device statistics. On the other hand, a very high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value of 40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 likely since it is closer to the theoretically predicted spontaneous polarization [27].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However, it is still not as likely as the most commonly observed experimental values of </w:t>
      </w:r>
      <w:r>
        <w:rPr>
          <w:rFonts w:ascii="cmr10" w:hAnsi="cmr10" w:eastAsia="cmr10"/>
          <w:b w:val="0"/>
          <w:i w:val="0"/>
          <w:color w:val="000000"/>
          <w:sz w:val="21"/>
        </w:rPr>
        <w:t>around 15. Accordingly, the three different implementations of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obtain the weights 0, 1 </w:t>
      </w:r>
      <w:r>
        <w:rPr>
          <w:rFonts w:ascii="cmr10" w:hAnsi="cmr10" w:eastAsia="cmr10"/>
          <w:b w:val="0"/>
          <w:i w:val="0"/>
          <w:color w:val="000000"/>
          <w:sz w:val="21"/>
        </w:rPr>
        <w:t>and 2 respectively. Similar to the weighing of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variations in the permittivity of both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and the interfacial layer were classified accordingly. </w:t>
      </w:r>
    </w:p>
    <w:p>
      <w:pPr>
        <w:autoSpaceDN w:val="0"/>
        <w:autoSpaceDE w:val="0"/>
        <w:widowControl/>
        <w:spacing w:line="262" w:lineRule="auto" w:before="52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3070860</wp:posOffset>
            </wp:positionH>
            <wp:positionV relativeFrom="page">
              <wp:posOffset>3488690</wp:posOffset>
            </wp:positionV>
            <wp:extent cx="1023619" cy="180639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23619" cy="18063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81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22" w:lineRule="auto" w:before="496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these three input parameters that served as FOFs, the gate voltage (3 V, 5 V 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7 V), the thickness of the ferroelectric (10 nm, 20 nm or 30 nm) as well as the coercive field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(0.5 MV/cm, 1 MV/cm or 2 MV/cm) were chosen as additional variable simulation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parameters. Due to the fact that the variation of these input parameters was not considered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critical, they were excluded from the FOFs. </w:t>
      </w:r>
    </w:p>
    <w:p>
      <w:pPr>
        <w:autoSpaceDN w:val="0"/>
        <w:autoSpaceDE w:val="0"/>
        <w:widowControl/>
        <w:spacing w:line="319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Based on the given parameter set and the defined weights of the FOPs and FOFs,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design of simulations was set up and carried out in order to derive an understanding on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optimization potential of the FeFET. The parameter combinations resulting in the highest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FOM value are summarized in Tab. 3-2. </w:t>
      </w:r>
    </w:p>
    <w:p>
      <w:pPr>
        <w:autoSpaceDN w:val="0"/>
        <w:autoSpaceDE w:val="0"/>
        <w:widowControl/>
        <w:spacing w:line="262" w:lineRule="auto" w:before="336" w:after="314"/>
        <w:ind w:left="144" w:right="144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Tab. 3-2: Results from FeFET design of simulations. The variable input parameters are highlighted in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yellow. FOFs and FOPs are color coded in orange whereas the sum of weights together with the final FOM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is shown in red. Grey scale for FOFs and FOPs indicates the weight (dark grey = 0; grey = 1; white = 2).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5.99999999999994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222"/>
        </w:trPr>
        <w:tc>
          <w:tcPr>
            <w:tcW w:type="dxa" w:w="16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52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04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94"/>
            <w:tcBorders>
              <w:start w:sz="6.0" w:val="single" w:color="#FFFFFF"/>
              <w:top w:sz="6.0" w:val="single" w:color="#FFFFFF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0"/>
            <w:gridSpan w:val="3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c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FOF</w:t>
            </w:r>
          </w:p>
        </w:tc>
        <w:tc>
          <w:tcPr>
            <w:tcW w:type="dxa" w:w="2330"/>
            <w:gridSpan w:val="3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c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FOP</w:t>
            </w:r>
          </w:p>
        </w:tc>
        <w:tc>
          <w:tcPr>
            <w:tcW w:type="dxa" w:w="506"/>
            <w:tcBorders>
              <w:start w:sz="6.0" w:val="single" w:color="#000000"/>
              <w:top w:sz="6.0" w:val="single" w:color="#FFFFFF"/>
              <w:end w:sz="6.0" w:val="single" w:color="#FFFFFF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1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66"/>
            <w:tcBorders>
              <w:start w:sz="6.0" w:val="single" w:color="#FFFFFF"/>
              <w:top w:sz="6.0" w:val="single" w:color="#FFFFFF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/>
                <w:color w:val="000000"/>
                <w:sz w:val="17"/>
                <w:highlight w:val="yellow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  <w:highlight w:val="yellow"/>
              </w:rPr>
              <w:t xml:space="preserve"> G</w:t>
            </w: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  <w:highlight w:val="yellow"/>
              </w:rPr>
              <w:t xml:space="preserve"> [V]</w:t>
            </w:r>
            <w:r>
              <w:rPr>
                <w:w w:val="97.70326053394992"/>
                <w:rFonts w:ascii="Calibri" w:hAnsi="Calibri" w:eastAsia="Calibri"/>
                <w:b w:val="0"/>
                <w:i/>
                <w:color w:val="000000"/>
                <w:sz w:val="17"/>
                <w:highlight w:val="yellow"/>
              </w:rPr>
              <w:t xml:space="preserve"> </w:t>
            </w:r>
          </w:p>
        </w:tc>
        <w:tc>
          <w:tcPr>
            <w:tcW w:type="dxa" w:w="65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/>
                <w:color w:val="000000"/>
                <w:sz w:val="17"/>
              </w:rPr>
              <w:t>t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 FE</w:t>
            </w: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[nm]</w:t>
            </w:r>
          </w:p>
        </w:tc>
        <w:tc>
          <w:tcPr>
            <w:tcW w:type="dxa" w:w="9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2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/>
                <w:color w:val="000000"/>
                <w:sz w:val="17"/>
              </w:rPr>
              <w:t xml:space="preserve"> P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 r</w:t>
            </w: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</w:t>
            </w:r>
            <w:r>
              <w:rPr>
                <w:w w:val="97.70326053394992"/>
                <w:rFonts w:ascii="Symbol" w:hAnsi="Symbol" w:eastAsia="Symbol"/>
                <w:b w:val="0"/>
                <w:i w:val="0"/>
                <w:color w:val="000000"/>
                <w:sz w:val="17"/>
              </w:rPr>
              <w:t></w:t>
            </w: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1"/>
              </w:rPr>
              <w:t>2</w:t>
            </w: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]</w:t>
            </w:r>
            <w:r>
              <w:rPr>
                <w:w w:val="97.70326053394992"/>
                <w:rFonts w:ascii="Calibri" w:hAnsi="Calibri" w:eastAsia="Calibri"/>
                <w:b w:val="0"/>
                <w:i/>
                <w:color w:val="000000"/>
                <w:sz w:val="17"/>
              </w:rPr>
              <w:t xml:space="preserve"> </w:t>
            </w:r>
          </w:p>
        </w:tc>
        <w:tc>
          <w:tcPr>
            <w:tcW w:type="dxa" w:w="89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/>
                <w:color w:val="000000"/>
                <w:sz w:val="17"/>
              </w:rPr>
              <w:t>E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 C</w:t>
            </w: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[MV/cm]</w:t>
            </w:r>
          </w:p>
        </w:tc>
        <w:tc>
          <w:tcPr>
            <w:tcW w:type="dxa" w:w="91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20" w:after="0"/>
              <w:ind w:left="0" w:right="0" w:firstLine="0"/>
              <w:jc w:val="left"/>
            </w:pPr>
            <w:r>
              <w:rPr>
                <w:w w:val="97.70326053394992"/>
                <w:rFonts w:ascii="Calibri" w:hAnsi="Calibri" w:eastAsia="Calibri"/>
                <w:b w:val="0"/>
                <w:i/>
                <w:color w:val="000000"/>
                <w:sz w:val="17"/>
              </w:rPr>
              <w:t xml:space="preserve"> P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 s</w:t>
            </w: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</w:t>
            </w:r>
            <w:r>
              <w:rPr>
                <w:w w:val="97.70326053394992"/>
                <w:rFonts w:ascii="Symbol" w:hAnsi="Symbol" w:eastAsia="Symbol"/>
                <w:b w:val="0"/>
                <w:i w:val="0"/>
                <w:color w:val="000000"/>
                <w:sz w:val="17"/>
              </w:rPr>
              <w:t></w:t>
            </w: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1"/>
              </w:rPr>
              <w:t>2</w:t>
            </w: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]</w:t>
            </w:r>
          </w:p>
        </w:tc>
        <w:tc>
          <w:tcPr>
            <w:tcW w:type="dxa" w:w="35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8" w:after="0"/>
              <w:ind w:left="0" w:right="0" w:firstLine="0"/>
              <w:jc w:val="left"/>
            </w:pPr>
            <w:r>
              <w:rPr>
                <w:w w:val="97.70326053394992"/>
                <w:rFonts w:ascii="Symbol" w:hAnsi="Symbol" w:eastAsia="Symbol"/>
                <w:b w:val="0"/>
                <w:i w:val="0"/>
                <w:color w:val="000000"/>
                <w:sz w:val="17"/>
              </w:rPr>
              <w:t xml:space="preserve"> 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 FE</w:t>
            </w:r>
          </w:p>
        </w:tc>
        <w:tc>
          <w:tcPr>
            <w:tcW w:type="dxa" w:w="3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8" w:after="0"/>
              <w:ind w:left="0" w:right="0" w:firstLine="0"/>
              <w:jc w:val="center"/>
            </w:pPr>
            <w:r>
              <w:rPr>
                <w:w w:val="97.70326053394992"/>
                <w:rFonts w:ascii="Symbol" w:hAnsi="Symbol" w:eastAsia="Symbol"/>
                <w:b w:val="0"/>
                <w:i w:val="0"/>
                <w:color w:val="000000"/>
                <w:sz w:val="17"/>
              </w:rPr>
              <w:t xml:space="preserve"> 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 IF</w:t>
            </w: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</w:t>
            </w:r>
          </w:p>
        </w:tc>
        <w:tc>
          <w:tcPr>
            <w:tcW w:type="dxa" w:w="59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shd w:val="clear" w:color="auto" w:fill="ffc000"/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MW [V]</w:t>
            </w:r>
          </w:p>
        </w:tc>
        <w:tc>
          <w:tcPr>
            <w:tcW w:type="dxa" w:w="12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/>
                <w:color w:val="000000"/>
                <w:sz w:val="17"/>
              </w:rPr>
              <w:t xml:space="preserve"> E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 ox,max</w:t>
            </w: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[MV/cm]</w:t>
            </w:r>
            <w:r>
              <w:rPr>
                <w:w w:val="97.70326053394992"/>
                <w:rFonts w:ascii="Calibri" w:hAnsi="Calibri" w:eastAsia="Calibri"/>
                <w:b w:val="0"/>
                <w:i/>
                <w:color w:val="000000"/>
                <w:sz w:val="17"/>
              </w:rPr>
              <w:t xml:space="preserve"> 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" w:after="0"/>
              <w:ind w:left="42" w:right="0" w:firstLine="0"/>
              <w:jc w:val="left"/>
            </w:pPr>
            <w:r>
              <w:rPr>
                <w:w w:val="97.70326053394992"/>
                <w:rFonts w:ascii="Calibri" w:hAnsi="Calibri" w:eastAsia="Calibri"/>
                <w:b w:val="0"/>
                <w:i/>
                <w:color w:val="000000"/>
                <w:sz w:val="17"/>
              </w:rPr>
              <w:t>P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 0</w:t>
            </w:r>
            <w:r>
              <w:rPr>
                <w:w w:val="97.70326053394992"/>
                <w:rFonts w:ascii="Calibri" w:hAnsi="Calibri" w:eastAsia="Calibri"/>
                <w:b w:val="0"/>
                <w:i/>
                <w:color w:val="000000"/>
                <w:sz w:val="17"/>
              </w:rPr>
              <w:t>/P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 s</w:t>
            </w:r>
            <w:r>
              <w:rPr>
                <w:w w:val="97.70326053394992"/>
                <w:rFonts w:ascii="Symbol" w:hAnsi="Symbol" w:eastAsia="Symbol"/>
                <w:b w:val="0"/>
                <w:i w:val="0"/>
                <w:color w:val="FFFFFF"/>
                <w:sz w:val="17"/>
              </w:rPr>
              <w:t xml:space="preserve"> </w:t>
            </w:r>
          </w:p>
        </w:tc>
        <w:tc>
          <w:tcPr>
            <w:tcW w:type="dxa" w:w="50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0" w:firstLine="0"/>
              <w:jc w:val="center"/>
            </w:pPr>
            <w:r>
              <w:rPr>
                <w:w w:val="97.70326053394992"/>
                <w:rFonts w:ascii="Symbol" w:hAnsi="Symbol" w:eastAsia="Symbol"/>
                <w:b w:val="0"/>
                <w:i w:val="0"/>
                <w:color w:val="FFFFFF"/>
                <w:sz w:val="17"/>
              </w:rPr>
              <w:t>S</w:t>
            </w:r>
            <w:r>
              <w:rPr>
                <w:w w:val="97.70326053394992"/>
                <w:rFonts w:ascii="Calibri" w:hAnsi="Calibri" w:eastAsia="Calibri"/>
                <w:b/>
                <w:i w:val="0"/>
                <w:color w:val="FFFFFF"/>
                <w:sz w:val="17"/>
              </w:rPr>
              <w:t>FOP</w:t>
            </w:r>
          </w:p>
        </w:tc>
        <w:tc>
          <w:tcPr>
            <w:tcW w:type="dxa" w:w="49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0" w:firstLine="0"/>
              <w:jc w:val="center"/>
            </w:pPr>
            <w:r>
              <w:rPr>
                <w:w w:val="97.70326053394992"/>
                <w:rFonts w:ascii="Symbol" w:hAnsi="Symbol" w:eastAsia="Symbol"/>
                <w:b w:val="0"/>
                <w:i w:val="0"/>
                <w:color w:val="FFFFFF"/>
                <w:sz w:val="17"/>
              </w:rPr>
              <w:t xml:space="preserve"> S</w:t>
            </w:r>
            <w:r>
              <w:rPr>
                <w:w w:val="97.70326053394992"/>
                <w:rFonts w:ascii="Calibri" w:hAnsi="Calibri" w:eastAsia="Calibri"/>
                <w:b/>
                <w:i w:val="0"/>
                <w:color w:val="FFFFFF"/>
                <w:sz w:val="17"/>
              </w:rPr>
              <w:t xml:space="preserve"> FOF </w:t>
            </w:r>
          </w:p>
        </w:tc>
        <w:tc>
          <w:tcPr>
            <w:tcW w:type="dxa" w:w="4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/>
                <w:i w:val="0"/>
                <w:color w:val="FFFFFF"/>
                <w:sz w:val="17"/>
              </w:rPr>
              <w:t>FOM</w:t>
            </w:r>
          </w:p>
        </w:tc>
      </w:tr>
      <w:tr>
        <w:trPr>
          <w:trHeight w:hRule="exact" w:val="222"/>
        </w:trPr>
        <w:tc>
          <w:tcPr>
            <w:tcW w:type="dxa" w:w="16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a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65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30</w:t>
            </w:r>
          </w:p>
        </w:tc>
        <w:tc>
          <w:tcPr>
            <w:tcW w:type="dxa" w:w="9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13.5</w:t>
            </w:r>
          </w:p>
        </w:tc>
        <w:tc>
          <w:tcPr>
            <w:tcW w:type="dxa" w:w="89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91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15</w:t>
            </w:r>
          </w:p>
        </w:tc>
        <w:tc>
          <w:tcPr>
            <w:tcW w:type="dxa" w:w="35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30</w:t>
            </w:r>
          </w:p>
        </w:tc>
        <w:tc>
          <w:tcPr>
            <w:tcW w:type="dxa" w:w="3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59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1.12</w:t>
            </w:r>
          </w:p>
        </w:tc>
        <w:tc>
          <w:tcPr>
            <w:tcW w:type="dxa" w:w="12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5.74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51515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FFFFFF"/>
                <w:sz w:val="17"/>
              </w:rPr>
              <w:t>0.11</w:t>
            </w:r>
          </w:p>
        </w:tc>
        <w:tc>
          <w:tcPr>
            <w:tcW w:type="dxa" w:w="50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49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00af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4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00af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9</w:t>
            </w:r>
          </w:p>
        </w:tc>
      </w:tr>
      <w:tr>
        <w:trPr>
          <w:trHeight w:hRule="exact" w:val="220"/>
        </w:trPr>
        <w:tc>
          <w:tcPr>
            <w:tcW w:type="dxa" w:w="16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b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65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30</w:t>
            </w:r>
          </w:p>
        </w:tc>
        <w:tc>
          <w:tcPr>
            <w:tcW w:type="dxa" w:w="9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13.5</w:t>
            </w:r>
          </w:p>
        </w:tc>
        <w:tc>
          <w:tcPr>
            <w:tcW w:type="dxa" w:w="89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0.5</w:t>
            </w:r>
          </w:p>
        </w:tc>
        <w:tc>
          <w:tcPr>
            <w:tcW w:type="dxa" w:w="91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15</w:t>
            </w:r>
          </w:p>
        </w:tc>
        <w:tc>
          <w:tcPr>
            <w:tcW w:type="dxa" w:w="35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30</w:t>
            </w:r>
          </w:p>
        </w:tc>
        <w:tc>
          <w:tcPr>
            <w:tcW w:type="dxa" w:w="3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59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1.33</w:t>
            </w:r>
          </w:p>
        </w:tc>
        <w:tc>
          <w:tcPr>
            <w:tcW w:type="dxa" w:w="12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8.60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51515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FFFFFF"/>
                <w:sz w:val="17"/>
              </w:rPr>
              <w:t>0.11</w:t>
            </w:r>
          </w:p>
        </w:tc>
        <w:tc>
          <w:tcPr>
            <w:tcW w:type="dxa" w:w="50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49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00af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4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00af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9</w:t>
            </w:r>
          </w:p>
        </w:tc>
      </w:tr>
      <w:tr>
        <w:trPr>
          <w:trHeight w:hRule="exact" w:val="220"/>
        </w:trPr>
        <w:tc>
          <w:tcPr>
            <w:tcW w:type="dxa" w:w="16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c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65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30</w:t>
            </w:r>
          </w:p>
        </w:tc>
        <w:tc>
          <w:tcPr>
            <w:tcW w:type="dxa" w:w="9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13.5</w:t>
            </w:r>
          </w:p>
        </w:tc>
        <w:tc>
          <w:tcPr>
            <w:tcW w:type="dxa" w:w="89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91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15</w:t>
            </w:r>
          </w:p>
        </w:tc>
        <w:tc>
          <w:tcPr>
            <w:tcW w:type="dxa" w:w="35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30</w:t>
            </w:r>
          </w:p>
        </w:tc>
        <w:tc>
          <w:tcPr>
            <w:tcW w:type="dxa" w:w="3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59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1.60</w:t>
            </w:r>
          </w:p>
        </w:tc>
        <w:tc>
          <w:tcPr>
            <w:tcW w:type="dxa" w:w="12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9.16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51515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FFFFFF"/>
                <w:sz w:val="17"/>
              </w:rPr>
              <w:t>0.12</w:t>
            </w:r>
          </w:p>
        </w:tc>
        <w:tc>
          <w:tcPr>
            <w:tcW w:type="dxa" w:w="50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49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00af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4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00af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9</w:t>
            </w:r>
          </w:p>
        </w:tc>
      </w:tr>
      <w:tr>
        <w:trPr>
          <w:trHeight w:hRule="exact" w:val="222"/>
        </w:trPr>
        <w:tc>
          <w:tcPr>
            <w:tcW w:type="dxa" w:w="16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d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65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30</w:t>
            </w:r>
          </w:p>
        </w:tc>
        <w:tc>
          <w:tcPr>
            <w:tcW w:type="dxa" w:w="9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13.5</w:t>
            </w:r>
          </w:p>
        </w:tc>
        <w:tc>
          <w:tcPr>
            <w:tcW w:type="dxa" w:w="89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91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15</w:t>
            </w:r>
          </w:p>
        </w:tc>
        <w:tc>
          <w:tcPr>
            <w:tcW w:type="dxa" w:w="35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30</w:t>
            </w:r>
          </w:p>
        </w:tc>
        <w:tc>
          <w:tcPr>
            <w:tcW w:type="dxa" w:w="3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8</w:t>
            </w:r>
          </w:p>
        </w:tc>
        <w:tc>
          <w:tcPr>
            <w:tcW w:type="dxa" w:w="59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3.10</w:t>
            </w:r>
          </w:p>
        </w:tc>
        <w:tc>
          <w:tcPr>
            <w:tcW w:type="dxa" w:w="12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8.97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51515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FFFFFF"/>
                <w:sz w:val="17"/>
              </w:rPr>
              <w:t>0.21</w:t>
            </w:r>
          </w:p>
        </w:tc>
        <w:tc>
          <w:tcPr>
            <w:tcW w:type="dxa" w:w="50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92d0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49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92d0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4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00af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9</w:t>
            </w:r>
          </w:p>
        </w:tc>
      </w:tr>
      <w:tr>
        <w:trPr>
          <w:trHeight w:hRule="exact" w:val="221"/>
        </w:trPr>
        <w:tc>
          <w:tcPr>
            <w:tcW w:type="dxa" w:w="16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e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7</w:t>
            </w:r>
          </w:p>
        </w:tc>
        <w:tc>
          <w:tcPr>
            <w:tcW w:type="dxa" w:w="65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30</w:t>
            </w:r>
          </w:p>
        </w:tc>
        <w:tc>
          <w:tcPr>
            <w:tcW w:type="dxa" w:w="9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13.5</w:t>
            </w:r>
          </w:p>
        </w:tc>
        <w:tc>
          <w:tcPr>
            <w:tcW w:type="dxa" w:w="89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91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15</w:t>
            </w:r>
          </w:p>
        </w:tc>
        <w:tc>
          <w:tcPr>
            <w:tcW w:type="dxa" w:w="35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30</w:t>
            </w:r>
          </w:p>
        </w:tc>
        <w:tc>
          <w:tcPr>
            <w:tcW w:type="dxa" w:w="3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51515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FFFFFF"/>
                <w:sz w:val="17"/>
              </w:rPr>
              <w:t>32</w:t>
            </w:r>
          </w:p>
        </w:tc>
        <w:tc>
          <w:tcPr>
            <w:tcW w:type="dxa" w:w="59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5.00</w:t>
            </w:r>
          </w:p>
        </w:tc>
        <w:tc>
          <w:tcPr>
            <w:tcW w:type="dxa" w:w="12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6.13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0.54</w:t>
            </w:r>
          </w:p>
        </w:tc>
        <w:tc>
          <w:tcPr>
            <w:tcW w:type="dxa" w:w="50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00af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49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4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00af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9</w:t>
            </w:r>
          </w:p>
        </w:tc>
      </w:tr>
      <w:tr>
        <w:trPr>
          <w:trHeight w:hRule="exact" w:val="221"/>
        </w:trPr>
        <w:tc>
          <w:tcPr>
            <w:tcW w:type="dxa" w:w="16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f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7</w:t>
            </w:r>
          </w:p>
        </w:tc>
        <w:tc>
          <w:tcPr>
            <w:tcW w:type="dxa" w:w="65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20</w:t>
            </w:r>
          </w:p>
        </w:tc>
        <w:tc>
          <w:tcPr>
            <w:tcW w:type="dxa" w:w="9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13.5</w:t>
            </w:r>
          </w:p>
        </w:tc>
        <w:tc>
          <w:tcPr>
            <w:tcW w:type="dxa" w:w="89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91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15</w:t>
            </w:r>
          </w:p>
        </w:tc>
        <w:tc>
          <w:tcPr>
            <w:tcW w:type="dxa" w:w="35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30</w:t>
            </w:r>
          </w:p>
        </w:tc>
        <w:tc>
          <w:tcPr>
            <w:tcW w:type="dxa" w:w="3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51515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FFFFFF"/>
                <w:sz w:val="17"/>
              </w:rPr>
              <w:t>32</w:t>
            </w:r>
          </w:p>
        </w:tc>
        <w:tc>
          <w:tcPr>
            <w:tcW w:type="dxa" w:w="59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3.53</w:t>
            </w:r>
          </w:p>
        </w:tc>
        <w:tc>
          <w:tcPr>
            <w:tcW w:type="dxa" w:w="120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7.89</w:t>
            </w:r>
          </w:p>
        </w:tc>
        <w:tc>
          <w:tcPr>
            <w:tcW w:type="dxa" w:w="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0.50</w:t>
            </w:r>
          </w:p>
        </w:tc>
        <w:tc>
          <w:tcPr>
            <w:tcW w:type="dxa" w:w="50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00af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49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4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00af5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70326053394992"/>
                <w:rFonts w:ascii="Calibri" w:hAnsi="Calibri" w:eastAsia="Calibri"/>
                <w:b w:val="0"/>
                <w:i w:val="0"/>
                <w:color w:val="000000"/>
                <w:sz w:val="17"/>
              </w:rPr>
              <w:t>9</w:t>
            </w:r>
          </w:p>
        </w:tc>
      </w:tr>
    </w:tbl>
    <w:p>
      <w:pPr>
        <w:autoSpaceDN w:val="0"/>
        <w:autoSpaceDE w:val="0"/>
        <w:widowControl/>
        <w:spacing w:line="329" w:lineRule="auto" w:before="34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Out of the 729 simulations that were performed (six input parameters with three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different values each), six simulations resulted in a maximum FOM of nine. Hence, it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revealed that for the given weighing of the FOPs and FOFs no input parameter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permutation could achieve the maximum possible FOM of 12. For simulation a) - d),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high FOM can be attributed to a high figure of feasibility since all FOFs are close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values already observed in experiment. On the other hand, the material parameters known </w:t>
      </w:r>
      <w:r>
        <w:rPr>
          <w:rFonts w:ascii="cmr10" w:hAnsi="cmr10" w:eastAsia="cmr10"/>
          <w:b w:val="0"/>
          <w:i w:val="0"/>
          <w:color w:val="000000"/>
          <w:sz w:val="21"/>
        </w:rPr>
        <w:t>from experiment lead to large depolarization, i.e. a zero weight for the P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ratio.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be ascribed to the sub-loop operation for the given parameter set and will most likely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result in degraded retention characteristics. </w:t>
      </w:r>
    </w:p>
    <w:p>
      <w:pPr>
        <w:autoSpaceDN w:val="0"/>
        <w:autoSpaceDE w:val="0"/>
        <w:widowControl/>
        <w:spacing w:line="326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the parameter sets e) and f) are able to improve the sum of FOPs, however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at the price of reduced feasibility. That is, the main parameter responsible for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improvement, i.e. the high </w:t>
      </w:r>
      <w:r>
        <w:rPr>
          <w:rFonts w:ascii="Symbol" w:hAnsi="Symbol" w:eastAsia="Symbol"/>
          <w:b w:val="0"/>
          <w:i w:val="0"/>
          <w:color w:val="000000"/>
          <w:sz w:val="21"/>
        </w:rPr>
        <w:t></w:t>
      </w:r>
      <w:r>
        <w:rPr>
          <w:rFonts w:ascii="cmr10" w:hAnsi="cmr10" w:eastAsia="cmr10"/>
          <w:b w:val="0"/>
          <w:i w:val="0"/>
          <w:color w:val="000000"/>
          <w:sz w:val="13"/>
        </w:rPr>
        <w:t>IF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of 32, does not seem viable from a real world perspective. </w:t>
      </w:r>
      <w:r>
        <w:rPr>
          <w:rFonts w:ascii="cmr10" w:hAnsi="cmr10" w:eastAsia="cmr10"/>
          <w:b w:val="0"/>
          <w:i w:val="0"/>
          <w:color w:val="000000"/>
          <w:sz w:val="21"/>
        </w:rPr>
        <w:t>Furthermore, from an NVM viewpoint, all six simulations are not able to lift the P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P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ratio significantly above 0.5. Hence, the classical retention problem should remain also for </w:t>
      </w:r>
      <w:r>
        <w:rPr>
          <w:rFonts w:ascii="cmr10" w:hAnsi="cmr10" w:eastAsia="cmr10"/>
          <w:b w:val="0"/>
          <w:i w:val="0"/>
          <w:color w:val="000000"/>
          <w:sz w:val="21"/>
        </w:rPr>
        <w:t>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>-based FeFET devices. The only way to increase P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/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 (under the assumption that </w:t>
      </w:r>
      <w:r>
        <w:rPr>
          <w:rFonts w:ascii="cmr10" w:hAnsi="cmr10" w:eastAsia="cmr10"/>
          <w:b w:val="0"/>
          <w:i w:val="0"/>
          <w:color w:val="000000"/>
          <w:sz w:val="21"/>
        </w:rPr>
        <w:t>the substrate doping is fixed) is given by a lower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value. However, this might have </w:t>
      </w:r>
      <w:r>
        <w:rPr>
          <w:rFonts w:ascii="cmr10" w:hAnsi="cmr10" w:eastAsia="cmr10"/>
          <w:b w:val="0"/>
          <w:i w:val="0"/>
          <w:color w:val="000000"/>
          <w:sz w:val="21"/>
        </w:rPr>
        <w:t>detrimental effects from a statistical viewpoint which is why the weight for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3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chosen as 0 (see Tab. 3-1). </w:t>
      </w:r>
    </w:p>
    <w:p>
      <w:pPr>
        <w:autoSpaceDN w:val="0"/>
        <w:autoSpaceDE w:val="0"/>
        <w:widowControl/>
        <w:spacing w:line="322" w:lineRule="auto" w:before="6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Concluding it shall be stated that for a different target application, like e.g. a volatile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application, the weights of the FOPs and FOFs has to be changed. If the FeFET </w:t>
      </w:r>
      <w:r>
        <w:rPr>
          <w:rFonts w:ascii="cmr10" w:hAnsi="cmr10" w:eastAsia="cmr10"/>
          <w:b w:val="0"/>
          <w:i w:val="0"/>
          <w:color w:val="000000"/>
          <w:sz w:val="21"/>
        </w:rPr>
        <w:t>should for example be used as a DRAM replacement [50], a P</w:t>
      </w:r>
      <w:r>
        <w:rPr>
          <w:rFonts w:ascii="cmr10" w:hAnsi="cmr10" w:eastAsia="cmr10"/>
          <w:b w:val="0"/>
          <w:i w:val="0"/>
          <w:color w:val="000000"/>
          <w:sz w:val="13"/>
        </w:rPr>
        <w:t>0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of close to one is </w:t>
      </w:r>
      <w:r>
        <w:rPr>
          <w:rFonts w:ascii="cmr10" w:hAnsi="cmr10" w:eastAsia="cmr10"/>
          <w:b w:val="0"/>
          <w:i w:val="0"/>
          <w:color w:val="000000"/>
          <w:sz w:val="21"/>
        </w:rPr>
        <w:t>only of secondary importance. On the other hand, the E</w:t>
      </w:r>
      <w:r>
        <w:rPr>
          <w:rFonts w:ascii="cmr10" w:hAnsi="cmr10" w:eastAsia="cmr10"/>
          <w:b w:val="0"/>
          <w:i w:val="0"/>
          <w:color w:val="000000"/>
          <w:sz w:val="13"/>
        </w:rPr>
        <w:t>ox,max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FOP will gain in importance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due to the requirement that the FeFET has to endure an infinite amount of write cycles. </w:t>
      </w:r>
    </w:p>
    <w:p>
      <w:pPr>
        <w:autoSpaceDN w:val="0"/>
        <w:autoSpaceDE w:val="0"/>
        <w:widowControl/>
        <w:spacing w:line="317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summary, there is always a trade-off between device performance and technical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feasibility to consider. Judging FeFET simulations in terms of weighted FOPs and FOFs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represents a practical approach to derive the application specific material and device design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requirements. </w:t>
      </w:r>
    </w:p>
    <w:p>
      <w:pPr>
        <w:autoSpaceDN w:val="0"/>
        <w:autoSpaceDE w:val="0"/>
        <w:widowControl/>
        <w:spacing w:line="262" w:lineRule="auto" w:before="59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262" w:lineRule="auto" w:before="496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3.3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FeFET Integration into a 28 nm Technology Node </w:t>
      </w:r>
    </w:p>
    <w:p>
      <w:pPr>
        <w:autoSpaceDN w:val="0"/>
        <w:autoSpaceDE w:val="0"/>
        <w:widowControl/>
        <w:spacing w:line="324" w:lineRule="auto" w:before="20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During the course of this thesis it was possible to demonstrate for the first time that, by </w:t>
      </w:r>
      <w:r>
        <w:rPr>
          <w:rFonts w:ascii="cmr10" w:hAnsi="cmr10" w:eastAsia="cmr10"/>
          <w:b w:val="0"/>
          <w:i w:val="0"/>
          <w:color w:val="000000"/>
          <w:sz w:val="21"/>
        </w:rPr>
        <w:t>use of ferroelectric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FeFET devices can be scaled down to a 28 nm technology node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(see chapter 4). This achievement was made possible by the proven CMOS compatibility of </w:t>
      </w:r>
      <w:r>
        <w:rPr>
          <w:rFonts w:ascii="cmr10" w:hAnsi="cmr10" w:eastAsia="cmr10"/>
          <w:b w:val="0"/>
          <w:i w:val="0"/>
          <w:color w:val="000000"/>
          <w:sz w:val="21"/>
        </w:rPr>
        <w:t>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as a gate dielectric. Other FeFET approaches that are based on classical ferroelectrics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like SBT or PZT are either not integratable as dense arrays [70] or show device sizes in the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m-range [221]. 28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ferroelectric field effect transistors on the other hand offer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integration densities that might finally enable a competitive FeFET NVM solution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future. </w:t>
      </w:r>
    </w:p>
    <w:p>
      <w:pPr>
        <w:autoSpaceDN w:val="0"/>
        <w:autoSpaceDE w:val="0"/>
        <w:widowControl/>
        <w:spacing w:line="329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Moreover, besides the CMOS compatibility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the fact that the changes to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standard CMOS process flow are kept at a minimum further improves the viability of the </w:t>
      </w:r>
      <w:r>
        <w:rPr>
          <w:rFonts w:ascii="cmr10" w:hAnsi="cmr10" w:eastAsia="cmr10"/>
          <w:b w:val="0"/>
          <w:i w:val="0"/>
          <w:color w:val="000000"/>
          <w:sz w:val="21"/>
        </w:rPr>
        <w:t>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FeFET. In order to illustrate the ease of integration for the underlying FeFET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concept, this section will first briefly summarize the process flow for a 28 nm HKMG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technology. Afterwards, the adjustments to the flow in order to create ferroelectric field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 transistors are discussed. These considerations will lead to the discussion of the </w:t>
      </w:r>
      <w:r>
        <w:rPr>
          <w:rFonts w:ascii="cmr10" w:hAnsi="cmr10" w:eastAsia="cmr10"/>
          <w:b w:val="0"/>
          <w:i w:val="0"/>
          <w:color w:val="000000"/>
          <w:sz w:val="21"/>
        </w:rPr>
        <w:t>embedded memory capability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-based FeFET devices. </w:t>
      </w:r>
    </w:p>
    <w:p>
      <w:pPr>
        <w:autoSpaceDN w:val="0"/>
        <w:autoSpaceDE w:val="0"/>
        <w:widowControl/>
        <w:spacing w:line="264" w:lineRule="auto" w:before="342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3.3.1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Simplified FEOL Flow of a 28 nm CMOS Technology </w:t>
      </w:r>
    </w:p>
    <w:p>
      <w:pPr>
        <w:autoSpaceDN w:val="0"/>
        <w:autoSpaceDE w:val="0"/>
        <w:widowControl/>
        <w:spacing w:line="329" w:lineRule="auto" w:before="19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introduction of the HKMG technology was probably one of the most radical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technological changes experienced by the semiconductor industry during the last years.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introduction was mainly necessitated by the exponential increase of the gate leakage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with scaling. That is, by shrinking the transistor geometries when transitioning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from one node to the other, also the thickness of the gate dielectric had continuously been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scaled. Consequently, as the gate oxide thickness approached the tunnelling regime,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power consumption due to the gate leakage current would have been unacceptable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future technology nodes. Therefore, Intel pioneered the introduction of HKMG at the 45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nm node [103] and was thereby able to solve some of the most important scaling issues at </w:t>
      </w:r>
      <w:r>
        <w:rPr>
          <w:rFonts w:ascii="cmr10" w:hAnsi="cmr10" w:eastAsia="cmr10"/>
          <w:b w:val="0"/>
          <w:i w:val="0"/>
          <w:color w:val="000000"/>
          <w:sz w:val="21"/>
        </w:rPr>
        <w:t>that time: By replacing SiO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as the gate dielectric with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it was possible to maintain 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even increase the gate control while reducing the gate leakage current due to the thicker </w:t>
      </w:r>
      <w:r>
        <w:rPr>
          <w:rFonts w:ascii="cmr10" w:hAnsi="cmr10" w:eastAsia="cmr10"/>
          <w:b w:val="0"/>
          <w:i w:val="0"/>
          <w:color w:val="000000"/>
          <w:sz w:val="21"/>
        </w:rPr>
        <w:t>dielectric. This was enabled by the higher dielectric constant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</w:t>
      </w:r>
      <w:r>
        <w:rPr>
          <w:rFonts w:ascii="Symbol" w:hAnsi="Symbol" w:eastAsia="Symbol"/>
          <w:b w:val="0"/>
          <w:i w:val="0"/>
          <w:color w:val="000000"/>
          <w:sz w:val="21"/>
        </w:rPr>
        <w:t>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20) as compared </w:t>
      </w:r>
      <w:r>
        <w:rPr>
          <w:rFonts w:ascii="cmr10" w:hAnsi="cmr10" w:eastAsia="cmr10"/>
          <w:b w:val="0"/>
          <w:i w:val="0"/>
          <w:color w:val="000000"/>
          <w:sz w:val="21"/>
        </w:rPr>
        <w:t>to SiO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which suffers from an </w:t>
      </w:r>
      <w:r>
        <w:rPr>
          <w:rFonts w:ascii="Symbol" w:hAnsi="Symbol" w:eastAsia="Symbol"/>
          <w:b w:val="0"/>
          <w:i w:val="0"/>
          <w:color w:val="000000"/>
          <w:sz w:val="21"/>
        </w:rPr>
        <w:t>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of only 3.9. Moreover, the traditional gate electrode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supplemented by a TiN metal that solved i.a. the issue of poly depletion. Accordingly,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HKMG technology has become the de facto standard especially for cutting edge low-power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high performance applications. </w:t>
      </w:r>
    </w:p>
    <w:p>
      <w:pPr>
        <w:autoSpaceDN w:val="0"/>
        <w:autoSpaceDE w:val="0"/>
        <w:widowControl/>
        <w:spacing w:line="324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In order to understand one of the most important advantages of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-FeFET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concept, i.e. its ease of integration, a basic knowledge of a standard HKMG process flow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required. Fig. 3-12 illustrates in a very simplified manner the most important steps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front end of line (FEOL) of a HKMG flow (for simplicity reasons, the considerations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limited to NMOS devices). Based on a rough understanding thereof, the process changes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that are required for FeFET design are highlighted afterwards. </w:t>
      </w:r>
    </w:p>
    <w:p>
      <w:pPr>
        <w:autoSpaceDN w:val="0"/>
        <w:autoSpaceDE w:val="0"/>
        <w:widowControl/>
        <w:spacing w:line="262" w:lineRule="auto" w:before="227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54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1092200</wp:posOffset>
            </wp:positionV>
            <wp:extent cx="5410200" cy="14478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4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2578100</wp:posOffset>
            </wp:positionV>
            <wp:extent cx="5410200" cy="14351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3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81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2256"/>
        <w:gridCol w:w="2256"/>
        <w:gridCol w:w="2256"/>
        <w:gridCol w:w="2256"/>
      </w:tblGrid>
      <w:tr>
        <w:trPr>
          <w:trHeight w:hRule="exact" w:val="824"/>
        </w:trPr>
        <w:tc>
          <w:tcPr>
            <w:tcW w:type="dxa" w:w="122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70" w:after="0"/>
              <w:ind w:left="128" w:right="0" w:firstLine="0"/>
              <w:jc w:val="left"/>
            </w:pPr>
            <w:r>
              <w:rPr>
                <w:w w:val="98.31013679504395"/>
                <w:rFonts w:ascii="Calibri" w:hAnsi="Calibri" w:eastAsia="Calibri"/>
                <w:b w:val="0"/>
                <w:i w:val="0"/>
                <w:color w:val="000000"/>
                <w:sz w:val="20"/>
              </w:rPr>
              <w:t>a</w:t>
            </w:r>
          </w:p>
        </w:tc>
        <w:tc>
          <w:tcPr>
            <w:tcW w:type="dxa" w:w="21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70" w:after="0"/>
              <w:ind w:left="0" w:right="0" w:firstLine="0"/>
              <w:jc w:val="center"/>
            </w:pPr>
            <w:r>
              <w:rPr>
                <w:w w:val="98.31013679504395"/>
                <w:rFonts w:ascii="Calibri" w:hAnsi="Calibri" w:eastAsia="Calibri"/>
                <w:b w:val="0"/>
                <w:i w:val="0"/>
                <w:color w:val="000000"/>
                <w:sz w:val="20"/>
              </w:rPr>
              <w:t>b</w:t>
            </w:r>
          </w:p>
        </w:tc>
        <w:tc>
          <w:tcPr>
            <w:tcW w:type="dxa" w:w="212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70" w:after="0"/>
              <w:ind w:left="0" w:right="0" w:firstLine="0"/>
              <w:jc w:val="center"/>
            </w:pPr>
            <w:r>
              <w:rPr>
                <w:w w:val="98.31013679504395"/>
                <w:rFonts w:ascii="Calibri" w:hAnsi="Calibri" w:eastAsia="Calibri"/>
                <w:b w:val="0"/>
                <w:i w:val="0"/>
                <w:color w:val="000000"/>
                <w:sz w:val="20"/>
              </w:rPr>
              <w:t>c</w:t>
            </w:r>
          </w:p>
        </w:tc>
        <w:tc>
          <w:tcPr>
            <w:tcW w:type="dxa" w:w="301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70" w:after="0"/>
              <w:ind w:left="0" w:right="1866" w:firstLine="0"/>
              <w:jc w:val="right"/>
            </w:pPr>
            <w:r>
              <w:rPr>
                <w:w w:val="98.31013679504395"/>
                <w:rFonts w:ascii="Calibri" w:hAnsi="Calibri" w:eastAsia="Calibri"/>
                <w:b w:val="0"/>
                <w:i w:val="0"/>
                <w:color w:val="000000"/>
                <w:sz w:val="20"/>
              </w:rPr>
              <w:t>d</w:t>
            </w:r>
          </w:p>
        </w:tc>
      </w:tr>
    </w:tbl>
    <w:p>
      <w:pPr>
        <w:autoSpaceDN w:val="0"/>
        <w:tabs>
          <w:tab w:pos="5458" w:val="left"/>
          <w:tab w:pos="5558" w:val="left"/>
        </w:tabs>
        <w:autoSpaceDE w:val="0"/>
        <w:widowControl/>
        <w:spacing w:line="245" w:lineRule="auto" w:before="40" w:after="0"/>
        <w:ind w:left="1290" w:right="3024" w:firstLine="0"/>
        <w:jc w:val="left"/>
      </w:pPr>
      <w:r>
        <w:tab/>
      </w:r>
      <w:r>
        <w:rPr>
          <w:w w:val="98.23575973510742"/>
          <w:rFonts w:ascii="Calibri" w:hAnsi="Calibri" w:eastAsia="Calibri"/>
          <w:b w:val="0"/>
          <w:i w:val="0"/>
          <w:color w:val="000000"/>
          <w:sz w:val="15"/>
        </w:rPr>
        <w:t xml:space="preserve">MG </w:t>
      </w:r>
      <w:r>
        <w:rPr>
          <w:w w:val="98.23575973510742"/>
          <w:rFonts w:ascii="Calibri" w:hAnsi="Calibri" w:eastAsia="Calibri"/>
          <w:b w:val="0"/>
          <w:i w:val="0"/>
          <w:color w:val="000000"/>
          <w:sz w:val="15"/>
        </w:rPr>
        <w:t xml:space="preserve">RIE </w:t>
      </w:r>
      <w:r>
        <w:tab/>
      </w:r>
      <w:r>
        <w:rPr>
          <w:w w:val="98.36674372355144"/>
          <w:rFonts w:ascii="Calibri" w:hAnsi="Calibri" w:eastAsia="Calibri"/>
          <w:b w:val="0"/>
          <w:i w:val="0"/>
          <w:color w:val="000000"/>
          <w:sz w:val="15"/>
        </w:rPr>
        <w:t>Anneal</w:t>
      </w:r>
    </w:p>
    <w:p>
      <w:pPr>
        <w:autoSpaceDN w:val="0"/>
        <w:autoSpaceDE w:val="0"/>
        <w:widowControl/>
        <w:spacing w:line="192" w:lineRule="auto" w:before="292" w:after="794"/>
        <w:ind w:left="0" w:right="1114" w:firstLine="0"/>
        <w:jc w:val="right"/>
      </w:pPr>
      <w:r>
        <w:rPr>
          <w:w w:val="101.91960334777832"/>
          <w:rFonts w:ascii="Calibri" w:hAnsi="Calibri" w:eastAsia="Calibri"/>
          <w:b w:val="0"/>
          <w:i w:val="0"/>
          <w:color w:val="FFFFFF"/>
          <w:sz w:val="8"/>
        </w:rPr>
        <w:t>TiN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214"/>
        </w:trPr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4" w:after="0"/>
              <w:ind w:left="0" w:right="62" w:firstLine="0"/>
              <w:jc w:val="right"/>
            </w:pPr>
            <w:r>
              <w:rPr>
                <w:w w:val="98.4084415435791"/>
                <w:rFonts w:ascii="Calibri" w:hAnsi="Calibri" w:eastAsia="Calibri"/>
                <w:b w:val="0"/>
                <w:i w:val="0"/>
                <w:color w:val="000000"/>
                <w:sz w:val="20"/>
              </w:rPr>
              <w:t>e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98" w:after="0"/>
              <w:ind w:left="0" w:right="0" w:firstLine="0"/>
              <w:jc w:val="center"/>
            </w:pPr>
            <w:r>
              <w:rPr>
                <w:w w:val="101.94333791732788"/>
                <w:rFonts w:ascii="Calibri" w:hAnsi="Calibri" w:eastAsia="Calibri"/>
                <w:b w:val="0"/>
                <w:i w:val="0"/>
                <w:color w:val="000000"/>
                <w:sz w:val="8"/>
              </w:rPr>
              <w:t>STI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38" w:right="0" w:firstLine="0"/>
              <w:jc w:val="left"/>
            </w:pP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5"/>
              </w:rPr>
              <w:t>SiN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84" w:firstLine="0"/>
              <w:jc w:val="right"/>
            </w:pP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5"/>
              </w:rPr>
              <w:t>p-bulk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4" w:after="0"/>
              <w:ind w:left="0" w:right="80" w:firstLine="0"/>
              <w:jc w:val="right"/>
            </w:pPr>
            <w:r>
              <w:rPr>
                <w:w w:val="98.4084415435791"/>
                <w:rFonts w:ascii="Calibri" w:hAnsi="Calibri" w:eastAsia="Calibri"/>
                <w:b w:val="0"/>
                <w:i w:val="0"/>
                <w:color w:val="000000"/>
                <w:sz w:val="20"/>
              </w:rPr>
              <w:t>f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98" w:after="0"/>
              <w:ind w:left="0" w:right="0" w:firstLine="0"/>
              <w:jc w:val="center"/>
            </w:pPr>
            <w:r>
              <w:rPr>
                <w:w w:val="101.94333791732788"/>
                <w:rFonts w:ascii="Calibri" w:hAnsi="Calibri" w:eastAsia="Calibri"/>
                <w:b w:val="0"/>
                <w:i w:val="0"/>
                <w:color w:val="000000"/>
                <w:sz w:val="8"/>
              </w:rPr>
              <w:t>STI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2" w:after="0"/>
              <w:ind w:left="140" w:right="0" w:firstLine="0"/>
              <w:jc w:val="left"/>
            </w:pP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5"/>
              </w:rPr>
              <w:t>HfO</w:t>
            </w: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384" w:after="0"/>
              <w:ind w:left="80" w:right="0" w:firstLine="0"/>
              <w:jc w:val="lef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P-S/D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4" w:after="0"/>
              <w:ind w:left="0" w:right="0" w:firstLine="0"/>
              <w:jc w:val="center"/>
            </w:pPr>
            <w:r>
              <w:rPr>
                <w:w w:val="98.4084415435791"/>
                <w:rFonts w:ascii="Calibri" w:hAnsi="Calibri" w:eastAsia="Calibri"/>
                <w:b w:val="0"/>
                <w:i w:val="0"/>
                <w:color w:val="000000"/>
                <w:sz w:val="20"/>
              </w:rPr>
              <w:t>g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262" w:right="0" w:firstLine="0"/>
              <w:jc w:val="left"/>
            </w:pP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5"/>
              </w:rPr>
              <w:t>TiN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4" w:after="0"/>
              <w:ind w:left="0" w:right="0" w:firstLine="0"/>
              <w:jc w:val="center"/>
            </w:pPr>
            <w:r>
              <w:rPr>
                <w:w w:val="98.4084415435791"/>
                <w:rFonts w:ascii="Calibri" w:hAnsi="Calibri" w:eastAsia="Calibri"/>
                <w:b w:val="0"/>
                <w:i w:val="0"/>
                <w:color w:val="000000"/>
                <w:sz w:val="20"/>
              </w:rPr>
              <w:t>h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400" w:firstLine="0"/>
              <w:jc w:val="right"/>
            </w:pP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5"/>
              </w:rPr>
              <w:t>SiN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384" w:after="0"/>
              <w:ind w:left="0" w:right="386" w:firstLine="0"/>
              <w:jc w:val="righ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W</w:t>
            </w:r>
          </w:p>
        </w:tc>
      </w:tr>
      <w:tr>
        <w:trPr>
          <w:trHeight w:hRule="exact" w:val="362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138" w:right="0" w:firstLine="0"/>
              <w:jc w:val="left"/>
            </w:pP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5"/>
              </w:rPr>
              <w:t>SiO</w:t>
            </w: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170" w:after="0"/>
              <w:ind w:left="0" w:right="0" w:firstLine="0"/>
              <w:jc w:val="center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P-ext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140" w:right="0" w:firstLine="0"/>
              <w:jc w:val="left"/>
            </w:pP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5"/>
              </w:rPr>
              <w:t>SiON / SiO</w:t>
            </w: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" w:after="0"/>
              <w:ind w:left="262" w:right="0" w:firstLine="0"/>
              <w:jc w:val="left"/>
            </w:pP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5"/>
              </w:rPr>
              <w:t>La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" w:after="0"/>
              <w:ind w:left="0" w:right="0" w:firstLine="0"/>
              <w:jc w:val="center"/>
            </w:pPr>
            <w:r>
              <w:rPr>
                <w:w w:val="98.23575973510742"/>
                <w:rFonts w:ascii="Calibri" w:hAnsi="Calibri" w:eastAsia="Calibri"/>
                <w:b w:val="0"/>
                <w:i w:val="0"/>
                <w:color w:val="000000"/>
                <w:sz w:val="15"/>
              </w:rPr>
              <w:t>Poly-Si</w:t>
            </w:r>
          </w:p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813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0"/>
              <w:ind w:left="0" w:right="92" w:firstLine="0"/>
              <w:jc w:val="righ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Activation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8" w:after="0"/>
              <w:ind w:left="108" w:right="0" w:firstLine="0"/>
              <w:jc w:val="left"/>
            </w:pPr>
            <w:r>
              <w:rPr>
                <w:w w:val="101.94333791732788"/>
                <w:rFonts w:ascii="Calibri" w:hAnsi="Calibri" w:eastAsia="Calibri"/>
                <w:b w:val="0"/>
                <w:i w:val="0"/>
                <w:color w:val="FFFFFF"/>
                <w:sz w:val="8"/>
              </w:rPr>
              <w:t>W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267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96" w:after="0"/>
              <w:ind w:left="138" w:right="0" w:firstLine="0"/>
              <w:jc w:val="lef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SiN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96" w:after="0"/>
              <w:ind w:left="140" w:right="0" w:firstLine="0"/>
              <w:jc w:val="lef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SiN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96" w:after="0"/>
              <w:ind w:left="0" w:right="406" w:firstLine="0"/>
              <w:jc w:val="righ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ILD</w:t>
            </w:r>
          </w:p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882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8" w:after="0"/>
              <w:ind w:left="262" w:right="0" w:firstLine="0"/>
              <w:jc w:val="lef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Active Phosphorous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38" w:right="0" w:firstLine="0"/>
              <w:jc w:val="lef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SiO</w:t>
            </w: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0" w:right="178" w:firstLine="0"/>
              <w:jc w:val="righ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B-halo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40" w:right="0" w:firstLine="0"/>
              <w:jc w:val="lef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SiO</w:t>
            </w: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262" w:right="0" w:firstLine="0"/>
              <w:jc w:val="lef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Active Boron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0" w:right="400" w:firstLine="0"/>
              <w:jc w:val="righ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SiN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0" w:right="286" w:firstLine="0"/>
              <w:jc w:val="right"/>
            </w:pPr>
            <w:r>
              <w:rPr>
                <w:w w:val="98.25864791870117"/>
                <w:rFonts w:ascii="Calibri" w:hAnsi="Calibri" w:eastAsia="Calibri"/>
                <w:b w:val="0"/>
                <w:i w:val="0"/>
                <w:color w:val="000000"/>
                <w:sz w:val="15"/>
              </w:rPr>
              <w:t>NiSi</w:t>
            </w:r>
          </w:p>
        </w:tc>
      </w:tr>
    </w:tbl>
    <w:p>
      <w:pPr>
        <w:autoSpaceDN w:val="0"/>
        <w:autoSpaceDE w:val="0"/>
        <w:widowControl/>
        <w:spacing w:line="262" w:lineRule="auto" w:before="354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3-12: Simplified 28nm NMOS HKMG FEOL process flow. (a) Trench etch by RIE for active area </w:t>
      </w:r>
      <w:r>
        <w:rPr>
          <w:rFonts w:ascii="cmr10" w:hAnsi="cmr10" w:eastAsia="cmr10"/>
          <w:b w:val="0"/>
          <w:i w:val="0"/>
          <w:color w:val="000000"/>
          <w:sz w:val="18"/>
        </w:rPr>
        <w:t>isolation. (b) SiON interface layer growth followed by 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deposition. (c) Work function metal and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dummy metal gate deposition followed by metal gate anneal. (d) Metal gate, poly-Si and SiN hard mask </w:t>
      </w:r>
      <w:r>
        <w:rPr>
          <w:rFonts w:ascii="cmr10" w:hAnsi="cmr10" w:eastAsia="cmr10"/>
          <w:b w:val="0"/>
          <w:i w:val="0"/>
          <w:color w:val="000000"/>
          <w:sz w:val="18"/>
        </w:rPr>
        <w:t>deposition and structuring. (e) Extension and halo implantation after SiN liner and SiO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spacer deposition.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(f) Source / drain implantation after another spacer deposition. (g) Dopant activation anneal. (h) Silicide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formation, SiN stress liner deposition, ILD isolation and W contact formation. </w:t>
      </w:r>
    </w:p>
    <w:p>
      <w:pPr>
        <w:autoSpaceDN w:val="0"/>
        <w:autoSpaceDE w:val="0"/>
        <w:widowControl/>
        <w:spacing w:line="334" w:lineRule="auto" w:before="268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manufacture any type of MOSFET in general, the individual active areas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have to be isolated from each other first. Therefore a pad oxide is grown onto which a SiN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hard mask is deposited. After structuring of the hard mask, trenches are created by reactive </w:t>
      </w:r>
      <w:r>
        <w:rPr>
          <w:rFonts w:ascii="cmr10" w:hAnsi="cmr10" w:eastAsia="cmr10"/>
          <w:b w:val="0"/>
          <w:i w:val="0"/>
          <w:color w:val="000000"/>
          <w:sz w:val="21"/>
        </w:rPr>
        <w:t>ion etching (RIE) (Fig. 3-12 (a)). The trenches are then filled with SiO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successively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planarized via chemical mechanical polishing (CMP). On the flat surface, a defined </w:t>
      </w:r>
      <w:r>
        <w:rPr>
          <w:rFonts w:ascii="cmr10" w:hAnsi="cmr10" w:eastAsia="cmr10"/>
          <w:b w:val="0"/>
          <w:i w:val="0"/>
          <w:color w:val="000000"/>
          <w:sz w:val="21"/>
        </w:rPr>
        <w:t>interfacial oxide is then grown which is in general a nitrided SiO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film. In a next step, the </w:t>
      </w:r>
      <w:r>
        <w:rPr>
          <w:rFonts w:ascii="cmr10" w:hAnsi="cmr10" w:eastAsia="cmr10"/>
          <w:b w:val="0"/>
          <w:i w:val="0"/>
          <w:color w:val="000000"/>
          <w:sz w:val="21"/>
        </w:rPr>
        <w:t>high-k dielectric (HfO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is deposited by ALD (Fig. 3-12 (b)). Afterwards, the work function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metal (lanthanum for n-channel FETs) is deposited and covered by a TiN dummy metal.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stack is then annealed in order to diffuse the work function metal into the high-k film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(Fig. 3-12 (c)) [210]. Subsequently, the dummy metal is removed and another TiN stack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deposited by physical vapor deposition (PVD). On top of the gate stack, a SiN hard mask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deposited and then structured in a two-step lithographic process which defines the final </w:t>
      </w:r>
      <w:r>
        <w:rPr>
          <w:rFonts w:ascii="cmr10" w:hAnsi="cmr10" w:eastAsia="cmr10"/>
          <w:b w:val="0"/>
          <w:i w:val="0"/>
          <w:color w:val="000000"/>
          <w:sz w:val="21"/>
        </w:rPr>
        <w:t>dimensions (L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x W) of the transistor (Fig. 3-12 (d)). After the gate stack etch, a SiN liner </w:t>
      </w:r>
      <w:r>
        <w:rPr>
          <w:rFonts w:ascii="cmr10" w:hAnsi="cmr10" w:eastAsia="cmr10"/>
          <w:b w:val="0"/>
          <w:i w:val="0"/>
          <w:color w:val="000000"/>
          <w:sz w:val="21"/>
        </w:rPr>
        <w:t>and a first SiO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spacer are deposited for encapsulation of the stack. In the following, n+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source and drain extension regions are formed by phosphorous implantation. Moreover,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additional boron halo implantation is used to avoid punch-through of the transistor (Fig.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3-12 (e)). Subsequently, another spacer is deposited that defines the self-aligned source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drain regions (Fig. 3-12 (f)). In the following step, the implant regions are activated by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rapid thermal annealing (RTA) step that is carried out at around 1000 ºC (Fig. 3-12 (g)). </w:t>
      </w:r>
      <w:r>
        <w:rPr>
          <w:rFonts w:ascii="cmr10" w:hAnsi="cmr10" w:eastAsia="cmr10"/>
          <w:b w:val="0"/>
          <w:i w:val="0"/>
          <w:color w:val="000000"/>
          <w:sz w:val="21"/>
        </w:rPr>
        <w:t>Consecutively, NiSi regions are formed in the source / drain as well as on top of the poly-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silicon gate region in order to reduce the respective contact resistances. For improvement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electron mobility, a tensile stress liner is deposited thereafter. The tensile stress causes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slight change in spacing between the individual silicon atoms. The slight change in atomic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spacing causes the E-k (whereas E is the energy and k the wave vector) band diagram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change especially with respect to its first derivative. This directly affects the so called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effective mass of the electrons which, besides other factors, influences the mobility of the </w:t>
      </w:r>
    </w:p>
    <w:p>
      <w:pPr>
        <w:autoSpaceDN w:val="0"/>
        <w:autoSpaceDE w:val="0"/>
        <w:widowControl/>
        <w:spacing w:line="262" w:lineRule="auto" w:before="326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55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1179830</wp:posOffset>
            </wp:positionH>
            <wp:positionV relativeFrom="page">
              <wp:posOffset>4554220</wp:posOffset>
            </wp:positionV>
            <wp:extent cx="165100" cy="1651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3039110</wp:posOffset>
            </wp:positionH>
            <wp:positionV relativeFrom="page">
              <wp:posOffset>5215890</wp:posOffset>
            </wp:positionV>
            <wp:extent cx="165100" cy="1651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3204210</wp:posOffset>
            </wp:positionH>
            <wp:positionV relativeFrom="page">
              <wp:posOffset>5215890</wp:posOffset>
            </wp:positionV>
            <wp:extent cx="166369" cy="166369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6369" cy="1663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4398010</wp:posOffset>
            </wp:positionH>
            <wp:positionV relativeFrom="page">
              <wp:posOffset>5222240</wp:posOffset>
            </wp:positionV>
            <wp:extent cx="165100" cy="1651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4563110</wp:posOffset>
            </wp:positionH>
            <wp:positionV relativeFrom="page">
              <wp:posOffset>5222240</wp:posOffset>
            </wp:positionV>
            <wp:extent cx="165100" cy="1651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4398010</wp:posOffset>
            </wp:positionH>
            <wp:positionV relativeFrom="page">
              <wp:posOffset>5057140</wp:posOffset>
            </wp:positionV>
            <wp:extent cx="165100" cy="1651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4563110</wp:posOffset>
            </wp:positionH>
            <wp:positionV relativeFrom="page">
              <wp:posOffset>5057140</wp:posOffset>
            </wp:positionV>
            <wp:extent cx="165100" cy="1651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5744210</wp:posOffset>
            </wp:positionH>
            <wp:positionV relativeFrom="page">
              <wp:posOffset>5215890</wp:posOffset>
            </wp:positionV>
            <wp:extent cx="165100" cy="1651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5909310</wp:posOffset>
            </wp:positionH>
            <wp:positionV relativeFrom="page">
              <wp:posOffset>5215890</wp:posOffset>
            </wp:positionV>
            <wp:extent cx="165100" cy="1651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5247640</wp:posOffset>
            </wp:positionH>
            <wp:positionV relativeFrom="page">
              <wp:posOffset>4554220</wp:posOffset>
            </wp:positionV>
            <wp:extent cx="165100" cy="1651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3124200</wp:posOffset>
            </wp:positionV>
            <wp:extent cx="5410200" cy="29591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5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12" w:lineRule="auto" w:before="49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charge carriers. In the final step of the FEOL process flow, an SiO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inter-layer-dielectric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(ILD) is deposited, structured and then filled with W plugs which provide electrical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connection to the active area (Fig. 3-12 (h)). </w:t>
      </w:r>
    </w:p>
    <w:p>
      <w:pPr>
        <w:autoSpaceDN w:val="0"/>
        <w:autoSpaceDE w:val="0"/>
        <w:widowControl/>
        <w:spacing w:line="302" w:lineRule="auto" w:before="364" w:after="0"/>
        <w:ind w:left="262" w:right="576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3.3.2</w:t>
      </w:r>
      <w:r>
        <w:rPr>
          <w:rFonts w:ascii="cmbx10" w:hAnsi="cmbx10" w:eastAsia="cmbx10"/>
          <w:b w:val="0"/>
          <w:i w:val="0"/>
          <w:color w:val="000000"/>
          <w:sz w:val="24"/>
        </w:rPr>
        <w:t>Process Changes Required for Manufacturing of HfO</w:t>
      </w:r>
      <w:r>
        <w:rPr>
          <w:rFonts w:ascii="cmbx10" w:hAnsi="cmbx10" w:eastAsia="cmbx10"/>
          <w:b w:val="0"/>
          <w:i w:val="0"/>
          <w:color w:val="000000"/>
          <w:sz w:val="14"/>
        </w:rPr>
        <w:t>2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-based 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FeFETs </w:t>
      </w:r>
    </w:p>
    <w:p>
      <w:pPr>
        <w:autoSpaceDN w:val="0"/>
        <w:autoSpaceDE w:val="0"/>
        <w:widowControl/>
        <w:spacing w:line="317" w:lineRule="auto" w:before="190" w:after="196"/>
        <w:ind w:left="262" w:right="19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derive ferroelectric field effect transistors from a standard HKMG logic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 flow, certain processes were adjusted or added respectively. The changes that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made aimed at transferring the observed ferroelectric properties of the simple MFM stack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as good as possible to the integrated flow.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2256"/>
        <w:gridCol w:w="2256"/>
        <w:gridCol w:w="2256"/>
        <w:gridCol w:w="2256"/>
      </w:tblGrid>
      <w:tr>
        <w:trPr>
          <w:trHeight w:hRule="exact" w:val="468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212" w:right="0" w:firstLine="0"/>
              <w:jc w:val="left"/>
            </w:pPr>
            <w:r>
              <w:rPr>
                <w:w w:val="97.62365341186523"/>
                <w:rFonts w:ascii="Calibri" w:hAnsi="Calibri" w:eastAsia="Calibri"/>
                <w:b w:val="0"/>
                <w:i w:val="0"/>
                <w:color w:val="000000"/>
                <w:sz w:val="20"/>
              </w:rPr>
              <w:t>a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89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1651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1102" w:firstLine="0"/>
              <w:jc w:val="right"/>
            </w:pPr>
            <w:r>
              <w:rPr>
                <w:w w:val="97.62365341186523"/>
                <w:rFonts w:ascii="Calibri" w:hAnsi="Calibri" w:eastAsia="Calibri"/>
                <w:b w:val="0"/>
                <w:i w:val="0"/>
                <w:color w:val="000000"/>
                <w:sz w:val="20"/>
              </w:rPr>
              <w:t>b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88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1651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1106" w:firstLine="0"/>
              <w:jc w:val="right"/>
            </w:pPr>
            <w:r>
              <w:rPr>
                <w:w w:val="97.62365341186523"/>
                <w:rFonts w:ascii="Calibri" w:hAnsi="Calibri" w:eastAsia="Calibri"/>
                <w:b w:val="0"/>
                <w:i w:val="0"/>
                <w:color w:val="000000"/>
                <w:sz w:val="20"/>
              </w:rPr>
              <w:t>c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5100" cy="1651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8" w:lineRule="auto" w:before="0" w:after="0"/>
              <w:ind w:left="0" w:right="1170" w:firstLine="0"/>
              <w:jc w:val="right"/>
            </w:pPr>
            <w:r>
              <w:rPr>
                <w:w w:val="101.8946886062622"/>
                <w:rFonts w:ascii="Calibri" w:hAnsi="Calibri" w:eastAsia="Calibri"/>
                <w:b w:val="0"/>
                <w:i w:val="0"/>
                <w:color w:val="000000"/>
                <w:sz w:val="16"/>
              </w:rPr>
              <w:t>d</w:t>
            </w:r>
            <w:r>
              <w:rPr>
                <w:w w:val="98.51114099675958"/>
                <w:rFonts w:ascii="Calibri" w:hAnsi="Calibri" w:eastAsia="Calibri"/>
                <w:b w:val="0"/>
                <w:i w:val="0"/>
                <w:color w:val="000000"/>
                <w:sz w:val="11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45" w:lineRule="auto" w:before="34" w:after="1188"/>
        <w:ind w:left="5328" w:right="3024" w:firstLine="0"/>
        <w:jc w:val="center"/>
      </w:pPr>
      <w:r>
        <w:rPr>
          <w:w w:val="97.60028839111328"/>
          <w:rFonts w:ascii="Calibri" w:hAnsi="Calibri" w:eastAsia="Calibri"/>
          <w:b w:val="0"/>
          <w:i w:val="0"/>
          <w:color w:val="000000"/>
          <w:sz w:val="15"/>
        </w:rPr>
        <w:t xml:space="preserve">MG </w:t>
      </w:r>
      <w:r>
        <w:br/>
      </w:r>
      <w:r>
        <w:rPr>
          <w:w w:val="97.60028839111328"/>
          <w:rFonts w:ascii="Calibri" w:hAnsi="Calibri" w:eastAsia="Calibri"/>
          <w:b w:val="0"/>
          <w:i w:val="0"/>
          <w:color w:val="000000"/>
          <w:sz w:val="15"/>
        </w:rPr>
        <w:t>Anneal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0.0" w:type="dxa"/>
      </w:tblPr>
      <w:tblGrid>
        <w:gridCol w:w="3009"/>
        <w:gridCol w:w="3009"/>
        <w:gridCol w:w="3009"/>
      </w:tblGrid>
      <w:tr>
        <w:trPr>
          <w:trHeight w:hRule="exact" w:val="220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50" w:after="0"/>
              <w:ind w:left="0" w:right="966" w:firstLine="0"/>
              <w:jc w:val="right"/>
            </w:pPr>
            <w:r>
              <w:rPr>
                <w:w w:val="97.62165069580078"/>
                <w:rFonts w:ascii="Calibri" w:hAnsi="Calibri" w:eastAsia="Calibri"/>
                <w:b w:val="0"/>
                <w:i w:val="0"/>
                <w:color w:val="000000"/>
                <w:sz w:val="15"/>
              </w:rPr>
              <w:t>Si:HfO</w:t>
            </w:r>
            <w:r>
              <w:rPr>
                <w:w w:val="97.62165069580078"/>
                <w:rFonts w:ascii="Calibri" w:hAnsi="Calibri" w:eastAsia="Calibri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970" w:firstLine="0"/>
              <w:jc w:val="right"/>
            </w:pPr>
            <w:r>
              <w:rPr>
                <w:w w:val="97.7304204305013"/>
                <w:rFonts w:ascii="Calibri" w:hAnsi="Calibri" w:eastAsia="Calibri"/>
                <w:b w:val="0"/>
                <w:i w:val="0"/>
                <w:color w:val="000000"/>
                <w:sz w:val="15"/>
              </w:rPr>
              <w:t>TiN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814" w:firstLine="0"/>
              <w:jc w:val="right"/>
            </w:pPr>
            <w:r>
              <w:rPr>
                <w:w w:val="97.54979451497395"/>
                <w:rFonts w:ascii="Calibri" w:hAnsi="Calibri" w:eastAsia="Calibri"/>
                <w:b w:val="0"/>
                <w:i w:val="0"/>
                <w:color w:val="000000"/>
                <w:sz w:val="15"/>
              </w:rPr>
              <w:t>SiN</w:t>
            </w:r>
          </w:p>
        </w:tc>
      </w:tr>
      <w:tr>
        <w:trPr>
          <w:trHeight w:hRule="exact" w:val="244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4" w:after="0"/>
              <w:ind w:left="0" w:right="724" w:firstLine="0"/>
              <w:jc w:val="right"/>
            </w:pPr>
            <w:r>
              <w:rPr>
                <w:w w:val="97.75181452433269"/>
                <w:rFonts w:ascii="Calibri" w:hAnsi="Calibri" w:eastAsia="Calibri"/>
                <w:b w:val="0"/>
                <w:i w:val="0"/>
                <w:color w:val="000000"/>
                <w:sz w:val="15"/>
              </w:rPr>
              <w:t>SiON / SiO</w:t>
            </w:r>
            <w:r>
              <w:rPr>
                <w:w w:val="97.62165069580078"/>
                <w:rFonts w:ascii="Calibri" w:hAnsi="Calibri" w:eastAsia="Calibri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" w:after="0"/>
              <w:ind w:left="0" w:right="1036" w:firstLine="0"/>
              <w:jc w:val="right"/>
            </w:pPr>
            <w:r>
              <w:rPr>
                <w:w w:val="97.60028839111328"/>
                <w:rFonts w:ascii="Calibri" w:hAnsi="Calibri" w:eastAsia="Calibri"/>
                <w:b w:val="0"/>
                <w:i w:val="0"/>
                <w:color w:val="000000"/>
                <w:sz w:val="15"/>
              </w:rPr>
              <w:t>La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614" w:firstLine="0"/>
              <w:jc w:val="right"/>
            </w:pPr>
            <w:r>
              <w:rPr>
                <w:w w:val="97.54979451497395"/>
                <w:rFonts w:ascii="Calibri" w:hAnsi="Calibri" w:eastAsia="Calibri"/>
                <w:b w:val="0"/>
                <w:i w:val="0"/>
                <w:color w:val="000000"/>
                <w:sz w:val="15"/>
              </w:rPr>
              <w:t>Poly-Si</w:t>
            </w:r>
          </w:p>
        </w:tc>
      </w:tr>
    </w:tbl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</w:tblGrid>
      <w:tr>
        <w:trPr>
          <w:trHeight w:hRule="exact" w:val="1202"/>
        </w:trPr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60" w:after="0"/>
              <w:ind w:left="0" w:right="0" w:firstLine="0"/>
              <w:jc w:val="center"/>
            </w:pPr>
            <w:r>
              <w:rPr>
                <w:w w:val="101.8946886062622"/>
                <w:rFonts w:ascii="Calibri" w:hAnsi="Calibri" w:eastAsia="Calibri"/>
                <w:b w:val="0"/>
                <w:i w:val="0"/>
                <w:color w:val="000000"/>
                <w:sz w:val="16"/>
              </w:rPr>
              <w:t>d</w:t>
            </w:r>
            <w:r>
              <w:rPr>
                <w:w w:val="98.51114099675958"/>
                <w:rFonts w:ascii="Calibri" w:hAnsi="Calibri" w:eastAsia="Calibri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96" w:after="0"/>
              <w:ind w:left="244" w:right="0" w:firstLine="0"/>
              <w:jc w:val="left"/>
            </w:pPr>
            <w:r>
              <w:rPr>
                <w:w w:val="97.57691065470378"/>
                <w:rFonts w:ascii="Calibri" w:hAnsi="Calibri" w:eastAsia="Calibri"/>
                <w:b w:val="0"/>
                <w:i w:val="0"/>
                <w:color w:val="000000"/>
                <w:sz w:val="15"/>
              </w:rPr>
              <w:t>SiN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60" w:after="0"/>
              <w:ind w:left="0" w:right="196" w:firstLine="0"/>
              <w:jc w:val="right"/>
            </w:pPr>
            <w:r>
              <w:rPr>
                <w:w w:val="101.8946886062622"/>
                <w:rFonts w:ascii="Calibri" w:hAnsi="Calibri" w:eastAsia="Calibri"/>
                <w:b w:val="0"/>
                <w:i w:val="0"/>
                <w:color w:val="000000"/>
                <w:sz w:val="16"/>
              </w:rPr>
              <w:t>d</w:t>
            </w:r>
            <w:r>
              <w:rPr>
                <w:w w:val="98.51114099675958"/>
                <w:rFonts w:ascii="Calibri" w:hAnsi="Calibri" w:eastAsia="Calibri"/>
                <w:b w:val="0"/>
                <w:i w:val="0"/>
                <w:color w:val="000000"/>
                <w:sz w:val="11"/>
              </w:rPr>
              <w:t>3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90" w:after="0"/>
              <w:ind w:left="226" w:right="0" w:firstLine="0"/>
              <w:jc w:val="left"/>
            </w:pPr>
            <w:r>
              <w:rPr>
                <w:w w:val="97.73061116536458"/>
                <w:rFonts w:ascii="Calibri" w:hAnsi="Calibri" w:eastAsia="Calibri"/>
                <w:b w:val="0"/>
                <w:i w:val="0"/>
                <w:color w:val="000000"/>
                <w:sz w:val="15"/>
              </w:rPr>
              <w:t>Bias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6" w:after="0"/>
              <w:ind w:left="0" w:right="240" w:firstLine="0"/>
              <w:jc w:val="right"/>
            </w:pPr>
            <w:r>
              <w:rPr>
                <w:w w:val="97.62365341186523"/>
                <w:rFonts w:ascii="Calibri" w:hAnsi="Calibri" w:eastAsia="Calibri"/>
                <w:b w:val="0"/>
                <w:i w:val="0"/>
                <w:color w:val="000000"/>
                <w:sz w:val="20"/>
              </w:rPr>
              <w:t>g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18" w:after="0"/>
              <w:ind w:left="0" w:right="88" w:firstLine="0"/>
              <w:jc w:val="right"/>
            </w:pPr>
            <w:r>
              <w:rPr>
                <w:w w:val="97.52703348795573"/>
                <w:rFonts w:ascii="Calibri" w:hAnsi="Calibri" w:eastAsia="Calibri"/>
                <w:b w:val="0"/>
                <w:i w:val="0"/>
                <w:color w:val="000000"/>
                <w:sz w:val="15"/>
              </w:rPr>
              <w:t>Activation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58" w:after="0"/>
              <w:ind w:left="112" w:right="0" w:firstLine="0"/>
              <w:jc w:val="left"/>
            </w:pPr>
            <w:r>
              <w:rPr>
                <w:w w:val="101.18429660797119"/>
                <w:rFonts w:ascii="Calibri" w:hAnsi="Calibri" w:eastAsia="Calibri"/>
                <w:b w:val="0"/>
                <w:i w:val="0"/>
                <w:color w:val="FFFFFF"/>
                <w:sz w:val="8"/>
              </w:rPr>
              <w:t>W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6" w:after="0"/>
              <w:ind w:left="0" w:right="0" w:firstLine="0"/>
              <w:jc w:val="center"/>
            </w:pPr>
            <w:r>
              <w:rPr>
                <w:w w:val="97.62365341186523"/>
                <w:rFonts w:ascii="Calibri" w:hAnsi="Calibri" w:eastAsia="Calibri"/>
                <w:b w:val="0"/>
                <w:i w:val="0"/>
                <w:color w:val="000000"/>
                <w:sz w:val="20"/>
              </w:rPr>
              <w:t>h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96" w:after="0"/>
              <w:ind w:left="0" w:right="0" w:firstLine="0"/>
              <w:jc w:val="center"/>
            </w:pPr>
            <w:r>
              <w:rPr>
                <w:w w:val="97.57691065470378"/>
                <w:rFonts w:ascii="Calibri" w:hAnsi="Calibri" w:eastAsia="Calibri"/>
                <w:b w:val="0"/>
                <w:i w:val="0"/>
                <w:color w:val="000000"/>
                <w:sz w:val="15"/>
              </w:rPr>
              <w:t>ILD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96" w:after="0"/>
              <w:ind w:left="0" w:right="0" w:firstLine="0"/>
              <w:jc w:val="center"/>
            </w:pPr>
            <w:r>
              <w:rPr>
                <w:w w:val="97.57691065470378"/>
                <w:rFonts w:ascii="Calibri" w:hAnsi="Calibri" w:eastAsia="Calibri"/>
                <w:b w:val="0"/>
                <w:i w:val="0"/>
                <w:color w:val="000000"/>
                <w:sz w:val="15"/>
              </w:rPr>
              <w:t>W</w:t>
            </w:r>
          </w:p>
        </w:tc>
      </w:tr>
      <w:tr>
        <w:trPr>
          <w:trHeight w:hRule="exact" w:val="842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94" w:after="0"/>
              <w:ind w:left="0" w:right="652" w:firstLine="0"/>
              <w:jc w:val="right"/>
            </w:pPr>
            <w:r>
              <w:rPr>
                <w:w w:val="97.60047276814778"/>
                <w:rFonts w:ascii="Calibri" w:hAnsi="Calibri" w:eastAsia="Calibri"/>
                <w:b w:val="0"/>
                <w:i w:val="0"/>
                <w:color w:val="000000"/>
                <w:sz w:val="15"/>
              </w:rPr>
              <w:t>SiN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1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2" w:after="0"/>
              <w:ind w:left="272" w:right="0" w:firstLine="0"/>
              <w:jc w:val="left"/>
            </w:pPr>
            <w:r>
              <w:rPr>
                <w:w w:val="97.52703348795573"/>
                <w:rFonts w:ascii="Calibri" w:hAnsi="Calibri" w:eastAsia="Calibri"/>
                <w:b w:val="0"/>
                <w:i w:val="0"/>
                <w:color w:val="000000"/>
                <w:sz w:val="15"/>
              </w:rPr>
              <w:t>Active Phosphorous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222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" w:after="0"/>
              <w:ind w:left="0" w:right="862" w:firstLine="0"/>
              <w:jc w:val="right"/>
            </w:pPr>
            <w:r>
              <w:rPr>
                <w:w w:val="97.7070172627767"/>
                <w:rFonts w:ascii="Calibri" w:hAnsi="Calibri" w:eastAsia="Calibri"/>
                <w:b w:val="0"/>
                <w:i w:val="0"/>
                <w:color w:val="000000"/>
                <w:sz w:val="15"/>
              </w:rPr>
              <w:t>Poly-Si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" w:after="0"/>
              <w:ind w:left="0" w:right="0" w:firstLine="0"/>
              <w:jc w:val="center"/>
            </w:pPr>
            <w:r>
              <w:rPr>
                <w:w w:val="97.73061116536458"/>
                <w:rFonts w:ascii="Calibri" w:hAnsi="Calibri" w:eastAsia="Calibri"/>
                <w:b w:val="0"/>
                <w:i w:val="0"/>
                <w:color w:val="000000"/>
                <w:sz w:val="15"/>
              </w:rPr>
              <w:t>Poly-Si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0" w:right="688" w:firstLine="0"/>
              <w:jc w:val="right"/>
            </w:pPr>
            <w:r>
              <w:rPr>
                <w:w w:val="97.65707015991211"/>
                <w:rFonts w:ascii="Calibri" w:hAnsi="Calibri" w:eastAsia="Calibri"/>
                <w:b w:val="0"/>
                <w:i w:val="0"/>
                <w:color w:val="000000"/>
                <w:sz w:val="15"/>
              </w:rPr>
              <w:t>Active Boron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" w:after="0"/>
              <w:ind w:left="0" w:right="294" w:firstLine="0"/>
              <w:jc w:val="right"/>
            </w:pPr>
            <w:r>
              <w:rPr>
                <w:w w:val="97.7070172627767"/>
                <w:rFonts w:ascii="Calibri" w:hAnsi="Calibri" w:eastAsia="Calibri"/>
                <w:b w:val="0"/>
                <w:i w:val="0"/>
                <w:color w:val="000000"/>
                <w:sz w:val="15"/>
              </w:rPr>
              <w:t>SiN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" w:after="0"/>
              <w:ind w:left="0" w:right="0" w:firstLine="0"/>
              <w:jc w:val="center"/>
            </w:pPr>
            <w:r>
              <w:rPr>
                <w:w w:val="97.7070172627767"/>
                <w:rFonts w:ascii="Calibri" w:hAnsi="Calibri" w:eastAsia="Calibri"/>
                <w:b w:val="0"/>
                <w:i w:val="0"/>
                <w:color w:val="000000"/>
                <w:sz w:val="15"/>
              </w:rPr>
              <w:t>NiSi</w:t>
            </w:r>
          </w:p>
        </w:tc>
      </w:tr>
    </w:tbl>
    <w:p>
      <w:pPr>
        <w:autoSpaceDN w:val="0"/>
        <w:autoSpaceDE w:val="0"/>
        <w:widowControl/>
        <w:spacing w:line="262" w:lineRule="auto" w:before="362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3-13: Process flow for 28 nm HKMG ferroelectric field effect transistors. Changed / new steps with </w:t>
      </w:r>
      <w:r>
        <w:rPr>
          <w:rFonts w:ascii="cmr10" w:hAnsi="cmr10" w:eastAsia="cmr10"/>
          <w:b w:val="0"/>
          <w:i w:val="0"/>
          <w:color w:val="000000"/>
          <w:sz w:val="18"/>
        </w:rPr>
        <w:t>respect to the standard flow are highlighted with thick solid frames. In (b) a 10 nm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film is </w:t>
      </w:r>
      <w:r>
        <w:rPr>
          <w:rFonts w:ascii="cmr10" w:hAnsi="cmr10" w:eastAsia="cmr10"/>
          <w:b w:val="0"/>
          <w:i w:val="0"/>
          <w:color w:val="000000"/>
          <w:sz w:val="18"/>
        </w:rPr>
        <w:t>deposited. Step (c) is skipped and (d) is split into three sub-steps. (d</w:t>
      </w:r>
      <w:r>
        <w:rPr>
          <w:rFonts w:ascii="cmr10" w:hAnsi="cmr10" w:eastAsia="cmr10"/>
          <w:b w:val="0"/>
          <w:i w:val="0"/>
          <w:color w:val="000000"/>
          <w:sz w:val="11"/>
        </w:rPr>
        <w:t>1</w:t>
      </w:r>
      <w:r>
        <w:rPr>
          <w:rFonts w:ascii="cmr10" w:hAnsi="cmr10" w:eastAsia="cmr10"/>
          <w:b w:val="0"/>
          <w:i w:val="0"/>
          <w:color w:val="000000"/>
          <w:sz w:val="18"/>
        </w:rPr>
        <w:t>), (d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) The metal gate etch is </w:t>
      </w:r>
      <w:r>
        <w:rPr>
          <w:rFonts w:ascii="cmr10" w:hAnsi="cmr10" w:eastAsia="cmr10"/>
          <w:b w:val="0"/>
          <w:i w:val="0"/>
          <w:color w:val="000000"/>
          <w:sz w:val="18"/>
        </w:rPr>
        <w:t>adjusted to stop on the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film and a SiN liner is deposited for encapsulation. (d</w:t>
      </w:r>
      <w:r>
        <w:rPr>
          <w:rFonts w:ascii="cmr10" w:hAnsi="cmr10" w:eastAsia="cmr10"/>
          <w:b w:val="0"/>
          <w:i w:val="0"/>
          <w:color w:val="000000"/>
          <w:sz w:val="11"/>
        </w:rPr>
        <w:t>3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) After liner opening, </w:t>
      </w:r>
      <w:r>
        <w:rPr>
          <w:rFonts w:ascii="cmr10" w:hAnsi="cmr10" w:eastAsia="cmr10"/>
          <w:b w:val="0"/>
          <w:i w:val="0"/>
          <w:color w:val="000000"/>
          <w:sz w:val="18"/>
        </w:rPr>
        <w:t>a hot chuck RIE with DC bias is performed to etch the partially crystalline 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. Steps (e)-(g) are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identical to the standard flow. (h) Instead of a tensile stress liner, a neutral liner is used. </w:t>
      </w:r>
    </w:p>
    <w:p>
      <w:pPr>
        <w:autoSpaceDN w:val="0"/>
        <w:autoSpaceDE w:val="0"/>
        <w:widowControl/>
        <w:spacing w:line="324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first adjustment was made after interfacial layer formation. The lot was transferred </w:t>
      </w:r>
      <w:r>
        <w:rPr>
          <w:rFonts w:ascii="cmr10" w:hAnsi="cmr10" w:eastAsia="cmr10"/>
          <w:b w:val="0"/>
          <w:i w:val="0"/>
          <w:color w:val="000000"/>
          <w:sz w:val="21"/>
        </w:rPr>
        <w:t>to an external partner institute where the 10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 was ALD processed (Fig. 3-13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(b)). It has to be mentioned that due to the transfer, the actual queue time requirements </w:t>
      </w:r>
      <w:r>
        <w:rPr>
          <w:rFonts w:ascii="cmr10" w:hAnsi="cmr10" w:eastAsia="cmr10"/>
          <w:b w:val="0"/>
          <w:i w:val="0"/>
          <w:color w:val="000000"/>
          <w:sz w:val="21"/>
        </w:rPr>
        <w:t>between SiON formation and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deposition could not be maintained. Hence, the quality </w:t>
      </w:r>
      <w:r>
        <w:rPr>
          <w:rFonts w:ascii="cmr10" w:hAnsi="cmr10" w:eastAsia="cmr10"/>
          <w:b w:val="0"/>
          <w:i w:val="0"/>
          <w:color w:val="000000"/>
          <w:sz w:val="21"/>
        </w:rPr>
        <w:t>of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/ SiON interface layer was not according to the standard manufacturing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specifications, i.e. not according to the so-called process of record (POR). </w:t>
      </w:r>
    </w:p>
    <w:p>
      <w:pPr>
        <w:autoSpaceDN w:val="0"/>
        <w:autoSpaceDE w:val="0"/>
        <w:widowControl/>
        <w:spacing w:line="331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After the deposition of the ferroelectric film, the dummy metal gate deposition including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work function metal deposition as well as the subsequent annealing step was skipped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(Fig. 3-13 (c)). This was done due to several reasons: First of all, the lanthanum diffusion </w:t>
      </w:r>
      <w:r>
        <w:rPr>
          <w:rFonts w:ascii="cmr10" w:hAnsi="cmr10" w:eastAsia="cmr10"/>
          <w:b w:val="0"/>
          <w:i w:val="0"/>
          <w:color w:val="000000"/>
          <w:sz w:val="21"/>
        </w:rPr>
        <w:t>into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was expected to change the process window for achieving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properties in the film. In order to maintain the ALD pulse ratios obtained for MFM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capacitors, no further additives were therefore allowed to diffuse into the high-k. Moreover,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metal gate anneal inducing the work function metal diffusion would have crystallized </w:t>
      </w:r>
      <w:r>
        <w:rPr>
          <w:rFonts w:ascii="cmr10" w:hAnsi="cmr10" w:eastAsia="cmr10"/>
          <w:b w:val="0"/>
          <w:i w:val="0"/>
          <w:color w:val="000000"/>
          <w:sz w:val="21"/>
        </w:rPr>
        <w:t>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which is actually essential for the occurrence of ferroelectric properties. However, </w:t>
      </w:r>
    </w:p>
    <w:p>
      <w:pPr>
        <w:autoSpaceDN w:val="0"/>
        <w:autoSpaceDE w:val="0"/>
        <w:widowControl/>
        <w:spacing w:line="262" w:lineRule="auto" w:before="36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56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5283200</wp:posOffset>
            </wp:positionV>
            <wp:extent cx="5410200" cy="18161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81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1083310</wp:posOffset>
            </wp:positionH>
            <wp:positionV relativeFrom="page">
              <wp:posOffset>5287010</wp:posOffset>
            </wp:positionV>
            <wp:extent cx="3595369" cy="1799271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95369" cy="17992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4678680</wp:posOffset>
            </wp:positionH>
            <wp:positionV relativeFrom="page">
              <wp:posOffset>5287010</wp:posOffset>
            </wp:positionV>
            <wp:extent cx="1798320" cy="179832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7983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81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26" w:lineRule="auto" w:before="49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due to the fact that the dummy TiN is removed afterwards, the ferroelectric properties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might have been affected. The importance of a confining top electrode for ferrelectricity in </w:t>
      </w:r>
      <w:r>
        <w:rPr>
          <w:rFonts w:ascii="cmr10" w:hAnsi="cmr10" w:eastAsia="cmr10"/>
          <w:b w:val="0"/>
          <w:i w:val="0"/>
          <w:color w:val="000000"/>
          <w:sz w:val="21"/>
        </w:rPr>
        <w:t>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effects of top electrode removal after annealing have e.g. been pointed out in [14,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112]. The standard TiN top electrode formation was therefore carried out right after the </w:t>
      </w: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deposition. The thickness of the TiN electrode was increased to 7 nm in order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maintain comparability to MFM capacitors but was not expected to lead to any significant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changes of the ferroelectric properties. </w:t>
      </w:r>
    </w:p>
    <w:p>
      <w:pPr>
        <w:autoSpaceDN w:val="0"/>
        <w:autoSpaceDE w:val="0"/>
        <w:widowControl/>
        <w:spacing w:line="331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After poly-Si / hard mask deposition and structuring, the gate stack etch needed to be </w:t>
      </w:r>
      <w:r>
        <w:rPr>
          <w:rFonts w:ascii="cmr10" w:hAnsi="cmr10" w:eastAsia="cmr10"/>
          <w:b w:val="0"/>
          <w:i w:val="0"/>
          <w:color w:val="000000"/>
          <w:sz w:val="21"/>
        </w:rPr>
        <w:t>adjusted due to the thicker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First of all, due to the more than fivefold increase in </w:t>
      </w:r>
      <w:r>
        <w:rPr>
          <w:rFonts w:ascii="cmr10" w:hAnsi="cmr10" w:eastAsia="cmr10"/>
          <w:b w:val="0"/>
          <w:i w:val="0"/>
          <w:color w:val="000000"/>
          <w:sz w:val="21"/>
        </w:rPr>
        <w:t>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thickness as compared to the POR, the crystallization temperature is significantly </w:t>
      </w:r>
      <w:r>
        <w:rPr>
          <w:rFonts w:ascii="cmr10" w:hAnsi="cmr10" w:eastAsia="cmr10"/>
          <w:b w:val="0"/>
          <w:i w:val="0"/>
          <w:color w:val="000000"/>
          <w:sz w:val="21"/>
        </w:rPr>
        <w:t>reduced. Hence, during poly-Si deposition (above 600 ºC),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 will at least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partially crystallize (see Fig. 2-4) which in turn complicates the etch as compared to an </w:t>
      </w:r>
      <w:r>
        <w:rPr>
          <w:rFonts w:ascii="cmr10" w:hAnsi="cmr10" w:eastAsia="cmr10"/>
          <w:b w:val="0"/>
          <w:i w:val="0"/>
          <w:color w:val="000000"/>
          <w:sz w:val="21"/>
        </w:rPr>
        <w:t>amorphous film. Furthermore, the RIE of a 10 nm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 is much more complicated </w:t>
      </w:r>
      <w:r>
        <w:rPr>
          <w:rFonts w:ascii="cmr10" w:hAnsi="cmr10" w:eastAsia="cmr10"/>
          <w:b w:val="0"/>
          <w:i w:val="0"/>
          <w:color w:val="000000"/>
          <w:sz w:val="21"/>
        </w:rPr>
        <w:t>than for standard logic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thicknesses of 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2 nm due to the fact that the etch byproducts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have to be removed more efficiently. Accordingly, at the foundry, the final gate stack etch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adjusted to etch only the TiN with a slight undercut, i.e. only with a very small over </w:t>
      </w:r>
      <w:r>
        <w:rPr>
          <w:rFonts w:ascii="cmr10" w:hAnsi="cmr10" w:eastAsia="cmr10"/>
          <w:b w:val="0"/>
          <w:i w:val="0"/>
          <w:color w:val="000000"/>
          <w:sz w:val="21"/>
        </w:rPr>
        <w:t>etch into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Then, the SiN liner, which is actually used before the formation of a </w:t>
      </w:r>
      <w:r>
        <w:rPr>
          <w:rFonts w:ascii="cmr10" w:hAnsi="cmr10" w:eastAsia="cmr10"/>
          <w:b w:val="0"/>
          <w:i w:val="0"/>
          <w:color w:val="000000"/>
          <w:sz w:val="21"/>
        </w:rPr>
        <w:t>first spacer, was deposited for stack encapsulation (Fig. 3-13 (d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)). Subsequently, the lot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transferred to the external partner institute for hot-chuck etching of the remaining </w:t>
      </w:r>
      <w:r>
        <w:rPr>
          <w:rFonts w:ascii="cmr10" w:hAnsi="cmr10" w:eastAsia="cmr10"/>
          <w:b w:val="0"/>
          <w:i w:val="0"/>
          <w:color w:val="000000"/>
          <w:sz w:val="21"/>
        </w:rPr>
        <w:t>stack. The SiN liner was first opened and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was etched afterwards. Therefore,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RIE was performed at elevated bias and temperature to ensure a steep side wall angle </w:t>
      </w:r>
      <w:r>
        <w:rPr>
          <w:rFonts w:ascii="cmr10" w:hAnsi="cmr10" w:eastAsia="cmr10"/>
          <w:b w:val="0"/>
          <w:i w:val="0"/>
          <w:color w:val="000000"/>
          <w:sz w:val="21"/>
        </w:rPr>
        <w:t>(SWA) of the high-k (Fig. 3-13 (d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)). The quality of the resulting gate stack profiles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seen in Fig. 3-14. </w:t>
      </w:r>
    </w:p>
    <w:p>
      <w:pPr>
        <w:autoSpaceDN w:val="0"/>
        <w:autoSpaceDE w:val="0"/>
        <w:widowControl/>
        <w:spacing w:line="262" w:lineRule="auto" w:before="3524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3-14: TEM micrographs of 10 nm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gate stacks after RIE. The thicker 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leads to footing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after the RIE process which increases the physical gate length defined by hafnia to approximately 45 nm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(target: 30 nm). The respective gate pitch is 108 nm. A hypothetical placement of a tungsten plug is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illustrated on the right hand side. </w:t>
      </w:r>
    </w:p>
    <w:p>
      <w:pPr>
        <w:autoSpaceDN w:val="0"/>
        <w:autoSpaceDE w:val="0"/>
        <w:widowControl/>
        <w:spacing w:line="324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Fig. 3-14 it is shown that the footing, which had occurred for 10 nm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films after RIE, led to a physical channel length of approximately 45 nm. Furthermore,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poly-to-poly spacing is always reduced by the use of the second SiN liner (4.5 nm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thickness) after the gate stack etch. Since this can cause problems for tungsten contact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landing, during final processing of the lot additional pilot wafers were run for advanced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process control (APC) targeting at a gate length of 33 nm after SiN hard mask opening. </w:t>
      </w:r>
    </w:p>
    <w:p>
      <w:pPr>
        <w:autoSpaceDN w:val="0"/>
        <w:autoSpaceDE w:val="0"/>
        <w:widowControl/>
        <w:spacing w:line="312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After the gate stack was fully patterned, the lot was again transferred to the foundry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where an additional SiN liner was deposited for a second encapsulation of the stack.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succeeding steps were again identical to the POR flow only with the exception that </w:t>
      </w:r>
    </w:p>
    <w:p>
      <w:pPr>
        <w:autoSpaceDN w:val="0"/>
        <w:autoSpaceDE w:val="0"/>
        <w:widowControl/>
        <w:spacing w:line="262" w:lineRule="auto" w:before="538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57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17" w:lineRule="auto" w:before="496" w:after="0"/>
        <w:ind w:left="262" w:right="19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extension and halo implants of I/O devices were used for the standard logic devices. Due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fact that an additional SiN liner was used, the physical gate length was approximately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8 nm longer than for standard logic devices. Hence, the I/O implants, which provide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shallower extension regions, ensured a proper electrical connection of the devices. </w:t>
      </w:r>
    </w:p>
    <w:p>
      <w:pPr>
        <w:autoSpaceDN w:val="0"/>
        <w:autoSpaceDE w:val="0"/>
        <w:widowControl/>
        <w:spacing w:line="329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last adjustment for deriving FeFETs from the POR flow was made at the point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stress liner deposition. Instead of using tensile and compressive stress liners for NFETs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PFETs, a neutral liner was deposited for all device types (Fig. 3-13 (h)). Again, this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carried out in order to maintain comparability to pure MFM material characteristics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observed before: Due to the fact that the ferroelectric phase is highly dependent 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mechanical confinement of the film, the tensile or compressive stress liners might in turn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also affect the ferroelectric properties. On the other hand, stress liners might represent a </w:t>
      </w:r>
      <w:r>
        <w:rPr>
          <w:rFonts w:ascii="cmr10" w:hAnsi="cmr10" w:eastAsia="cmr10"/>
          <w:b w:val="0"/>
          <w:i w:val="0"/>
          <w:color w:val="000000"/>
          <w:sz w:val="21"/>
        </w:rPr>
        <w:t>viable tool for controlling the ferroelectric properties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as well, besides dopant species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thermal treatments. </w:t>
      </w:r>
    </w:p>
    <w:p>
      <w:pPr>
        <w:autoSpaceDN w:val="0"/>
        <w:autoSpaceDE w:val="0"/>
        <w:widowControl/>
        <w:spacing w:line="264" w:lineRule="auto" w:before="362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3.3.3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Embedded Memory Capability of FeFET Devices </w:t>
      </w:r>
    </w:p>
    <w:p>
      <w:pPr>
        <w:autoSpaceDN w:val="0"/>
        <w:autoSpaceDE w:val="0"/>
        <w:widowControl/>
        <w:spacing w:line="329" w:lineRule="auto" w:before="19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As outlined in the preceding subsections, deriving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-based ferroelectric field effect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transistors from a logic HKMG flow requires only a limited amount of process changes.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Accordingly, utilizing the FeFET as a memory transistor besides standard logic transistors,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i.e. as an embedded memory device, appears to be coherent. However, the lots that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processed during this thesis were purely of FeFET-type, i.e. no standard logic transistors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were processed besides the memory transistors. In order to embed FeFET devices besides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logic transistors, in the future, an integration scheme for FeFET besides logic needs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developed. In this subsection both challenges and the potential of an embedded FeFET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will be discussed. </w:t>
      </w:r>
    </w:p>
    <w:p>
      <w:pPr>
        <w:autoSpaceDN w:val="0"/>
        <w:autoSpaceDE w:val="0"/>
        <w:widowControl/>
        <w:spacing w:line="331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first process change to the standard flow happens when the thick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layer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deposited. In order to realize also logic transistors that do not possess the thick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>layer, it was proposed to first deposit the thick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 and then free the logic area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from the ferroelectric [152]. Subsequently, the standard logic high-k would be deposited all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over the wafer, also on top of the area containing the ferroelectric film. Even though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might be a viable approach to integrate both memory and logic transistors, a requalification </w:t>
      </w:r>
      <w:r>
        <w:rPr>
          <w:rFonts w:ascii="cmr10" w:hAnsi="cmr10" w:eastAsia="cmr10"/>
          <w:b w:val="0"/>
          <w:i w:val="0"/>
          <w:color w:val="000000"/>
          <w:sz w:val="21"/>
        </w:rPr>
        <w:t>will be required for standard logic devices. Due to the fact that the removal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from </w:t>
      </w:r>
      <w:r>
        <w:rPr>
          <w:rFonts w:ascii="cmr10" w:hAnsi="cmr10" w:eastAsia="cmr10"/>
          <w:b w:val="0"/>
          <w:i w:val="0"/>
          <w:color w:val="000000"/>
          <w:sz w:val="21"/>
        </w:rPr>
        <w:t>the logic area is not selective enough with respect to SiON, the quality of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SiON </w:t>
      </w:r>
      <w:r>
        <w:rPr>
          <w:rFonts w:ascii="cmr10" w:hAnsi="cmr10" w:eastAsia="cmr10"/>
          <w:b w:val="0"/>
          <w:i w:val="0"/>
          <w:color w:val="000000"/>
          <w:sz w:val="21"/>
        </w:rPr>
        <w:t>interface will detrimentally be affected. In addition, the non-ferroelectric logic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acts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dead layer for the memory cell which might increase the depolarization field and therefore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reduce retention. </w:t>
      </w:r>
    </w:p>
    <w:p>
      <w:pPr>
        <w:autoSpaceDN w:val="0"/>
        <w:autoSpaceDE w:val="0"/>
        <w:widowControl/>
        <w:spacing w:line="331" w:lineRule="auto" w:before="6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next critical step for integrating ferroelectric field effect transistors besides logic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devices can be seen in the workfunction adjustment for logic HKMG devices. This had so </w:t>
      </w:r>
      <w:r>
        <w:rPr>
          <w:rFonts w:ascii="cmr10" w:hAnsi="cmr10" w:eastAsia="cmr10"/>
          <w:b w:val="0"/>
          <w:i w:val="0"/>
          <w:color w:val="000000"/>
          <w:sz w:val="21"/>
        </w:rPr>
        <w:t>far always been skipped for FeFET devices since e.g. lanthanum diffusion into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will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shift or even destroy the process window for achieving ferroelectric properties.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Consequently, the additional mask that was introduced for freeing the logic area from the </w:t>
      </w: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might be reused for integration of a separate dummy TiN metal gate without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workfunction metal diffusion. Anyhow, the FeFETs are also exposed to the RTA step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is required for diffusion of the workfunction metals into the logic high-k. Accordingly, </w:t>
      </w:r>
      <w:r>
        <w:rPr>
          <w:rFonts w:ascii="cmr10" w:hAnsi="cmr10" w:eastAsia="cmr10"/>
          <w:b w:val="0"/>
          <w:i w:val="0"/>
          <w:color w:val="000000"/>
          <w:sz w:val="21"/>
        </w:rPr>
        <w:t>the thick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will fully crystallize already during this step. Even though this is not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fundamental problem, there are two effects to consider: First of all, the etching of fully </w:t>
      </w:r>
      <w:r>
        <w:rPr>
          <w:rFonts w:ascii="cmr10" w:hAnsi="cmr10" w:eastAsia="cmr10"/>
          <w:b w:val="0"/>
          <w:i w:val="0"/>
          <w:color w:val="000000"/>
          <w:sz w:val="21"/>
        </w:rPr>
        <w:t>crystallized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that will take place during gate stack patterning, has a much lower etch </w:t>
      </w:r>
      <w:r>
        <w:rPr>
          <w:rFonts w:ascii="cmr10" w:hAnsi="cmr10" w:eastAsia="cmr10"/>
          <w:b w:val="0"/>
          <w:i w:val="0"/>
          <w:color w:val="000000"/>
          <w:sz w:val="21"/>
        </w:rPr>
        <w:t>rate than for amorphous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This complicates the etch procedure. More importantly,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removal of the TiN dummy metal gate might affect the ferroelectric properties of the </w:t>
      </w:r>
    </w:p>
    <w:p>
      <w:pPr>
        <w:autoSpaceDN w:val="0"/>
        <w:autoSpaceDE w:val="0"/>
        <w:widowControl/>
        <w:spacing w:line="262" w:lineRule="auto" w:before="50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58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81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SI:HFO2 FEFET: FROM TCAD MODEL TO INTEGRATED 28 NM DEVICE</w:t>
      </w:r>
    </w:p>
    <w:p>
      <w:pPr>
        <w:autoSpaceDN w:val="0"/>
        <w:autoSpaceDE w:val="0"/>
        <w:widowControl/>
        <w:spacing w:line="312" w:lineRule="auto" w:before="49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layer which are highly dependent on mechanical encapsulation. Therefore,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integration scheme has to be found which will only free the logic areas from the dummy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gate but not the ferroelectric area. </w:t>
      </w:r>
    </w:p>
    <w:p>
      <w:pPr>
        <w:autoSpaceDN w:val="0"/>
        <w:autoSpaceDE w:val="0"/>
        <w:widowControl/>
        <w:spacing w:line="331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Furthermore, the structuring of the different logic and memory gate stacks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proposed to consist of the standard logic gate stack patterning followed by and FeFET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specific RIE while the logic area is protected from this step [152]. This appears to be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viable approach if the dummy TiN gate had also been removed from the ferroelectric area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before (thereby potentially affecting the ferroelectric properties). Otherwise, the TiN stacks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logic and memory devices will have a different height and the RIE would have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account for it. Moreover, for the FeFET-only approach, two SiN liners were deposited, one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after the adjusted TiN etch and the standard liner to finally encapsulate the stack.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cannot be performed when logic transistors have to be integrated as well. Depositing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SiN liner twice would increase the physical channel length and thereby severely affect the </w:t>
      </w:r>
      <w:r>
        <w:rPr>
          <w:rFonts w:ascii="cmr10" w:hAnsi="cmr10" w:eastAsia="cmr10"/>
          <w:b w:val="0"/>
          <w:i w:val="0"/>
          <w:color w:val="000000"/>
          <w:sz w:val="21"/>
        </w:rPr>
        <w:t>electrical device properties. Consequently, the RIE of the thick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needs to be adjusted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such a way that no SiN liner is required. Especially with respect to TiN undercut /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bleaching, this represents a formidable task [128]. </w:t>
      </w:r>
    </w:p>
    <w:p>
      <w:pPr>
        <w:autoSpaceDN w:val="0"/>
        <w:autoSpaceDE w:val="0"/>
        <w:widowControl/>
        <w:spacing w:line="317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Finally, the stress liner deposition cannot be skipped when integrating both logic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devices and ferroelectric field effect transistors. Hence, the previously introduced block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mask might be reused to deposit the neutral liner for the memory area whereas logic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NFETs and PFETs maintain their standard tensile and compressive stress liners. </w:t>
      </w:r>
    </w:p>
    <w:p>
      <w:pPr>
        <w:autoSpaceDN w:val="0"/>
        <w:autoSpaceDE w:val="0"/>
        <w:widowControl/>
        <w:spacing w:line="326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Up to this point, one additional block mask is required for integration of the FeFET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logic devices. This assumes that both positive and negative photo resists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used and that no FeFET specific implants are envisioned. Moreover, if the write voltages </w:t>
      </w:r>
      <w:r>
        <w:rPr>
          <w:rFonts w:ascii="cmr10" w:hAnsi="cmr10" w:eastAsia="cmr10"/>
          <w:b w:val="0"/>
          <w:i w:val="0"/>
          <w:color w:val="000000"/>
          <w:sz w:val="21"/>
        </w:rPr>
        <w:t>can be reduced to the specifications of I/O devices in a 28 nm process flow (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3.3 V), no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additional high-voltage devices have to be provided. Measures for decreasing the write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can either be the reduction of the ferroelectric film thickness or an increase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/ erase times due to the transient characteristics of the ferroelectric (see section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2.2). Both measures however come at the expense of a reduced memory window and write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speed respectively. </w:t>
      </w:r>
    </w:p>
    <w:p>
      <w:pPr>
        <w:autoSpaceDN w:val="0"/>
        <w:autoSpaceDE w:val="0"/>
        <w:widowControl/>
        <w:spacing w:line="331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If the above mentioned integration issues can be solved,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-based ferroelectric field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 transistors hold great promise to be a viable alternative as 28 nm embedded NVM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(eNVM). Compared to alternative embedded memory solutions, which are currently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manufactured at the 55 nm and developed at the 40 nm node [85], the FeFET approach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possesses the significant advantage that it is compatible to a HKMG process flow. Standard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Flash-based 1T, 1.5T or 2T approaches will first have to establish integration concepts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can make use of HKMG logic transistors while still utilizing the charge storage based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cells. Furthermore, for Flash based eNVM approaches, the per bit area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consumption relative to the logic area becomes more and more inefficient with ongoing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scaling. That is, due to the high voltages that are inherently required for writing charge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storage based cells, the peripheral high-voltage transistors cannot be scaled. Hence, for e.g.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system on chip (SoC) applications requiring the logic performance of a HKMG technology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but only a limited amount of non-volatile memory, the NVM area will capture a large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fraction of the chip. In turn, due to its reduced operational voltages, the FeFET technology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would provide severe economic benefits for such applications. </w:t>
      </w:r>
    </w:p>
    <w:p>
      <w:pPr>
        <w:autoSpaceDN w:val="0"/>
        <w:autoSpaceDE w:val="0"/>
        <w:widowControl/>
        <w:spacing w:line="262" w:lineRule="auto" w:before="171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59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6680200</wp:posOffset>
            </wp:positionV>
            <wp:extent cx="3721100" cy="11176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117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p>
      <w:pPr>
        <w:autoSpaceDN w:val="0"/>
        <w:autoSpaceDE w:val="0"/>
        <w:widowControl/>
        <w:spacing w:line="305" w:lineRule="auto" w:before="856" w:after="0"/>
        <w:ind w:left="262" w:right="144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>4</w:t>
      </w:r>
      <w:r>
        <w:rPr>
          <w:rFonts w:ascii="cmbx12" w:hAnsi="cmbx12" w:eastAsia="cmbx12"/>
          <w:b w:val="0"/>
          <w:i w:val="0"/>
          <w:color w:val="000000"/>
          <w:sz w:val="32"/>
        </w:rPr>
        <w:t>Electrical Characteristics of Si:HfO</w:t>
      </w:r>
      <w:r>
        <w:rPr>
          <w:rFonts w:ascii="cmbx12" w:hAnsi="cmbx12" w:eastAsia="cmbx12"/>
          <w:b w:val="0"/>
          <w:i w:val="0"/>
          <w:color w:val="000000"/>
          <w:sz w:val="19"/>
        </w:rPr>
        <w:t>2</w:t>
      </w:r>
      <w:r>
        <w:rPr>
          <w:rFonts w:ascii="cmbx12" w:hAnsi="cmbx12" w:eastAsia="cmbx12"/>
          <w:b w:val="0"/>
          <w:i w:val="0"/>
          <w:color w:val="000000"/>
          <w:sz w:val="32"/>
        </w:rPr>
        <w:t xml:space="preserve">-Based </w:t>
      </w:r>
      <w:r>
        <w:rPr>
          <w:rFonts w:ascii="cmbx12" w:hAnsi="cmbx12" w:eastAsia="cmbx12"/>
          <w:b w:val="0"/>
          <w:i w:val="0"/>
          <w:color w:val="000000"/>
          <w:sz w:val="32"/>
        </w:rPr>
        <w:t xml:space="preserve">Ferroelectric Field Effect Transistors </w:t>
      </w:r>
    </w:p>
    <w:p>
      <w:pPr>
        <w:autoSpaceDN w:val="0"/>
        <w:autoSpaceDE w:val="0"/>
        <w:widowControl/>
        <w:spacing w:line="331" w:lineRule="auto" w:before="274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During the course of this thesis, for the first time, ferroelectric field effect transistors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based on a 28 nm technology node could be realized according to the integration approach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described in the previous chapter. Basic electrical tests were first performed in order to </w:t>
      </w:r>
      <w:r>
        <w:rPr>
          <w:rFonts w:ascii="cmr10" w:hAnsi="cmr10" w:eastAsia="cmr10"/>
          <w:b w:val="0"/>
          <w:i w:val="0"/>
          <w:color w:val="000000"/>
          <w:sz w:val="21"/>
        </w:rPr>
        <w:t>proof proper functionality of the ferroelectric memory. These included i.a. capacitance-</w:t>
      </w:r>
      <w:r>
        <w:rPr>
          <w:rFonts w:ascii="cmr10" w:hAnsi="cmr10" w:eastAsia="cmr10"/>
          <w:b w:val="0"/>
          <w:i w:val="0"/>
          <w:color w:val="000000"/>
          <w:sz w:val="21"/>
        </w:rPr>
        <w:t>voltage (C - V) measurements and drain-current / gate-voltage (I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- 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characterization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well as NVM-specific routines such as endurance, retention and retention after cycling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measurements. Additional fast transient characteristics of the FeFET cell were determined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get a more detailed understanding of trapping effects superimposed on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switching effect. Moreover, based on the results obtained in chapter 2, the </w:t>
      </w:r>
      <w:r>
        <w:rPr>
          <w:rFonts w:ascii="cmr10" w:hAnsi="cmr10" w:eastAsia="cmr10"/>
          <w:b w:val="0"/>
          <w:i w:val="0"/>
          <w:color w:val="000000"/>
          <w:sz w:val="21"/>
        </w:rPr>
        <w:t>FeFET characteristics are correlated to the basic material properties of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films. </w:t>
      </w:r>
    </w:p>
    <w:p>
      <w:pPr>
        <w:autoSpaceDN w:val="0"/>
        <w:autoSpaceDE w:val="0"/>
        <w:widowControl/>
        <w:spacing w:line="302" w:lineRule="auto" w:before="360" w:after="0"/>
        <w:ind w:left="262" w:right="144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4.1</w:t>
      </w:r>
      <w:r>
        <w:rPr>
          <w:rFonts w:ascii="cmbx12" w:hAnsi="cmbx12" w:eastAsia="cmbx12"/>
          <w:b w:val="0"/>
          <w:i w:val="0"/>
          <w:color w:val="000000"/>
          <w:sz w:val="28"/>
        </w:rPr>
        <w:t>Foreword on Statistical Effects in FeFET Multi-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Structures </w:t>
      </w:r>
    </w:p>
    <w:p>
      <w:pPr>
        <w:autoSpaceDN w:val="0"/>
        <w:autoSpaceDE w:val="0"/>
        <w:widowControl/>
        <w:spacing w:line="324" w:lineRule="auto" w:before="20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majority of the electrical characterization was performed on different n-channel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transistors whereas a certain number of transistors were internally connected in parallel.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practice and depending on the device width, this so called multi-structures were composed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50 - 1300 transistors. Single transistor macros could not be used since they in general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possess an ESD (electrostatic discharge) protection diode. This prevents the FeFET from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being erased with a negative gate voltage. </w:t>
      </w:r>
    </w:p>
    <w:p>
      <w:pPr>
        <w:autoSpaceDN w:val="0"/>
        <w:autoSpaceDE w:val="0"/>
        <w:widowControl/>
        <w:spacing w:line="322" w:lineRule="auto" w:before="60" w:after="358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This subsection gives credit to statistical effects which have to be taken into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consideration when the results presented in the next subsections are analyzed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interpreted. That is, by connecting several transistors in parallel, devices that are </w:t>
      </w:r>
      <w:r>
        <w:rPr>
          <w:rFonts w:ascii="cmr10" w:hAnsi="cmr10" w:eastAsia="cmr10"/>
          <w:b w:val="0"/>
          <w:i w:val="0"/>
          <w:color w:val="000000"/>
          <w:sz w:val="21"/>
        </w:rPr>
        <w:t>performing extraordinarily well can for example dominate the electrical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(Fig. 4-1).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  <w:gridCol w:w="903"/>
      </w:tblGrid>
      <w:tr>
        <w:trPr>
          <w:trHeight w:hRule="exact" w:val="602"/>
        </w:trPr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18" w:firstLine="0"/>
              <w:jc w:val="right"/>
            </w:pPr>
            <w:r>
              <w:rPr>
                <w:w w:val="101.08445882797241"/>
                <w:rFonts w:ascii="Calibri" w:hAnsi="Calibri" w:eastAsia="Calibri"/>
                <w:b w:val="0"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0" w:after="0"/>
              <w:ind w:left="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FE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5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T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FE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5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T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0" w:after="0"/>
              <w:ind w:left="5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T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28" w:firstLine="0"/>
              <w:jc w:val="right"/>
            </w:pPr>
            <w:r>
              <w:rPr>
                <w:w w:val="101.08445882797241"/>
                <w:rFonts w:ascii="Calibri" w:hAnsi="Calibri" w:eastAsia="Calibri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194" w:after="0"/>
              <w:ind w:left="0" w:right="276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V</w:t>
            </w:r>
            <w:r>
              <w:rPr>
                <w:w w:val="98.31477078524503"/>
                <w:rFonts w:ascii="Calibri" w:hAnsi="Calibri" w:eastAsia="Calibri"/>
                <w:b w:val="0"/>
                <w:i/>
                <w:color w:val="000000"/>
                <w:sz w:val="11"/>
              </w:rPr>
              <w:t>G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w w:val="101.08445882797241"/>
                <w:rFonts w:ascii="Calibri" w:hAnsi="Calibri" w:eastAsia="Calibri"/>
                <w:b w:val="0"/>
                <w:i w:val="0"/>
                <w:color w:val="000000"/>
                <w:sz w:val="16"/>
              </w:rPr>
              <w:t>c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194" w:after="0"/>
              <w:ind w:left="0" w:right="858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V</w:t>
            </w:r>
            <w:r>
              <w:rPr>
                <w:w w:val="98.31477078524503"/>
                <w:rFonts w:ascii="Calibri" w:hAnsi="Calibri" w:eastAsia="Calibri"/>
                <w:b w:val="0"/>
                <w:i/>
                <w:color w:val="000000"/>
                <w:sz w:val="11"/>
              </w:rPr>
              <w:t>G</w:t>
            </w:r>
          </w:p>
        </w:tc>
      </w:tr>
      <w:tr>
        <w:trPr>
          <w:trHeight w:hRule="exact" w:val="420"/>
        </w:trPr>
        <w:tc>
          <w:tcPr>
            <w:tcW w:type="dxa" w:w="903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58" w:after="0"/>
              <w:ind w:left="0" w:right="38" w:firstLine="0"/>
              <w:jc w:val="right"/>
            </w:pPr>
            <w:r>
              <w:rPr>
                <w:w w:val="101.08445882797241"/>
                <w:rFonts w:ascii="Calibri" w:hAnsi="Calibri" w:eastAsia="Calibri"/>
                <w:b/>
                <w:i w:val="0"/>
                <w:color w:val="FFFFFF"/>
                <w:sz w:val="16"/>
              </w:rPr>
              <w:t>T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6"/>
              </w:rPr>
              <w:t xml:space="preserve">DUT 1 </w:t>
            </w: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FE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5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T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0" w:after="0"/>
              <w:ind w:left="8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6"/>
              </w:rPr>
              <w:t xml:space="preserve">DUT 3 </w:t>
            </w: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FE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58" w:after="0"/>
              <w:ind w:left="4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6"/>
              </w:rPr>
              <w:t>N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5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I</w:t>
            </w:r>
            <w:r>
              <w:rPr>
                <w:w w:val="98.31477078524503"/>
                <w:rFonts w:ascii="Calibri" w:hAnsi="Calibri" w:eastAsia="Calibri"/>
                <w:b w:val="0"/>
                <w:i/>
                <w:color w:val="000000"/>
                <w:sz w:val="11"/>
              </w:rPr>
              <w:t>D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5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I</w:t>
            </w:r>
            <w:r>
              <w:rPr>
                <w:w w:val="98.31477078524503"/>
                <w:rFonts w:ascii="Calibri" w:hAnsi="Calibri" w:eastAsia="Calibri"/>
                <w:b w:val="0"/>
                <w:i/>
                <w:color w:val="000000"/>
                <w:sz w:val="11"/>
              </w:rPr>
              <w:t>D</w:t>
            </w:r>
          </w:p>
        </w:tc>
        <w:tc>
          <w:tcPr>
            <w:tcW w:type="dxa" w:w="903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903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0" w:after="0"/>
              <w:ind w:left="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FE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6"/>
              </w:rPr>
              <w:t xml:space="preserve">DUT 2 </w:t>
            </w:r>
            <w:r>
              <w:rPr>
                <w:rFonts w:ascii="Calibri" w:hAnsi="Calibri" w:eastAsia="Calibri"/>
                <w:b/>
                <w:i w:val="0"/>
                <w:color w:val="000000"/>
                <w:sz w:val="16"/>
              </w:rPr>
              <w:t>N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50" w:after="0"/>
              <w:ind w:left="0" w:right="0" w:firstLine="0"/>
              <w:jc w:val="center"/>
            </w:pPr>
            <w:r>
              <w:rPr>
                <w:w w:val="101.08445882797241"/>
                <w:rFonts w:ascii="Calibri" w:hAnsi="Calibri" w:eastAsia="Calibri"/>
                <w:b/>
                <w:i w:val="0"/>
                <w:color w:val="FFFFFF"/>
                <w:sz w:val="16"/>
              </w:rPr>
              <w:t>T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" w:after="0"/>
              <w:ind w:left="8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6"/>
              </w:rPr>
              <w:t xml:space="preserve">DUT 4 </w:t>
            </w:r>
            <w:r>
              <w:rPr>
                <w:w w:val="101.08445882797241"/>
                <w:rFonts w:ascii="Calibri" w:hAnsi="Calibri" w:eastAsia="Calibri"/>
                <w:b/>
                <w:i w:val="0"/>
                <w:color w:val="FFFFFF"/>
                <w:sz w:val="16"/>
              </w:rPr>
              <w:t>FE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6" w:after="0"/>
              <w:ind w:left="44" w:right="0" w:firstLine="0"/>
              <w:jc w:val="left"/>
            </w:pPr>
            <w:r>
              <w:rPr>
                <w:w w:val="101.08445882797241"/>
                <w:rFonts w:ascii="Calibri" w:hAnsi="Calibri" w:eastAsia="Calibri"/>
                <w:b/>
                <w:i w:val="0"/>
                <w:color w:val="FFFFFF"/>
                <w:sz w:val="16"/>
              </w:rPr>
              <w:t>FE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FE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6"/>
              </w:rPr>
              <w:t>N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1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100 % FE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75 % FE / 25 % T</w:t>
            </w:r>
          </w:p>
        </w:tc>
      </w:tr>
      <w:tr>
        <w:trPr>
          <w:trHeight w:hRule="exact" w:val="180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100 % Neutral (N)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50 % FE / 50 % T</w:t>
            </w:r>
          </w:p>
        </w:tc>
      </w:tr>
      <w:tr>
        <w:trPr>
          <w:trHeight w:hRule="exact" w:val="252"/>
        </w:trPr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903"/>
            <w:vMerge/>
            <w:tcBorders/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100 % Trapping (T)</w:t>
            </w:r>
          </w:p>
        </w:tc>
        <w:tc>
          <w:tcPr>
            <w:tcW w:type="dxa" w:w="903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25 % FE / 75 % T</w:t>
            </w:r>
          </w:p>
        </w:tc>
      </w:tr>
    </w:tbl>
    <w:p>
      <w:pPr>
        <w:autoSpaceDN w:val="0"/>
        <w:autoSpaceDE w:val="0"/>
        <w:widowControl/>
        <w:spacing w:line="262" w:lineRule="auto" w:before="376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4-1: Statistical effects in FeFET multi-structures. (a) Illustration of the area fraction below each DUT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which can be predominantly ferroelectric (FE), neutral (N) or prone to trapping (T). (b) Drain current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versus gate voltage characteristic of a theoretical FeFET multi-structure for different degrees of proper </w:t>
      </w:r>
      <w:r>
        <w:rPr>
          <w:rFonts w:ascii="cmr10" w:hAnsi="cmr10" w:eastAsia="cmr10"/>
          <w:b w:val="0"/>
          <w:i w:val="0"/>
          <w:color w:val="000000"/>
          <w:sz w:val="18"/>
        </w:rPr>
        <w:t>functionality (log-scale). Constant current V</w:t>
      </w:r>
      <w:r>
        <w:rPr>
          <w:rFonts w:ascii="cmr10" w:hAnsi="cmr10" w:eastAsia="cmr10"/>
          <w:b w:val="0"/>
          <w:i w:val="0"/>
          <w:color w:val="000000"/>
          <w:sz w:val="11"/>
        </w:rPr>
        <w:t>T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criterion is shown as dotted line. (c) Linear plot of the drain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current characteristic. </w:t>
      </w:r>
    </w:p>
    <w:p>
      <w:pPr>
        <w:autoSpaceDN w:val="0"/>
        <w:autoSpaceDE w:val="0"/>
        <w:widowControl/>
        <w:spacing w:line="319" w:lineRule="auto" w:before="26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As it was stated in chapter 1, ferroelectric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a polycrystalline thin film right 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crystallographic phase boundary between monoclinic and tetragonal / cubic. It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furthermore shown [218] that the films can possess different amounts of orthorhombic phase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fraction which is supposed to be responsible for the ferroelectric nature of the material. </w:t>
      </w:r>
    </w:p>
    <w:p>
      <w:pPr>
        <w:autoSpaceDN w:val="0"/>
        <w:autoSpaceDE w:val="0"/>
        <w:widowControl/>
        <w:spacing w:line="262" w:lineRule="auto" w:before="30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CHARACTERISTICS OF SI:HFO2-BASED FEFETS </w:t>
      </w:r>
    </w:p>
    <w:p>
      <w:pPr>
        <w:autoSpaceDN w:val="0"/>
        <w:autoSpaceDE w:val="0"/>
        <w:widowControl/>
        <w:spacing w:line="331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Hence, Fig. 4-1 (a) illustrates this fact by four DUTs that are located on an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(which is of course structured by an RIE in reality). The film possesses various areas of </w:t>
      </w:r>
      <w:r>
        <w:rPr>
          <w:rFonts w:ascii="cmr10" w:hAnsi="cmr10" w:eastAsia="cmr10"/>
          <w:b w:val="0"/>
          <w:i w:val="0"/>
          <w:color w:val="000000"/>
          <w:sz w:val="21"/>
        </w:rPr>
        <w:t>different crystallographic phase. The effect on an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 plotted in log-scale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shown in Fig. 4-1 (b). The characteristics are always sums of 100 DUTs connected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parallel whereas the threshold voltage of each individual device is either shifted by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1V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(trapping (T) and ferroelectric (FE) switching respectively) or kept for a neutral (N) </w:t>
      </w:r>
      <w:r>
        <w:rPr>
          <w:rFonts w:ascii="cmr10" w:hAnsi="cmr10" w:eastAsia="cmr10"/>
          <w:b w:val="0"/>
          <w:i w:val="0"/>
          <w:color w:val="000000"/>
          <w:sz w:val="21"/>
        </w:rPr>
        <w:t>device. This corresponds to the expected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shift occurring for a positive gate pulse, i.e.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 switching to 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or parasitic electron trapping from the channel </w:t>
      </w:r>
      <w:r>
        <w:rPr>
          <w:rFonts w:ascii="cmr10" w:hAnsi="cmr10" w:eastAsia="cmr10"/>
          <w:b w:val="0"/>
          <w:i w:val="0"/>
          <w:color w:val="000000"/>
          <w:sz w:val="21"/>
        </w:rPr>
        <w:t>leading to a high-V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state. Since a neutral device is unlikely to exist after a program pulse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(large interfacial field stress during programming, see section 3.2.3), special attention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brought to the superposition of various amounts of FE and T transistors. In the logarithmic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scale, even for the case that only a minority of transistors (25 %) shows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>behavior,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 is dominated by these. This is a simple artifact from </w:t>
      </w:r>
      <w:r>
        <w:rPr>
          <w:rFonts w:ascii="cmr10" w:hAnsi="cmr10" w:eastAsia="cmr10"/>
          <w:b w:val="0"/>
          <w:i w:val="0"/>
          <w:color w:val="000000"/>
          <w:sz w:val="21"/>
        </w:rPr>
        <w:t>plotting the sum of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logarithmically which can however cause confusion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when e.g. extracting the threshold voltage using a constant current criterion [61]. On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linear scale (Fig. 4-1 (c)) the difference between the different fractions of ferroelectric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trapping effect becomes more evident. There is a clear kink in the characteristic when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devices that are prone to trapping add to the already fully conducting ferroelectric devices. </w:t>
      </w:r>
      <w:r>
        <w:rPr>
          <w:rFonts w:ascii="cmr10" w:hAnsi="cmr10" w:eastAsia="cmr10"/>
          <w:b w:val="0"/>
          <w:i w:val="0"/>
          <w:color w:val="000000"/>
          <w:sz w:val="21"/>
        </w:rPr>
        <w:t>Hence, for a better quantification of statistical effects on multi-structures, different 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T </w:t>
      </w:r>
      <w:r>
        <w:rPr>
          <w:rFonts w:ascii="cmr10" w:hAnsi="cmr10" w:eastAsia="cmr10"/>
          <w:b w:val="0"/>
          <w:i w:val="0"/>
          <w:color w:val="000000"/>
          <w:sz w:val="21"/>
        </w:rPr>
        <w:t>criterions like the extrapolated threshold voltage / maximum g</w:t>
      </w:r>
      <w:r>
        <w:rPr>
          <w:rFonts w:ascii="cmr10" w:hAnsi="cmr10" w:eastAsia="cmr10"/>
          <w:b w:val="0"/>
          <w:i w:val="0"/>
          <w:color w:val="000000"/>
          <w:sz w:val="13"/>
        </w:rPr>
        <w:t>m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criterion [61] should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used. As an example, for a superposition of ferroelectric and trapping devices there will be </w:t>
      </w:r>
      <w:r>
        <w:rPr>
          <w:rFonts w:ascii="cmr10" w:hAnsi="cmr10" w:eastAsia="cmr10"/>
          <w:b w:val="0"/>
          <w:i w:val="0"/>
          <w:color w:val="000000"/>
          <w:sz w:val="21"/>
        </w:rPr>
        <w:t>multiple local maxima occurring in the g</w:t>
      </w:r>
      <w:r>
        <w:rPr>
          <w:rFonts w:ascii="cmr10" w:hAnsi="cmr10" w:eastAsia="cmr10"/>
          <w:b w:val="0"/>
          <w:i w:val="0"/>
          <w:color w:val="000000"/>
          <w:sz w:val="13"/>
        </w:rPr>
        <w:t>m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plot. These can be compared in their magnitudes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draw conclusions on the respective device fractions. </w:t>
      </w:r>
    </w:p>
    <w:p>
      <w:pPr>
        <w:autoSpaceDN w:val="0"/>
        <w:autoSpaceDE w:val="0"/>
        <w:widowControl/>
        <w:spacing w:line="322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a more qualitative analysis of basic memory characteristics like program / erase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endurance and switching kinetics, a simple constant current criterion suffices. In this </w:t>
      </w:r>
      <w:r>
        <w:rPr>
          <w:rFonts w:ascii="cmr10" w:hAnsi="cmr10" w:eastAsia="cmr10"/>
          <w:b w:val="0"/>
          <w:i w:val="0"/>
          <w:color w:val="000000"/>
          <w:sz w:val="21"/>
        </w:rPr>
        <w:t>chapter, many of the device parameters are extracted based on a constant current 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criterion because it resembles the basic device performance. In chapter 6 however, focus will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again shift towards statistical effects. </w:t>
      </w:r>
    </w:p>
    <w:p>
      <w:pPr>
        <w:autoSpaceDN w:val="0"/>
        <w:autoSpaceDE w:val="0"/>
        <w:widowControl/>
        <w:spacing w:line="262" w:lineRule="auto" w:before="362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4.2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Basic Electrical Characteristics </w:t>
      </w:r>
    </w:p>
    <w:p>
      <w:pPr>
        <w:autoSpaceDN w:val="0"/>
        <w:autoSpaceDE w:val="0"/>
        <w:widowControl/>
        <w:spacing w:line="329" w:lineRule="auto" w:before="206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Standard electrical transistor characterization can be applied to visualize the main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effects occurring for FeFET devices. The binary state storage essential for realizing </w:t>
      </w:r>
      <w:r>
        <w:rPr>
          <w:rFonts w:ascii="cmr10" w:hAnsi="cmr10" w:eastAsia="cmr10"/>
          <w:b w:val="0"/>
          <w:i w:val="0"/>
          <w:color w:val="000000"/>
          <w:sz w:val="21"/>
        </w:rPr>
        <w:t>a memory device is represented by the flatband voltage shift which in turn shifts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of the device. This can be analyzed either by capacitance-voltage (C-V) or </w:t>
      </w:r>
      <w:r>
        <w:rPr>
          <w:rFonts w:ascii="cmr10" w:hAnsi="cmr10" w:eastAsia="cmr10"/>
          <w:b w:val="0"/>
          <w:i w:val="0"/>
          <w:color w:val="000000"/>
          <w:sz w:val="21"/>
        </w:rPr>
        <w:t>by drain-current / gate-voltage (I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measurements. Similar to PUND measurements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MFM capacitors, the transient characteristics of the program and erase operations leading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the flatband / threshold voltage shift were measured by a program / erase matrix.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specific measurements were performed in a similar fashion as it was presented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section 0, only that the state determining parameter is represented by the threshold voltage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the FeFET. 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4.2.1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Capacitance- and Current-Voltage Characteristics </w:t>
      </w:r>
    </w:p>
    <w:p>
      <w:pPr>
        <w:autoSpaceDN w:val="0"/>
        <w:autoSpaceDE w:val="0"/>
        <w:widowControl/>
        <w:spacing w:line="322" w:lineRule="auto" w:before="19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quantify e.g. the amount of fixed or trapped charges inside gate oxides,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capacitance voltage (C-V) measurements are often used to determine the shift in flatband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and thereby to calculate the quantity of interest, e.g. the density of trapped charges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[153]. For the FeFET, C-V measurements can be used to quantify the flatband voltage shift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caused by different polarization states [51]. </w:t>
      </w:r>
    </w:p>
    <w:p>
      <w:pPr>
        <w:autoSpaceDN w:val="0"/>
        <w:autoSpaceDE w:val="0"/>
        <w:widowControl/>
        <w:spacing w:line="262" w:lineRule="auto" w:before="47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61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5118100</wp:posOffset>
            </wp:positionV>
            <wp:extent cx="4483100" cy="13208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32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p>
      <w:pPr>
        <w:autoSpaceDN w:val="0"/>
        <w:autoSpaceDE w:val="0"/>
        <w:widowControl/>
        <w:spacing w:line="329" w:lineRule="auto" w:before="496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C-V characterization, a DC-bias is ramped at the transistor bulk, source and drain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terminals (high-side) whereas a small signal AC sine modulation is superimposed on top.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gate is connected to the low-side where AC current flow and again the AC voltage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response to the excitation are measured. Hence, the DUT impedance including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capacitance can be calculated [170, 204]. By choosing the sweep range to be wide enough,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all areas of transistor operation can be covered (accumulation, depletion and (strong)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inversion). Especially for the ferroelectric field effect transistor, a hysteretic sweep </w:t>
      </w:r>
      <w:r>
        <w:rPr>
          <w:rFonts w:ascii="cmr10" w:hAnsi="cmr10" w:eastAsia="cmr10"/>
          <w:b w:val="0"/>
          <w:i w:val="0"/>
          <w:color w:val="000000"/>
          <w:sz w:val="21"/>
        </w:rPr>
        <w:t>throughout all these areas is of particular interest: Under the precondition that the DC-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ramp provides sufficient gate bias to switch the polarization, the flatband voltage shift will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directly be visualized in the C-V characteristic on the back trace of the measurement. </w:t>
      </w:r>
    </w:p>
    <w:p>
      <w:pPr>
        <w:autoSpaceDN w:val="0"/>
        <w:autoSpaceDE w:val="0"/>
        <w:widowControl/>
        <w:spacing w:line="329" w:lineRule="auto" w:before="64" w:after="326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measurements were performed on wafers which possessed the three different doping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concentrations that were shown for MFM capacitors in section 2.5. Hence, effects from </w:t>
      </w:r>
      <w:r>
        <w:rPr>
          <w:rFonts w:ascii="cmr10" w:hAnsi="cmr10" w:eastAsia="cmr10"/>
          <w:b w:val="0"/>
          <w:i w:val="0"/>
          <w:color w:val="000000"/>
          <w:sz w:val="21"/>
        </w:rPr>
        <w:t>antiferroelectric-like to ferroelectric were expected to occur also for metal-ferroelectric-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insulator-semiconductor (MFIS) structures. Strictly speaking, the integrated test structures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that were used for C-V characterization were not of the MOS-capacitor type but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 structures whereas source-, drain- and bulk regions were connected together.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Measurements were carried out on an Agilent B1500A Semiconductor Device Parameter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Analyzer equipped with a B1520A Multi Frequency Capacitance Measurement Unit. C-V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measurements were carried out using an AC frequency of 100 kHz, a small signal amplitude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35 mV and a hysteretic sweeping range starting from -5 V up to 5 V in steps of 0.05 V </w:t>
      </w:r>
      <w:r>
        <w:rPr>
          <w:rFonts w:ascii="cmr10" w:hAnsi="cmr10" w:eastAsia="cmr10"/>
          <w:b w:val="0"/>
          <w:i w:val="0"/>
          <w:color w:val="000000"/>
          <w:sz w:val="21"/>
        </w:rPr>
        <w:t>(and back). The DUTs (L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W = 2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m; 500 devices in parallel) were chosen large enough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such that parasitic overlap capacitances could be neglected.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</w:tblGrid>
      <w:tr>
        <w:trPr>
          <w:trHeight w:hRule="exact" w:val="706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4" w:after="0"/>
              <w:ind w:left="4" w:right="0" w:firstLine="0"/>
              <w:jc w:val="left"/>
            </w:pPr>
            <w:r>
              <w:rPr>
                <w:w w:val="102.02422142028809"/>
                <w:rFonts w:ascii="Calibri" w:hAnsi="Calibri" w:eastAsia="Calibri"/>
                <w:b w:val="0"/>
                <w:i w:val="0"/>
                <w:color w:val="000000"/>
                <w:sz w:val="20"/>
              </w:rPr>
              <w:t>Capacitance [pF]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0" w:after="0"/>
              <w:ind w:left="82" w:right="0" w:firstLine="0"/>
              <w:jc w:val="left"/>
            </w:pPr>
            <w:r>
              <w:rPr>
                <w:w w:val="102.19862937927246"/>
                <w:rFonts w:ascii="Calibri" w:hAnsi="Calibri" w:eastAsia="Calibri"/>
                <w:b w:val="0"/>
                <w:i w:val="0"/>
                <w:color w:val="000000"/>
                <w:sz w:val="20"/>
              </w:rPr>
              <w:t>40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6" w:after="0"/>
              <w:ind w:left="0" w:right="122" w:firstLine="0"/>
              <w:jc w:val="right"/>
            </w:pPr>
            <w:r>
              <w:rPr>
                <w:w w:val="102.71119510426242"/>
                <w:rFonts w:ascii="Calibri" w:hAnsi="Calibri" w:eastAsia="Calibri"/>
                <w:b/>
                <w:i w:val="0"/>
                <w:color w:val="FFFFFF"/>
                <w:sz w:val="17"/>
              </w:rPr>
              <w:t>3.5 mol%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w w:val="103.51821354457311"/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14" w:after="0"/>
              <w:ind w:left="184" w:right="0" w:firstLine="0"/>
              <w:jc w:val="left"/>
            </w:pPr>
            <w:r>
              <w:rPr>
                <w:w w:val="96.84981028238933"/>
                <w:rFonts w:ascii="Calibri" w:hAnsi="Calibri" w:eastAsia="Calibri"/>
                <w:b w:val="0"/>
                <w:i/>
                <w:color w:val="000000"/>
                <w:sz w:val="15"/>
              </w:rPr>
              <w:t>E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2" w:after="0"/>
              <w:ind w:left="0" w:right="122" w:firstLine="0"/>
              <w:jc w:val="right"/>
            </w:pPr>
            <w:r>
              <w:rPr>
                <w:w w:val="102.71119510426242"/>
                <w:rFonts w:ascii="Calibri" w:hAnsi="Calibri" w:eastAsia="Calibri"/>
                <w:b/>
                <w:i w:val="0"/>
                <w:color w:val="FFFFFF"/>
                <w:sz w:val="17"/>
              </w:rPr>
              <w:t>4.5 mol%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w w:val="103.51821354457311"/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14" w:after="0"/>
              <w:ind w:left="174" w:right="0" w:firstLine="0"/>
              <w:jc w:val="left"/>
            </w:pPr>
            <w:r>
              <w:rPr>
                <w:w w:val="96.84981028238933"/>
                <w:rFonts w:ascii="Calibri" w:hAnsi="Calibri" w:eastAsia="Calibri"/>
                <w:b w:val="0"/>
                <w:i/>
                <w:color w:val="000000"/>
                <w:sz w:val="15"/>
              </w:rPr>
              <w:t>E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30" w:after="0"/>
              <w:ind w:left="0" w:right="122" w:firstLine="0"/>
              <w:jc w:val="right"/>
            </w:pPr>
            <w:r>
              <w:rPr>
                <w:w w:val="102.71119510426242"/>
                <w:rFonts w:ascii="Calibri" w:hAnsi="Calibri" w:eastAsia="Calibri"/>
                <w:b/>
                <w:i w:val="0"/>
                <w:color w:val="FFFFFF"/>
                <w:sz w:val="17"/>
              </w:rPr>
              <w:t>5.7 mol%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w w:val="103.51821354457311"/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14" w:after="0"/>
              <w:ind w:left="0" w:right="348" w:firstLine="0"/>
              <w:jc w:val="right"/>
            </w:pPr>
            <w:r>
              <w:rPr>
                <w:w w:val="96.84981028238933"/>
                <w:rFonts w:ascii="Calibri" w:hAnsi="Calibri" w:eastAsia="Calibri"/>
                <w:b w:val="0"/>
                <w:i/>
                <w:color w:val="000000"/>
                <w:sz w:val="15"/>
              </w:rPr>
              <w:t>E</w:t>
            </w:r>
          </w:p>
        </w:tc>
      </w:tr>
      <w:tr>
        <w:trPr>
          <w:trHeight w:hRule="exact" w:val="400"/>
        </w:trPr>
        <w:tc>
          <w:tcPr>
            <w:tcW w:type="dxa" w:w="821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82" w:right="0" w:firstLine="0"/>
              <w:jc w:val="left"/>
            </w:pPr>
            <w:r>
              <w:rPr>
                <w:w w:val="102.19862937927246"/>
                <w:rFonts w:ascii="Calibri" w:hAnsi="Calibri" w:eastAsia="Calibri"/>
                <w:b w:val="0"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821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82" w:right="0" w:firstLine="0"/>
              <w:jc w:val="left"/>
            </w:pPr>
            <w:r>
              <w:rPr>
                <w:w w:val="102.19862937927246"/>
                <w:rFonts w:ascii="Calibri" w:hAnsi="Calibri" w:eastAsia="Calibri"/>
                <w:b w:val="0"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492"/>
        </w:trPr>
        <w:tc>
          <w:tcPr>
            <w:tcW w:type="dxa" w:w="821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2" w:after="0"/>
              <w:ind w:left="82" w:right="0" w:firstLine="0"/>
              <w:jc w:val="left"/>
            </w:pPr>
            <w:r>
              <w:rPr>
                <w:w w:val="102.02422142028809"/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6" w:after="32"/>
        <w:ind w:left="1066" w:right="0" w:firstLine="0"/>
        <w:jc w:val="left"/>
      </w:pPr>
      <w:r>
        <w:rPr>
          <w:w w:val="102.02422142028809"/>
          <w:rFonts w:ascii="Calibri" w:hAnsi="Calibri" w:eastAsia="Calibri"/>
          <w:b w:val="0"/>
          <w:i w:val="0"/>
          <w:color w:val="000000"/>
          <w:sz w:val="20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</w:tblGrid>
      <w:tr>
        <w:trPr>
          <w:trHeight w:hRule="exact" w:val="226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0" w:after="0"/>
              <w:ind w:left="0" w:right="100" w:firstLine="0"/>
              <w:jc w:val="right"/>
            </w:pPr>
            <w:r>
              <w:rPr>
                <w:w w:val="102.27044105529785"/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0" w:after="0"/>
              <w:ind w:left="0" w:right="0" w:firstLine="0"/>
              <w:jc w:val="center"/>
            </w:pPr>
            <w:r>
              <w:rPr>
                <w:w w:val="102.27044105529785"/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0" w:after="0"/>
              <w:ind w:left="0" w:right="0" w:firstLine="0"/>
              <w:jc w:val="center"/>
            </w:pPr>
            <w:r>
              <w:rPr>
                <w:w w:val="102.27044105529785"/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0" w:after="0"/>
              <w:ind w:left="0" w:right="212" w:firstLine="0"/>
              <w:jc w:val="right"/>
            </w:pPr>
            <w:r>
              <w:rPr>
                <w:w w:val="102.27044105529785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0" w:after="0"/>
              <w:ind w:left="0" w:right="0" w:firstLine="0"/>
              <w:jc w:val="center"/>
            </w:pPr>
            <w:r>
              <w:rPr>
                <w:w w:val="102.27044105529785"/>
                <w:rFonts w:ascii="Calibri" w:hAnsi="Calibri" w:eastAsia="Calibri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0" w:after="0"/>
              <w:ind w:left="0" w:right="0" w:firstLine="0"/>
              <w:jc w:val="center"/>
            </w:pPr>
            <w:r>
              <w:rPr>
                <w:w w:val="102.27044105529785"/>
                <w:rFonts w:ascii="Calibri" w:hAnsi="Calibri" w:eastAsia="Calibri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0" w:right="0" w:firstLine="0"/>
              <w:jc w:val="center"/>
            </w:pPr>
            <w:r>
              <w:rPr>
                <w:w w:val="102.04869270324708"/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0" w:right="0" w:firstLine="0"/>
              <w:jc w:val="center"/>
            </w:pPr>
            <w:r>
              <w:rPr>
                <w:w w:val="102.04869270324708"/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0" w:firstLine="0"/>
              <w:jc w:val="center"/>
            </w:pPr>
            <w:r>
              <w:rPr>
                <w:w w:val="102.04869270324708"/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222" w:firstLine="0"/>
              <w:jc w:val="right"/>
            </w:pPr>
            <w:r>
              <w:rPr>
                <w:w w:val="102.04869270324708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0" w:right="0" w:firstLine="0"/>
              <w:jc w:val="center"/>
            </w:pPr>
            <w:r>
              <w:rPr>
                <w:w w:val="102.04869270324708"/>
                <w:rFonts w:ascii="Calibri" w:hAnsi="Calibri" w:eastAsia="Calibri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0" w:right="0" w:firstLine="0"/>
              <w:jc w:val="center"/>
            </w:pPr>
            <w:r>
              <w:rPr>
                <w:w w:val="102.04869270324708"/>
                <w:rFonts w:ascii="Calibri" w:hAnsi="Calibri" w:eastAsia="Calibri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0" w:right="0" w:firstLine="0"/>
              <w:jc w:val="center"/>
            </w:pPr>
            <w:r>
              <w:rPr>
                <w:w w:val="102.02608108520508"/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0" w:right="0" w:firstLine="0"/>
              <w:jc w:val="center"/>
            </w:pPr>
            <w:r>
              <w:rPr>
                <w:w w:val="102.02608108520508"/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0" w:firstLine="0"/>
              <w:jc w:val="center"/>
            </w:pPr>
            <w:r>
              <w:rPr>
                <w:w w:val="102.02608108520508"/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226" w:firstLine="0"/>
              <w:jc w:val="right"/>
            </w:pPr>
            <w:r>
              <w:rPr>
                <w:w w:val="102.05669403076172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48" w:right="0" w:firstLine="0"/>
              <w:jc w:val="left"/>
            </w:pPr>
            <w:r>
              <w:rPr>
                <w:w w:val="102.05669403076172"/>
                <w:rFonts w:ascii="Calibri" w:hAnsi="Calibri" w:eastAsia="Calibri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0" w:right="0" w:firstLine="0"/>
              <w:jc w:val="center"/>
            </w:pPr>
            <w:r>
              <w:rPr>
                <w:w w:val="102.02608108520508"/>
                <w:rFonts w:ascii="Calibri" w:hAnsi="Calibri" w:eastAsia="Calibri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48" w:right="0" w:firstLine="0"/>
              <w:jc w:val="left"/>
            </w:pPr>
            <w:r>
              <w:rPr>
                <w:w w:val="102.02608108520508"/>
                <w:rFonts w:ascii="Calibri" w:hAnsi="Calibri" w:eastAsia="Calibri"/>
                <w:b w:val="0"/>
                <w:i w:val="0"/>
                <w:color w:val="000000"/>
                <w:sz w:val="20"/>
              </w:rPr>
              <w:t>6</w:t>
            </w:r>
          </w:p>
        </w:tc>
      </w:tr>
      <w:tr>
        <w:trPr>
          <w:trHeight w:hRule="exact" w:val="412"/>
        </w:trPr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8" w:after="0"/>
              <w:ind w:left="0" w:right="28" w:firstLine="0"/>
              <w:jc w:val="right"/>
            </w:pPr>
            <w:r>
              <w:rPr>
                <w:w w:val="102.27044105529785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97.40041324070522"/>
                <w:rFonts w:ascii="Calibri" w:hAnsi="Calibri" w:eastAsia="Calibri"/>
                <w:b w:val="0"/>
                <w:i/>
                <w:color w:val="000000"/>
                <w:sz w:val="14"/>
              </w:rPr>
              <w:t>GB</w:t>
            </w:r>
            <w:r>
              <w:rPr>
                <w:w w:val="102.27044105529785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[V]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6" w:after="0"/>
              <w:ind w:left="0" w:right="42" w:firstLine="0"/>
              <w:jc w:val="right"/>
            </w:pPr>
            <w:r>
              <w:rPr>
                <w:w w:val="102.04869270324708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97.18922887529645"/>
                <w:rFonts w:ascii="Calibri" w:hAnsi="Calibri" w:eastAsia="Calibri"/>
                <w:b w:val="0"/>
                <w:i/>
                <w:color w:val="000000"/>
                <w:sz w:val="14"/>
              </w:rPr>
              <w:t>GB</w:t>
            </w:r>
            <w:r>
              <w:rPr>
                <w:w w:val="102.04869270324708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[V]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6" w:after="0"/>
              <w:ind w:left="0" w:right="48" w:firstLine="0"/>
              <w:jc w:val="right"/>
            </w:pPr>
            <w:r>
              <w:rPr>
                <w:w w:val="102.05669403076172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97.1968514578683"/>
                <w:rFonts w:ascii="Calibri" w:hAnsi="Calibri" w:eastAsia="Calibri"/>
                <w:b w:val="0"/>
                <w:i/>
                <w:color w:val="000000"/>
                <w:sz w:val="14"/>
              </w:rPr>
              <w:t>GB</w:t>
            </w:r>
            <w:r>
              <w:rPr>
                <w:w w:val="102.05669403076172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[V]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246" w:after="0"/>
        <w:ind w:left="262" w:right="202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4-2: C-V characteristics of MFIS capacitors. Three different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systems (3.5 mol%, 4.5 mol% and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5.7 mol% silicon content) were tested and compared to MFM reference capacitors (corresponding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polarization hysteresis are shown as inset). The capacitance versus gate to bulk voltage characteristics were </w:t>
      </w:r>
      <w:r>
        <w:rPr>
          <w:rFonts w:ascii="cmr10" w:hAnsi="cmr10" w:eastAsia="cmr10"/>
          <w:b w:val="0"/>
          <w:i w:val="0"/>
          <w:color w:val="000000"/>
          <w:sz w:val="18"/>
        </w:rPr>
        <w:t>acquired by sweeping V</w:t>
      </w:r>
      <w:r>
        <w:rPr>
          <w:rFonts w:ascii="cmr10" w:hAnsi="cmr10" w:eastAsia="cmr10"/>
          <w:b w:val="0"/>
          <w:i w:val="0"/>
          <w:color w:val="000000"/>
          <w:sz w:val="11"/>
        </w:rPr>
        <w:t>GB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from -5 V to 5 V and back to -5 V whereas source, drain and bulk regions were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connected together. </w:t>
      </w:r>
    </w:p>
    <w:p>
      <w:pPr>
        <w:autoSpaceDN w:val="0"/>
        <w:autoSpaceDE w:val="0"/>
        <w:widowControl/>
        <w:spacing w:line="324" w:lineRule="auto" w:before="272" w:after="0"/>
        <w:ind w:left="246" w:right="19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First of all, equivalent oxide thicknesses (EOT) were derived from the accumulation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capacitance at -5 V. The EOT is calculated by assuming a dielectric constant of 3.9, i.e. the </w:t>
      </w:r>
      <w:r>
        <w:rPr>
          <w:rFonts w:ascii="Symbol" w:hAnsi="Symbol" w:eastAsia="Symbol"/>
          <w:b w:val="0"/>
          <w:i w:val="0"/>
          <w:color w:val="000000"/>
          <w:sz w:val="21"/>
        </w:rPr>
        <w:t>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of SiO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for the whole gate stack and then calculating the thickness using the measured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accumulation capacitance and the known area of the MFIS. Accordingly, the EOT </w:t>
      </w:r>
      <w:r>
        <w:rPr>
          <w:rFonts w:ascii="cmr10" w:hAnsi="cmr10" w:eastAsia="cmr10"/>
          <w:b w:val="0"/>
          <w:i w:val="0"/>
          <w:color w:val="000000"/>
          <w:sz w:val="21"/>
        </w:rPr>
        <w:t>expresses the thickness of an SiO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 that would lead to the same capacitance as the one </w:t>
      </w:r>
      <w:r>
        <w:rPr>
          <w:rFonts w:ascii="cmr10" w:hAnsi="cmr10" w:eastAsia="cmr10"/>
          <w:b w:val="0"/>
          <w:i w:val="0"/>
          <w:color w:val="000000"/>
          <w:sz w:val="21"/>
        </w:rPr>
        <w:t>measured for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/ SiON stack. </w:t>
      </w:r>
    </w:p>
    <w:p>
      <w:pPr>
        <w:autoSpaceDN w:val="0"/>
        <w:autoSpaceDE w:val="0"/>
        <w:widowControl/>
        <w:spacing w:line="319" w:lineRule="auto" w:before="3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 clear trend to smaller values was observed for higher silicon doping concentrations: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Incorporation of 3.5 mol% of silicon led to an EOT of 3.2 nm, 4.5 mol% to 3 nm and 5.7 </w:t>
      </w:r>
      <w:r>
        <w:rPr>
          <w:rFonts w:ascii="cmr10" w:hAnsi="cmr10" w:eastAsia="cmr10"/>
          <w:b w:val="0"/>
          <w:i w:val="0"/>
          <w:color w:val="000000"/>
          <w:sz w:val="21"/>
        </w:rPr>
        <w:t>mol% to 2.7 nm approximately. Due to the gate stack composition (10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1.2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nm SiON interface layer), the EOT values represent the series connection of the (anti-) </w:t>
      </w:r>
    </w:p>
    <w:p>
      <w:pPr>
        <w:autoSpaceDN w:val="0"/>
        <w:autoSpaceDE w:val="0"/>
        <w:widowControl/>
        <w:spacing w:line="262" w:lineRule="auto" w:before="36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CHARACTERISTICS OF SI:HFO2-BASED FEFETS </w:t>
      </w:r>
    </w:p>
    <w:p>
      <w:pPr>
        <w:autoSpaceDN w:val="0"/>
        <w:autoSpaceDE w:val="0"/>
        <w:widowControl/>
        <w:spacing w:line="329" w:lineRule="auto" w:before="49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ferroelectric layer and the nitrided SiO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interface layer. Moreover, inline measurements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indicated, that variations of interfacial layer thicknesses did not occur and that the film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thickness of the ferroelectric decreased from 10 nm to approximately 9.6 nm for lower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silicon content. Even though a reduced thickness would also cause the EOT to decrease,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opposite was calculated from the C-V measurements as stated before. This confirms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observations made for the MFM capacitors, i.e. an increase of the dielectric constant of </w:t>
      </w: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with increasing silicon content. </w:t>
      </w:r>
    </w:p>
    <w:p>
      <w:pPr>
        <w:autoSpaceDN w:val="0"/>
        <w:autoSpaceDE w:val="0"/>
        <w:widowControl/>
        <w:spacing w:line="331" w:lineRule="auto" w:before="4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for compositions containing 3.5 mol% and 4.5 mol% silicon, the back sweep </w:t>
      </w:r>
      <w:r>
        <w:rPr>
          <w:rFonts w:ascii="cmr10" w:hAnsi="cmr10" w:eastAsia="cmr10"/>
          <w:b w:val="0"/>
          <w:i w:val="0"/>
          <w:color w:val="000000"/>
          <w:sz w:val="21"/>
        </w:rPr>
        <w:t>from +5 V to -5 V indicates proper ferroelectric operation due to a negative shift of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However, with respect to the flatband voltage, i.e. approximately the point at which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saturated accumulation capacitance is again reached, such a shift is not visible anymore.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4.5 mol% composition the back-trace of the C-V characteristic almost completely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merges with the first trace. Moreover, the 3.5 mol% composition only merges completely 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around -3.5 V. Both peculiarities might be correlated to a more or less pronounced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 relaxation that eliminates the shift in V</w:t>
      </w:r>
      <w:r>
        <w:rPr>
          <w:rFonts w:ascii="cmr10" w:hAnsi="cmr10" w:eastAsia="cmr10"/>
          <w:b w:val="0"/>
          <w:i w:val="0"/>
          <w:color w:val="000000"/>
          <w:sz w:val="13"/>
        </w:rPr>
        <w:t>FB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329" w:lineRule="auto" w:before="4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Furthermore, for the composition which showed rather pronounced antiferroelectric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>MFM characteristics (5.7 mol%),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of the back-trace is shifted to more positive values.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the point of deep depletion, i.e. at minimum capacitance, is shifted in the same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fashion and its value is approximately identical to the first trace. The uniform positive shift </w:t>
      </w:r>
      <w:r>
        <w:rPr>
          <w:rFonts w:ascii="cmr10" w:hAnsi="cmr10" w:eastAsia="cmr10"/>
          <w:b w:val="0"/>
          <w:i w:val="0"/>
          <w:color w:val="000000"/>
          <w:sz w:val="21"/>
        </w:rPr>
        <w:t>indicates that electron trapping into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layer dominates therefore shifting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</w:t>
      </w:r>
      <w:r>
        <w:rPr>
          <w:rFonts w:ascii="cmr10" w:hAnsi="cmr10" w:eastAsia="cmr10"/>
          <w:b w:val="0"/>
          <w:i w:val="0"/>
          <w:color w:val="000000"/>
          <w:sz w:val="21"/>
        </w:rPr>
        <w:t>higher values. The fact that V</w:t>
      </w:r>
      <w:r>
        <w:rPr>
          <w:rFonts w:ascii="cmr10" w:hAnsi="cmr10" w:eastAsia="cmr10"/>
          <w:b w:val="0"/>
          <w:i w:val="0"/>
          <w:color w:val="000000"/>
          <w:sz w:val="13"/>
        </w:rPr>
        <w:t>FB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on the back-trace is also almost identical to V</w:t>
      </w:r>
      <w:r>
        <w:rPr>
          <w:rFonts w:ascii="cmr10" w:hAnsi="cmr10" w:eastAsia="cmr10"/>
          <w:b w:val="0"/>
          <w:i w:val="0"/>
          <w:color w:val="000000"/>
          <w:sz w:val="13"/>
        </w:rPr>
        <w:t>FB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of the first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trace might be attributed to detrapping of electrons in the interval of 0 V to approximately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-2 V. In addition, for the 5.7 mol% composition, pronounced capacitance maxima occur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both on the first trace in strong inversion and also on the back trace in accumulation.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These might stem from the C-V peaks of the antiferroelectric which occur when the gate </w:t>
      </w:r>
    </w:p>
    <w:p>
      <w:pPr>
        <w:autoSpaceDN w:val="0"/>
        <w:autoSpaceDE w:val="0"/>
        <w:widowControl/>
        <w:spacing w:line="384" w:lineRule="auto" w:before="3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voltage is sufficient to overcome V</w:t>
      </w:r>
      <w:r>
        <w:rPr>
          <w:rFonts w:ascii="cmr10" w:hAnsi="cmr10" w:eastAsia="cmr10"/>
          <w:b w:val="0"/>
          <w:i w:val="0"/>
          <w:color w:val="000000"/>
          <w:sz w:val="13"/>
        </w:rPr>
        <w:t>C1/2</w:t>
      </w:r>
      <w:r>
        <w:rPr>
          <w:rFonts w:ascii="Symbol" w:hAnsi="Symbol" w:eastAsia="Symbol"/>
          <w:b w:val="0"/>
          <w:i w:val="0"/>
          <w:color w:val="000000"/>
          <w:sz w:val="14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(see Fig. 2-1). </w:t>
      </w:r>
    </w:p>
    <w:p>
      <w:pPr>
        <w:autoSpaceDN w:val="0"/>
        <w:autoSpaceDE w:val="0"/>
        <w:widowControl/>
        <w:spacing w:line="331" w:lineRule="auto" w:before="5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 Since there were 500 devices connected in parallel for these measurements, statistical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effects (see section 4.1) have to be discussed as well. Especially for the 3.5 mol%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composition, the back sweep from the positive to the negative side can be thought of as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superposition of devices prone to trapping and devices showing proper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switching. Hence, the devices which are prone to trapping would cause the first kink 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around 3 V to occur whereas the fraction of devices not prone to trapping would keep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 flat in the interval of [+2 V; 0 V]. This would also explain why the deep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depletion capacitance (the minimum in the C-V characteristics) has such a high value 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back trace of the measurement: If there are devices more prone to trapping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superimposed, these would already be in accumulation whereas ferroelectric devices are still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depletion. Nevertheless, the lower back-sweep capacitance in the interval of [-2 V; -4 V]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cannot reasonably be explained by this approach and intrinsic device phenomena have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taken into consideration. </w:t>
      </w:r>
    </w:p>
    <w:p>
      <w:pPr>
        <w:autoSpaceDN w:val="0"/>
        <w:autoSpaceDE w:val="0"/>
        <w:widowControl/>
        <w:spacing w:line="319" w:lineRule="auto" w:before="6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Furthermore, hysteretic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of large FeFET devices (L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0.5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m; W =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m; 50 devices in parallel) were acquired in order to investigate the transferability from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C-V measurements. The tests were performed on a Keithley 4200-SCS Parameter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Analyzer which was equipped with a 4225-PMU Ultra-Fast I-V Module. Best results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obtained using a ramped pulse I-V measurement sequence [223]. The gate terminal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multi-structure was pulsed from -5V to 5V (and back) in incremental steps of 50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mV with 200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pulses (full width at half maximum, FWHM), rise and fall times of 100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a delay of 100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with respect to the drain pulse. The drain terminal was pulsed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synchronously at constant 100 mV amplitude. </w:t>
      </w:r>
    </w:p>
    <w:p>
      <w:pPr>
        <w:autoSpaceDN w:val="0"/>
        <w:autoSpaceDE w:val="0"/>
        <w:widowControl/>
        <w:spacing w:line="262" w:lineRule="auto" w:before="35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1270000</wp:posOffset>
            </wp:positionV>
            <wp:extent cx="4356100" cy="13716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37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  <w:gridCol w:w="410"/>
      </w:tblGrid>
      <w:tr>
        <w:trPr>
          <w:trHeight w:hRule="exact" w:val="1298"/>
        </w:trPr>
        <w:tc>
          <w:tcPr>
            <w:tcW w:type="dxa" w:w="626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72" w:after="0"/>
              <w:ind w:left="0" w:right="115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Drain Current [A]</w:t>
            </w:r>
          </w:p>
        </w:tc>
        <w:tc>
          <w:tcPr>
            <w:tcW w:type="dxa" w:w="62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1E-02</w:t>
            </w:r>
          </w:p>
        </w:tc>
        <w:tc>
          <w:tcPr>
            <w:tcW w:type="dxa" w:w="3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0" w:after="0"/>
              <w:ind w:left="0" w:right="85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3.5 mol%</w:t>
            </w:r>
          </w:p>
        </w:tc>
        <w:tc>
          <w:tcPr>
            <w:tcW w:type="dxa" w:w="2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94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-4</w:t>
            </w:r>
          </w:p>
        </w:tc>
        <w:tc>
          <w:tcPr>
            <w:tcW w:type="dxa" w:w="1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96" w:after="0"/>
              <w:ind w:left="0" w:right="0" w:firstLine="0"/>
              <w:jc w:val="center"/>
            </w:pPr>
            <w:r>
              <w:rPr>
                <w:w w:val="102.7313966017503"/>
                <w:rFonts w:ascii="Calibri" w:hAnsi="Calibri" w:eastAsia="Calibri"/>
                <w:b w:val="0"/>
                <w:i/>
                <w:color w:val="000000"/>
                <w:sz w:val="13"/>
              </w:rPr>
              <w:t>P</w:t>
            </w:r>
          </w:p>
        </w:tc>
        <w:tc>
          <w:tcPr>
            <w:tcW w:type="dxa" w:w="820"/>
            <w:gridSpan w:val="2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216" w:after="0"/>
              <w:ind w:left="0" w:right="488" w:firstLine="0"/>
              <w:jc w:val="right"/>
            </w:pPr>
            <w:r>
              <w:rPr>
                <w:w w:val="102.7313966017503"/>
                <w:rFonts w:ascii="Calibri" w:hAnsi="Calibri" w:eastAsia="Calibri"/>
                <w:b w:val="0"/>
                <w:i/>
                <w:color w:val="000000"/>
                <w:sz w:val="13"/>
              </w:rPr>
              <w:t>E</w:t>
            </w:r>
          </w:p>
        </w:tc>
        <w:tc>
          <w:tcPr>
            <w:tcW w:type="dxa" w:w="2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16" w:after="0"/>
              <w:ind w:left="0" w:right="0" w:firstLine="0"/>
              <w:jc w:val="center"/>
            </w:pPr>
            <w:r>
              <w:rPr>
                <w:w w:val="101.36399269104004"/>
                <w:rFonts w:ascii="Calibri" w:hAnsi="Calibri" w:eastAsia="Calibri"/>
                <w:b w:val="0"/>
                <w:i/>
                <w:color w:val="000000"/>
                <w:sz w:val="14"/>
              </w:rPr>
              <w:t>I</w:t>
            </w:r>
            <w:r>
              <w:rPr>
                <w:w w:val="95.74623107910156"/>
                <w:rFonts w:ascii="Calibri" w:hAnsi="Calibri" w:eastAsia="Calibri"/>
                <w:b w:val="0"/>
                <w:i/>
                <w:color w:val="000000"/>
                <w:sz w:val="10"/>
              </w:rPr>
              <w:t>D</w:t>
            </w:r>
          </w:p>
        </w:tc>
        <w:tc>
          <w:tcPr>
            <w:tcW w:type="dxa" w:w="3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94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4</w:t>
            </w:r>
          </w:p>
        </w:tc>
        <w:tc>
          <w:tcPr>
            <w:tcW w:type="dxa" w:w="40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84" w:after="0"/>
              <w:ind w:left="0" w:right="85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4.5 mol%</w:t>
            </w:r>
          </w:p>
        </w:tc>
        <w:tc>
          <w:tcPr>
            <w:tcW w:type="dxa" w:w="3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96" w:after="0"/>
              <w:ind w:left="0" w:right="48" w:firstLine="0"/>
              <w:jc w:val="right"/>
            </w:pPr>
            <w:r>
              <w:rPr>
                <w:w w:val="102.7313966017503"/>
                <w:rFonts w:ascii="Calibri" w:hAnsi="Calibri" w:eastAsia="Calibri"/>
                <w:b w:val="0"/>
                <w:i/>
                <w:color w:val="000000"/>
                <w:sz w:val="13"/>
              </w:rPr>
              <w:t>P</w:t>
            </w:r>
          </w:p>
        </w:tc>
        <w:tc>
          <w:tcPr>
            <w:tcW w:type="dxa" w:w="820"/>
            <w:gridSpan w:val="2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216" w:after="0"/>
              <w:ind w:left="0" w:right="492" w:firstLine="0"/>
              <w:jc w:val="right"/>
            </w:pPr>
            <w:r>
              <w:rPr>
                <w:w w:val="102.7313966017503"/>
                <w:rFonts w:ascii="Calibri" w:hAnsi="Calibri" w:eastAsia="Calibri"/>
                <w:b w:val="0"/>
                <w:i/>
                <w:color w:val="000000"/>
                <w:sz w:val="13"/>
              </w:rPr>
              <w:t>E</w:t>
            </w:r>
          </w:p>
        </w:tc>
        <w:tc>
          <w:tcPr>
            <w:tcW w:type="dxa" w:w="2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16" w:after="0"/>
              <w:ind w:left="0" w:right="0" w:firstLine="0"/>
              <w:jc w:val="center"/>
            </w:pPr>
            <w:r>
              <w:rPr>
                <w:w w:val="101.36399269104004"/>
                <w:rFonts w:ascii="Calibri" w:hAnsi="Calibri" w:eastAsia="Calibri"/>
                <w:b w:val="0"/>
                <w:i/>
                <w:color w:val="000000"/>
                <w:sz w:val="14"/>
              </w:rPr>
              <w:t>I</w:t>
            </w:r>
            <w:r>
              <w:rPr>
                <w:w w:val="95.74623107910156"/>
                <w:rFonts w:ascii="Calibri" w:hAnsi="Calibri" w:eastAsia="Calibri"/>
                <w:b w:val="0"/>
                <w:i/>
                <w:color w:val="000000"/>
                <w:sz w:val="10"/>
              </w:rPr>
              <w:t>D</w:t>
            </w:r>
          </w:p>
        </w:tc>
        <w:tc>
          <w:tcPr>
            <w:tcW w:type="dxa" w:w="3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94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4</w:t>
            </w:r>
          </w:p>
        </w:tc>
        <w:tc>
          <w:tcPr>
            <w:tcW w:type="dxa" w:w="40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64" w:after="0"/>
              <w:ind w:left="0" w:right="85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6"/>
              </w:rPr>
              <w:t>5.7 mol%</w:t>
            </w:r>
          </w:p>
        </w:tc>
        <w:tc>
          <w:tcPr>
            <w:tcW w:type="dxa" w:w="3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96" w:after="0"/>
              <w:ind w:left="0" w:right="66" w:firstLine="0"/>
              <w:jc w:val="right"/>
            </w:pPr>
            <w:r>
              <w:rPr>
                <w:w w:val="102.7313966017503"/>
                <w:rFonts w:ascii="Calibri" w:hAnsi="Calibri" w:eastAsia="Calibri"/>
                <w:b w:val="0"/>
                <w:i/>
                <w:color w:val="000000"/>
                <w:sz w:val="13"/>
              </w:rPr>
              <w:t>P</w:t>
            </w:r>
          </w:p>
        </w:tc>
        <w:tc>
          <w:tcPr>
            <w:tcW w:type="dxa" w:w="840"/>
            <w:gridSpan w:val="2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216" w:after="0"/>
              <w:ind w:left="0" w:right="530" w:firstLine="0"/>
              <w:jc w:val="right"/>
            </w:pPr>
            <w:r>
              <w:rPr>
                <w:w w:val="102.7313966017503"/>
                <w:rFonts w:ascii="Calibri" w:hAnsi="Calibri" w:eastAsia="Calibri"/>
                <w:b w:val="0"/>
                <w:i/>
                <w:color w:val="000000"/>
                <w:sz w:val="13"/>
              </w:rPr>
              <w:t>E</w:t>
            </w:r>
          </w:p>
        </w:tc>
        <w:tc>
          <w:tcPr>
            <w:tcW w:type="dxa" w:w="2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16" w:after="0"/>
              <w:ind w:left="28" w:right="0" w:firstLine="0"/>
              <w:jc w:val="left"/>
            </w:pPr>
            <w:r>
              <w:rPr>
                <w:w w:val="101.30857740129744"/>
                <w:rFonts w:ascii="Calibri" w:hAnsi="Calibri" w:eastAsia="Calibri"/>
                <w:b w:val="0"/>
                <w:i/>
                <w:color w:val="000000"/>
                <w:sz w:val="14"/>
              </w:rPr>
              <w:t>I</w:t>
            </w:r>
            <w:r>
              <w:rPr>
                <w:w w:val="95.69387435913086"/>
                <w:rFonts w:ascii="Calibri" w:hAnsi="Calibri" w:eastAsia="Calibri"/>
                <w:b w:val="0"/>
                <w:i/>
                <w:color w:val="000000"/>
                <w:sz w:val="10"/>
              </w:rPr>
              <w:t>D</w:t>
            </w:r>
          </w:p>
        </w:tc>
        <w:tc>
          <w:tcPr>
            <w:tcW w:type="dxa" w:w="3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94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4</w:t>
            </w:r>
          </w:p>
        </w:tc>
        <w:tc>
          <w:tcPr>
            <w:tcW w:type="dxa" w:w="732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2684" w:after="0"/>
              <w:ind w:left="122" w:right="0" w:firstLine="0"/>
              <w:jc w:val="left"/>
            </w:pPr>
            <w:r>
              <w:rPr>
                <w:w w:val="101.55269077845983"/>
                <w:rFonts w:ascii="Calibri" w:hAnsi="Calibri" w:eastAsia="Calibri"/>
                <w:b w:val="0"/>
                <w:i/>
                <w:color w:val="000000"/>
                <w:sz w:val="14"/>
              </w:rPr>
              <w:t>V</w:t>
            </w:r>
            <w:r>
              <w:rPr>
                <w:w w:val="96.03564262390137"/>
                <w:rFonts w:ascii="Calibri" w:hAnsi="Calibri" w:eastAsia="Calibri"/>
                <w:b w:val="0"/>
                <w:i/>
                <w:color w:val="000000"/>
                <w:sz w:val="10"/>
              </w:rPr>
              <w:t>GS</w:t>
            </w:r>
          </w:p>
        </w:tc>
      </w:tr>
      <w:tr>
        <w:trPr>
          <w:trHeight w:hRule="exact" w:val="424"/>
        </w:trPr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1E-04</w:t>
            </w:r>
          </w:p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820"/>
            <w:gridSpan w:val="2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820"/>
            <w:gridSpan w:val="2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820"/>
            <w:gridSpan w:val="2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422"/>
        </w:trPr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1E-06</w:t>
            </w:r>
          </w:p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820"/>
            <w:gridSpan w:val="2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820"/>
            <w:gridSpan w:val="2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820"/>
            <w:gridSpan w:val="2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416"/>
        </w:trPr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1E-08</w:t>
            </w:r>
          </w:p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820"/>
            <w:gridSpan w:val="2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820"/>
            <w:gridSpan w:val="2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820"/>
            <w:gridSpan w:val="2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344"/>
        </w:trPr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1E-10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-6</w:t>
            </w:r>
          </w:p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-2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0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4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132" w:after="0"/>
              <w:ind w:left="0" w:right="0" w:firstLine="0"/>
              <w:jc w:val="center"/>
            </w:pPr>
            <w:r>
              <w:rPr>
                <w:w w:val="101.6082423073905"/>
                <w:rFonts w:ascii="Calibri" w:hAnsi="Calibri" w:eastAsia="Calibri"/>
                <w:b w:val="0"/>
                <w:i/>
                <w:color w:val="000000"/>
                <w:sz w:val="14"/>
              </w:rPr>
              <w:t>V</w:t>
            </w:r>
            <w:r>
              <w:rPr>
                <w:w w:val="96.08818054199219"/>
                <w:rFonts w:ascii="Calibri" w:hAnsi="Calibri" w:eastAsia="Calibri"/>
                <w:b w:val="0"/>
                <w:i/>
                <w:color w:val="000000"/>
                <w:sz w:val="10"/>
              </w:rPr>
              <w:t>GS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-4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-2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2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0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4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132" w:after="0"/>
              <w:ind w:left="0" w:right="60" w:firstLine="0"/>
              <w:jc w:val="right"/>
            </w:pPr>
            <w:r>
              <w:rPr>
                <w:w w:val="101.6082423073905"/>
                <w:rFonts w:ascii="Calibri" w:hAnsi="Calibri" w:eastAsia="Calibri"/>
                <w:b w:val="0"/>
                <w:i/>
                <w:color w:val="000000"/>
                <w:sz w:val="14"/>
              </w:rPr>
              <w:t>V</w:t>
            </w:r>
            <w:r>
              <w:rPr>
                <w:w w:val="96.08818054199219"/>
                <w:rFonts w:ascii="Calibri" w:hAnsi="Calibri" w:eastAsia="Calibri"/>
                <w:b w:val="0"/>
                <w:i/>
                <w:color w:val="000000"/>
                <w:sz w:val="10"/>
              </w:rPr>
              <w:t>GS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-4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-2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0" w:after="0"/>
              <w:ind w:left="0" w:right="23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0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4" w:after="0"/>
              <w:ind w:left="2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256"/>
        </w:trPr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-6</w:t>
            </w:r>
          </w:p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-6</w:t>
            </w:r>
          </w:p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7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1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6</w:t>
            </w:r>
          </w:p>
        </w:tc>
      </w:tr>
      <w:tr>
        <w:trPr>
          <w:trHeight w:hRule="exact" w:val="440"/>
        </w:trPr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22"/>
              </w:rPr>
              <w:t>V</w:t>
            </w:r>
            <w:r>
              <w:rPr>
                <w:w w:val="97.21682230631511"/>
                <w:rFonts w:ascii="Calibri" w:hAnsi="Calibri" w:eastAsia="Calibri"/>
                <w:b w:val="0"/>
                <w:i/>
                <w:color w:val="000000"/>
                <w:sz w:val="15"/>
              </w:rPr>
              <w:t>GS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 [V]</w:t>
            </w:r>
          </w:p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22"/>
              </w:rPr>
              <w:t>V</w:t>
            </w:r>
            <w:r>
              <w:rPr>
                <w:w w:val="97.03639348347983"/>
                <w:rFonts w:ascii="Calibri" w:hAnsi="Calibri" w:eastAsia="Calibri"/>
                <w:b w:val="0"/>
                <w:i/>
                <w:color w:val="000000"/>
                <w:sz w:val="15"/>
              </w:rPr>
              <w:t>GS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 [V]</w:t>
            </w:r>
          </w:p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/>
          </w:tcPr>
          <w:p/>
        </w:tc>
        <w:tc>
          <w:tcPr>
            <w:tcW w:type="dxa" w:w="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22"/>
              </w:rPr>
              <w:t>V</w:t>
            </w:r>
            <w:r>
              <w:rPr>
                <w:w w:val="97.23026275634766"/>
                <w:rFonts w:ascii="Calibri" w:hAnsi="Calibri" w:eastAsia="Calibri"/>
                <w:b w:val="0"/>
                <w:i/>
                <w:color w:val="000000"/>
                <w:sz w:val="15"/>
              </w:rPr>
              <w:t>GS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 [V]</w:t>
            </w:r>
          </w:p>
        </w:tc>
        <w:tc>
          <w:tcPr>
            <w:tcW w:type="dxa" w:w="410"/>
            <w:vMerge/>
            <w:tcBorders/>
          </w:tcPr>
          <w:p/>
        </w:tc>
        <w:tc>
          <w:tcPr>
            <w:tcW w:type="dxa" w:w="410"/>
            <w:vMerge/>
            <w:tcBorders>
              <w:top w:sz="6.0" w:val="single" w:color="#000000"/>
            </w:tcBorders>
          </w:tcPr>
          <w:p/>
        </w:tc>
        <w:tc>
          <w:tcPr>
            <w:tcW w:type="dxa" w:w="41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236" w:after="0"/>
        <w:ind w:left="262" w:right="202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4-3: Ramped pulse I</w:t>
      </w:r>
      <w:r>
        <w:rPr>
          <w:rFonts w:ascii="cmr10" w:hAnsi="cmr10" w:eastAsia="cmr10"/>
          <w:b w:val="0"/>
          <w:i w:val="0"/>
          <w:color w:val="000000"/>
          <w:sz w:val="11"/>
        </w:rPr>
        <w:t>d</w:t>
      </w:r>
      <w:r>
        <w:rPr>
          <w:rFonts w:ascii="cmr10" w:hAnsi="cmr10" w:eastAsia="cmr10"/>
          <w:b w:val="0"/>
          <w:i w:val="0"/>
          <w:color w:val="000000"/>
          <w:sz w:val="18"/>
        </w:rPr>
        <w:t>-V</w:t>
      </w:r>
      <w:r>
        <w:rPr>
          <w:rFonts w:ascii="cmr10" w:hAnsi="cmr10" w:eastAsia="cmr10"/>
          <w:b w:val="0"/>
          <w:i w:val="0"/>
          <w:color w:val="000000"/>
          <w:sz w:val="11"/>
        </w:rPr>
        <w:t>g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characteristics for FeFET devices. The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systems which possessed a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remanent polarization already in the MFM structure (3.5 mol% and 4.5 mol%) showed a ferroelectric shift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of the threshold voltage (counterclockwise hysteresis). The transistors incorporating the antiferroelectric </w:t>
      </w:r>
      <w:r>
        <w:rPr>
          <w:rFonts w:ascii="cmr10" w:hAnsi="cmr10" w:eastAsia="cmr10"/>
          <w:b w:val="0"/>
          <w:i w:val="0"/>
          <w:color w:val="000000"/>
          <w:sz w:val="18"/>
        </w:rPr>
        <w:t>composition (5.7 mol%) revealed a clockwise hysteresis. I</w:t>
      </w:r>
      <w:r>
        <w:rPr>
          <w:rFonts w:ascii="cmr10" w:hAnsi="cmr10" w:eastAsia="cmr10"/>
          <w:b w:val="0"/>
          <w:i w:val="0"/>
          <w:color w:val="000000"/>
          <w:sz w:val="11"/>
        </w:rPr>
        <w:t>d</w:t>
      </w:r>
      <w:r>
        <w:rPr>
          <w:rFonts w:ascii="cmr10" w:hAnsi="cmr10" w:eastAsia="cmr10"/>
          <w:b w:val="0"/>
          <w:i w:val="0"/>
          <w:color w:val="000000"/>
          <w:sz w:val="18"/>
        </w:rPr>
        <w:t>-V</w:t>
      </w:r>
      <w:r>
        <w:rPr>
          <w:rFonts w:ascii="cmr10" w:hAnsi="cmr10" w:eastAsia="cmr10"/>
          <w:b w:val="0"/>
          <w:i w:val="0"/>
          <w:color w:val="000000"/>
          <w:sz w:val="11"/>
        </w:rPr>
        <w:t>g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characteristics on a linear scale are shown as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inset. </w:t>
      </w:r>
    </w:p>
    <w:p>
      <w:pPr>
        <w:autoSpaceDN w:val="0"/>
        <w:autoSpaceDE w:val="0"/>
        <w:widowControl/>
        <w:spacing w:line="331" w:lineRule="auto" w:before="27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Similar to what has been observed for the MFIS C-V characterization, FeFET devices </w:t>
      </w:r>
      <w:r>
        <w:rPr>
          <w:rFonts w:ascii="cmr10" w:hAnsi="cmr10" w:eastAsia="cmr10"/>
          <w:b w:val="0"/>
          <w:i w:val="0"/>
          <w:color w:val="000000"/>
          <w:sz w:val="21"/>
        </w:rPr>
        <w:t>with 3.5 mol% and 4.5 mol% silicon concentration showed a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shift to smaller values when </w:t>
      </w:r>
      <w:r>
        <w:rPr>
          <w:rFonts w:ascii="cmr10" w:hAnsi="cmr10" w:eastAsia="cmr10"/>
          <w:b w:val="0"/>
          <w:i w:val="0"/>
          <w:color w:val="000000"/>
          <w:sz w:val="21"/>
        </w:rPr>
        <w:t>the gate voltage was swept back from positive to negative voltages (Fig. 4-3 left). As for C-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V-characterization, this is a clear indicator for ferroelectric behavior since charge trapping </w:t>
      </w:r>
      <w:r>
        <w:rPr>
          <w:rFonts w:ascii="cmr10" w:hAnsi="cmr10" w:eastAsia="cmr10"/>
          <w:b w:val="0"/>
          <w:i w:val="0"/>
          <w:color w:val="000000"/>
          <w:sz w:val="21"/>
        </w:rPr>
        <w:t>from the channel region would provoke a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shift into the opposite direction. For the </w:t>
      </w: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systems possessing remanence (3.5 mol% and 4.5 mol%), the inspection of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on a linear scale reveals a crossing of the backward and forward trace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sweep. This had been observed in the past [13] and was correlated to trapped charges 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interface from SiON to bulk. Identical to what has been mentioned for C-V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characterization, the interfacial field stress is furthermore enhanced with increasing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remanent polarization (see subsection 3.2.4). This might be the root cause of the stronger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drain current degradation for the 3.5 mol% composition as compared to the 4.5 mol%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composition. </w:t>
      </w:r>
    </w:p>
    <w:p>
      <w:pPr>
        <w:autoSpaceDN w:val="0"/>
        <w:autoSpaceDE w:val="0"/>
        <w:widowControl/>
        <w:spacing w:line="324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By referring back to section 4.1, it is however reasonable to assume that the crossing of </w:t>
      </w:r>
      <w:r>
        <w:rPr>
          <w:rFonts w:ascii="cmr10" w:hAnsi="cmr10" w:eastAsia="cmr10"/>
          <w:b w:val="0"/>
          <w:i w:val="0"/>
          <w:color w:val="000000"/>
          <w:sz w:val="21"/>
        </w:rPr>
        <w:t>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might also be caused by statistical variation between the DUTs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connected in parallel. That is, some of the 50 FeFETs do not properly switch in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manner but are more prone to trapping. The most promising way in order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separate effects from statistical variation and intrinsic device performance is seen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analysis of single memory cells (see chapter 6). </w:t>
      </w:r>
    </w:p>
    <w:p>
      <w:pPr>
        <w:autoSpaceDN w:val="0"/>
        <w:autoSpaceDE w:val="0"/>
        <w:widowControl/>
        <w:spacing w:line="319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 with the highest silicon content of 5.7 mol% showed, analogous to </w:t>
      </w:r>
      <w:r>
        <w:rPr>
          <w:rFonts w:ascii="cmr10" w:hAnsi="cmr10" w:eastAsia="cmr10"/>
          <w:b w:val="0"/>
          <w:i w:val="0"/>
          <w:color w:val="000000"/>
          <w:sz w:val="21"/>
        </w:rPr>
        <w:t>the C-V results, pure trapping behaviour.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were clockwise and </w:t>
      </w:r>
      <w:r>
        <w:rPr>
          <w:rFonts w:ascii="cmr10" w:hAnsi="cmr10" w:eastAsia="cmr10"/>
          <w:b w:val="0"/>
          <w:i w:val="0"/>
          <w:color w:val="000000"/>
          <w:sz w:val="21"/>
        </w:rPr>
        <w:t>crossing of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 on the linear scale was not observed. </w:t>
      </w:r>
    </w:p>
    <w:p>
      <w:pPr>
        <w:autoSpaceDN w:val="0"/>
        <w:autoSpaceDE w:val="0"/>
        <w:widowControl/>
        <w:spacing w:line="317" w:lineRule="auto" w:before="4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In total, both C-V as well as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characterization revealed that the pure material </w:t>
      </w:r>
      <w:r>
        <w:rPr>
          <w:rFonts w:ascii="cmr10" w:hAnsi="cmr10" w:eastAsia="cmr10"/>
          <w:b w:val="0"/>
          <w:i w:val="0"/>
          <w:color w:val="000000"/>
          <w:sz w:val="21"/>
        </w:rPr>
        <w:t>properties of the three different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systems could well transfer to the MFIS structures.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However, some phenomena could not be described unambiguously and therefore additional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characterization approaches were applied. 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4.2.2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Memory Window and Program / Erase Matrices </w:t>
      </w:r>
    </w:p>
    <w:p>
      <w:pPr>
        <w:autoSpaceDN w:val="0"/>
        <w:autoSpaceDE w:val="0"/>
        <w:widowControl/>
        <w:spacing w:line="324" w:lineRule="auto" w:before="19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threshold voltage shift of an n-type FeFET is oppositely oriented as compared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charge trapping based devices and is therefore parasitically influenced when charge trapping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occurs. Especially for HKMG stacks, charge trapping can show very fast kinetics which </w:t>
      </w:r>
      <w:r>
        <w:rPr>
          <w:rFonts w:ascii="cmr10" w:hAnsi="cmr10" w:eastAsia="cmr10"/>
          <w:b w:val="0"/>
          <w:i w:val="0"/>
          <w:color w:val="000000"/>
          <w:sz w:val="21"/>
        </w:rPr>
        <w:t>counteracts the ferroelectric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shift even in the microsecond regime [90]. In order to </w:t>
      </w:r>
    </w:p>
    <w:p>
      <w:pPr>
        <w:autoSpaceDN w:val="0"/>
        <w:autoSpaceDE w:val="0"/>
        <w:widowControl/>
        <w:spacing w:line="262" w:lineRule="auto" w:before="31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64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2114550</wp:posOffset>
            </wp:positionH>
            <wp:positionV relativeFrom="page">
              <wp:posOffset>4469130</wp:posOffset>
            </wp:positionV>
            <wp:extent cx="2936240" cy="1628423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16284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4470400</wp:posOffset>
            </wp:positionV>
            <wp:extent cx="3187700" cy="16256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25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CHARACTERISTICS OF SI:HFO2-BASED FEFETS </w:t>
      </w:r>
    </w:p>
    <w:p>
      <w:pPr>
        <w:autoSpaceDN w:val="0"/>
        <w:autoSpaceDE w:val="0"/>
        <w:widowControl/>
        <w:spacing w:line="334" w:lineRule="auto" w:before="496" w:after="294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properly evaluate the memory performance of FeFETs, the most appropriate operating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conditions that are able to minimize trapping effects have to be found first. Therefore, 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called program / erase matrices have to be acquired before more memory specific tests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carried out. In order to create these matrices, a sequence of write pulses and measurements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performed: First a reference pulse of fixed amplitude and pulse width is applied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 gate while source, drain and bulk terminals are grounded. Depending on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polarity of the pulse, positive or negative, the FeFET is either written into the programmed </w:t>
      </w:r>
      <w:r>
        <w:rPr>
          <w:rFonts w:ascii="cmr10" w:hAnsi="cmr10" w:eastAsia="cmr10"/>
          <w:b w:val="0"/>
          <w:i w:val="0"/>
          <w:color w:val="000000"/>
          <w:sz w:val="21"/>
        </w:rPr>
        <w:t>(low-V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>) or erased (high-V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>) state. Then, an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 is measured in order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determine the reference threshold voltage. Afterwards, a pulse of opposite polarity, i.e.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negative or positive, is applied whereas the amplitude and pulse width are parameters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are varied for each measurement sequence. The last part of each measurement sequence is </w:t>
      </w:r>
      <w:r>
        <w:rPr>
          <w:rFonts w:ascii="cmr10" w:hAnsi="cmr10" w:eastAsia="cmr10"/>
          <w:b w:val="0"/>
          <w:i w:val="0"/>
          <w:color w:val="000000"/>
          <w:sz w:val="21"/>
        </w:rPr>
        <w:t>again represented by an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sweep that reads the threshold voltage. Hence, a program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matrix is created if the parameterized pulse is of positive polarity and an erase matrix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generated when the parameterized pulse is negative. As an example, a matrix for 5 different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pulse widths and 5 different amplitudes results in 25 measurement sequences. The outcomes </w:t>
      </w:r>
      <w:r>
        <w:rPr>
          <w:rFonts w:ascii="cmr10" w:hAnsi="cmr10" w:eastAsia="cmr10"/>
          <w:b w:val="0"/>
          <w:i w:val="0"/>
          <w:color w:val="000000"/>
          <w:sz w:val="21"/>
        </w:rPr>
        <w:t>of these measurements are two-dimensional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maps which illustrate the optimum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operating conditions within the respective amplitude and pulse width regions.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410"/>
        </w:trPr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0" w:after="0"/>
              <w:ind w:left="0" w:right="11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Pulse Width [s]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3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w w:val="103.35262005145734"/>
                <w:rFonts w:ascii="Calibri" w:hAnsi="Calibri" w:eastAsia="Calibri"/>
                <w:b w:val="0"/>
                <w:i w:val="0"/>
                <w:color w:val="000000"/>
                <w:sz w:val="13"/>
              </w:rPr>
              <w:t>-2</w:t>
            </w:r>
          </w:p>
        </w:tc>
        <w:tc>
          <w:tcPr>
            <w:tcW w:type="dxa" w:w="1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0.0" w:type="dxa"/>
            </w:tblPr>
            <w:tblGrid>
              <w:gridCol w:w="1960"/>
            </w:tblGrid>
            <w:tr>
              <w:trPr>
                <w:trHeight w:hRule="exact" w:val="284"/>
              </w:trPr>
              <w:tc>
                <w:tcPr>
                  <w:tcW w:type="dxa" w:w="1664"/>
                  <w:tcBorders>
                    <w:start w:sz="11.520000457763672" w:val="single" w:color="#000000"/>
                    <w:top w:sz="11.520000457763672" w:val="single" w:color="#000000"/>
                    <w:end w:sz="11.520000457763672" w:val="single" w:color="#000000"/>
                    <w:bottom w:sz="11.5200004577636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Program Matrix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2060"/>
            </w:tblGrid>
            <w:tr>
              <w:trPr>
                <w:trHeight w:hRule="exact" w:val="284"/>
              </w:trPr>
              <w:tc>
                <w:tcPr>
                  <w:tcW w:type="dxa" w:w="1662"/>
                  <w:tcBorders>
                    <w:start w:sz="11.520000457763672" w:val="single" w:color="#000000"/>
                    <w:top w:sz="11.520000457763672" w:val="single" w:color="#000000"/>
                    <w:end w:sz="11.520000457763672" w:val="single" w:color="#000000"/>
                    <w:bottom w:sz="11.5200004577636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Erase Matrix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618" w:after="0"/>
              <w:ind w:left="338" w:right="0" w:firstLine="0"/>
              <w:jc w:val="left"/>
            </w:pPr>
            <w:r>
              <w:rPr>
                <w:rFonts w:ascii="Calibri" w:hAnsi="Calibri" w:eastAsia="Calibri"/>
                <w:b/>
                <w:i/>
                <w:color w:val="FFFFFF"/>
                <w:sz w:val="24"/>
              </w:rPr>
              <w:t>V</w:t>
            </w:r>
            <w:r>
              <w:rPr>
                <w:rFonts w:ascii="Calibri" w:hAnsi="Calibri" w:eastAsia="Calibri"/>
                <w:b/>
                <w:i/>
                <w:color w:val="FFFFFF"/>
                <w:sz w:val="16"/>
              </w:rPr>
              <w:t>T</w:t>
            </w:r>
          </w:p>
        </w:tc>
      </w:tr>
      <w:tr>
        <w:trPr>
          <w:trHeight w:hRule="exact" w:val="520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9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0" w:after="0"/>
              <w:ind w:left="0" w:right="1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w w:val="103.34085317758412"/>
                <w:rFonts w:ascii="Calibri" w:hAnsi="Calibri" w:eastAsia="Calibri"/>
                <w:b w:val="0"/>
                <w:i w:val="0"/>
                <w:color w:val="000000"/>
                <w:sz w:val="13"/>
              </w:rPr>
              <w:t>-2</w:t>
            </w:r>
          </w:p>
        </w:tc>
        <w:tc>
          <w:tcPr>
            <w:tcW w:type="dxa" w:w="2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208" w:after="0"/>
              <w:ind w:left="396" w:right="0" w:firstLine="0"/>
              <w:jc w:val="left"/>
            </w:pPr>
            <w:r>
              <w:rPr>
                <w:rFonts w:ascii="Calibri" w:hAnsi="Calibri" w:eastAsia="Calibri"/>
                <w:b/>
                <w:i/>
                <w:color w:val="FFFFFF"/>
                <w:sz w:val="24"/>
              </w:rPr>
              <w:t>V</w:t>
            </w:r>
            <w:r>
              <w:rPr>
                <w:rFonts w:ascii="Calibri" w:hAnsi="Calibri" w:eastAsia="Calibri"/>
                <w:b/>
                <w:i/>
                <w:color w:val="FFFFFF"/>
                <w:sz w:val="16"/>
              </w:rPr>
              <w:t>T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504"/>
            <w:vMerge/>
            <w:tcBorders/>
          </w:tcPr>
          <w:p/>
        </w:tc>
        <w:tc>
          <w:tcPr>
            <w:tcW w:type="dxa" w:w="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w w:val="103.35262005145734"/>
                <w:rFonts w:ascii="Calibri" w:hAnsi="Calibri" w:eastAsia="Calibri"/>
                <w:b w:val="0"/>
                <w:i w:val="0"/>
                <w:color w:val="000000"/>
                <w:sz w:val="13"/>
              </w:rPr>
              <w:t>-3</w:t>
            </w:r>
          </w:p>
        </w:tc>
        <w:tc>
          <w:tcPr>
            <w:tcW w:type="dxa" w:w="1560"/>
            <w:vMerge w:val="restart"/>
            <w:tcBorders/>
            <w:shd w:fill="ffffff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304" w:after="0"/>
              <w:ind w:left="8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Pulse Width [s]</w:t>
            </w:r>
          </w:p>
        </w:tc>
        <w:tc>
          <w:tcPr>
            <w:tcW w:type="dxa" w:w="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w w:val="103.34085317758412"/>
                <w:rFonts w:ascii="Calibri" w:hAnsi="Calibri" w:eastAsia="Calibri"/>
                <w:b w:val="0"/>
                <w:i w:val="0"/>
                <w:color w:val="000000"/>
                <w:sz w:val="13"/>
              </w:rPr>
              <w:t>-3</w:t>
            </w:r>
          </w:p>
        </w:tc>
        <w:tc>
          <w:tcPr>
            <w:tcW w:type="dxa" w:w="2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2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0.8-1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0.8-1</w:t>
            </w:r>
          </w:p>
        </w:tc>
      </w:tr>
      <w:tr>
        <w:trPr>
          <w:trHeight w:hRule="exact" w:val="230"/>
        </w:trPr>
        <w:tc>
          <w:tcPr>
            <w:tcW w:type="dxa" w:w="1504"/>
            <w:vMerge/>
            <w:tcBorders/>
          </w:tcPr>
          <w:p/>
        </w:tc>
        <w:tc>
          <w:tcPr>
            <w:tcW w:type="dxa" w:w="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1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w w:val="103.35262005145734"/>
                <w:rFonts w:ascii="Calibri" w:hAnsi="Calibri" w:eastAsia="Calibri"/>
                <w:b w:val="0"/>
                <w:i w:val="0"/>
                <w:color w:val="000000"/>
                <w:sz w:val="13"/>
              </w:rPr>
              <w:t>-4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4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w w:val="103.34085317758412"/>
                <w:rFonts w:ascii="Calibri" w:hAnsi="Calibri" w:eastAsia="Calibri"/>
                <w:b w:val="0"/>
                <w:i w:val="0"/>
                <w:color w:val="000000"/>
                <w:sz w:val="13"/>
              </w:rPr>
              <w:t>-4</w:t>
            </w:r>
          </w:p>
        </w:tc>
        <w:tc>
          <w:tcPr>
            <w:tcW w:type="dxa" w:w="2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" w:after="0"/>
              <w:ind w:left="2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0.6-0.8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0.6-0.8</w:t>
            </w:r>
          </w:p>
        </w:tc>
      </w:tr>
      <w:tr>
        <w:trPr>
          <w:trHeight w:hRule="exact" w:val="250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2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8" w:after="0"/>
              <w:ind w:left="2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0.4-0.6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0.4-0.6</w:t>
            </w:r>
          </w:p>
        </w:tc>
      </w:tr>
      <w:tr>
        <w:trPr>
          <w:trHeight w:hRule="exact" w:val="240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2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2" w:after="0"/>
              <w:ind w:left="2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0.2-0.4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0.2-0.4</w:t>
            </w:r>
          </w:p>
        </w:tc>
      </w:tr>
      <w:tr>
        <w:trPr>
          <w:trHeight w:hRule="exact" w:val="270"/>
        </w:trPr>
        <w:tc>
          <w:tcPr>
            <w:tcW w:type="dxa" w:w="1504"/>
            <w:vMerge/>
            <w:tcBorders/>
          </w:tcPr>
          <w:p/>
        </w:tc>
        <w:tc>
          <w:tcPr>
            <w:tcW w:type="dxa" w:w="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w w:val="103.35262005145734"/>
                <w:rFonts w:ascii="Calibri" w:hAnsi="Calibri" w:eastAsia="Calibri"/>
                <w:b w:val="0"/>
                <w:i w:val="0"/>
                <w:color w:val="000000"/>
                <w:sz w:val="13"/>
              </w:rPr>
              <w:t>-5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w w:val="103.34085317758412"/>
                <w:rFonts w:ascii="Calibri" w:hAnsi="Calibri" w:eastAsia="Calibri"/>
                <w:b w:val="0"/>
                <w:i w:val="0"/>
                <w:color w:val="000000"/>
                <w:sz w:val="13"/>
              </w:rPr>
              <w:t>-5</w:t>
            </w:r>
          </w:p>
        </w:tc>
        <w:tc>
          <w:tcPr>
            <w:tcW w:type="dxa" w:w="2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2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0-0.2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0-0.2</w:t>
            </w:r>
          </w:p>
        </w:tc>
      </w:tr>
      <w:tr>
        <w:trPr>
          <w:trHeight w:hRule="exact" w:val="230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2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2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-0.2-0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8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-0.2-0</w:t>
            </w:r>
          </w:p>
        </w:tc>
      </w:tr>
      <w:tr>
        <w:trPr>
          <w:trHeight w:hRule="exact" w:val="279"/>
        </w:trPr>
        <w:tc>
          <w:tcPr>
            <w:tcW w:type="dxa" w:w="1504"/>
            <w:vMerge/>
            <w:tcBorders/>
          </w:tcPr>
          <w:p/>
        </w:tc>
        <w:tc>
          <w:tcPr>
            <w:tcW w:type="dxa" w:w="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41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w w:val="103.35262005145734"/>
                <w:rFonts w:ascii="Calibri" w:hAnsi="Calibri" w:eastAsia="Calibri"/>
                <w:b w:val="0"/>
                <w:i w:val="0"/>
                <w:color w:val="000000"/>
                <w:sz w:val="13"/>
              </w:rPr>
              <w:t>-6</w:t>
            </w:r>
          </w:p>
        </w:tc>
        <w:tc>
          <w:tcPr>
            <w:tcW w:type="dxa" w:w="40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113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-0.4--0.2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2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-0.4--0.2</w:t>
            </w:r>
          </w:p>
        </w:tc>
      </w:tr>
      <w:tr>
        <w:trPr>
          <w:trHeight w:hRule="exact" w:val="381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9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36" w:after="0"/>
              <w:ind w:left="0" w:right="1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w w:val="103.34085317758412"/>
                <w:rFonts w:ascii="Calibri" w:hAnsi="Calibri" w:eastAsia="Calibri"/>
                <w:b w:val="0"/>
                <w:i w:val="0"/>
                <w:color w:val="000000"/>
                <w:sz w:val="13"/>
              </w:rPr>
              <w:t>-6</w:t>
            </w:r>
          </w:p>
        </w:tc>
        <w:tc>
          <w:tcPr>
            <w:tcW w:type="dxa" w:w="2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2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-0.6--0.4</w:t>
            </w: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8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-0.6--0.4</w:t>
            </w:r>
          </w:p>
        </w:tc>
      </w:tr>
      <w:tr>
        <w:trPr>
          <w:trHeight w:hRule="exact" w:val="260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9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1     2     3     4     5     6</w:t>
            </w:r>
          </w:p>
        </w:tc>
        <w:tc>
          <w:tcPr>
            <w:tcW w:type="dxa" w:w="2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8" w:after="0"/>
              <w:ind w:left="2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-1    -2    -3    -4    -5    -6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332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4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Amplitude [V]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Amplitude [V]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Amplitude [V]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0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>Fig. 4-4: Program / Erase matrices for a short channel FeFET (L</w:t>
      </w:r>
      <w:r>
        <w:rPr>
          <w:rFonts w:ascii="cmr10" w:hAnsi="cmr10" w:eastAsia="cmr10"/>
          <w:b w:val="0"/>
          <w:i w:val="0"/>
          <w:color w:val="000000"/>
          <w:sz w:val="11"/>
        </w:rPr>
        <w:t>g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= 30 nm). The dots indicate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respective position of the reference pulses that were used. </w:t>
      </w:r>
    </w:p>
    <w:p>
      <w:pPr>
        <w:autoSpaceDN w:val="0"/>
        <w:autoSpaceDE w:val="0"/>
        <w:widowControl/>
        <w:spacing w:line="319" w:lineRule="auto" w:before="26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For a short channel FeFET device (L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30 nm; W = 80 nm; 1300 devices in parallel)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3.5 mol% silicon concentration, the program and erase matrix is shown in Fig. 4-4.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reference pulses were chosen to be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5V /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for the erase and program matrix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respectively. Moreover, in order to exclude any effects related to conditioning (see section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0), 100 field cycles at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5V /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were applied before the measurements were carried out.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extraction of the threshold voltage was performed using the constant current criterion </w:t>
      </w:r>
      <w:r>
        <w:rPr>
          <w:rFonts w:ascii="cmr10" w:hAnsi="cmr10" w:eastAsia="cmr10"/>
          <w:b w:val="0"/>
          <w:i w:val="0"/>
          <w:color w:val="000000"/>
          <w:sz w:val="21"/>
        </w:rPr>
        <w:t>I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D,VT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= 0.1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</w:t>
      </w:r>
      <w:r>
        <w:rPr>
          <w:rFonts w:ascii="Symbol" w:hAnsi="Symbol" w:eastAsia="Symbol"/>
          <w:b w:val="0"/>
          <w:i w:val="0"/>
          <w:color w:val="000000"/>
          <w:sz w:val="21"/>
        </w:rPr>
        <w:t>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</w:t>
      </w:r>
      <w:r>
        <w:rPr>
          <w:rFonts w:ascii="cmr10" w:hAnsi="cmr10" w:eastAsia="cmr10"/>
          <w:b w:val="0"/>
          <w:i w:val="0"/>
          <w:color w:val="000000"/>
          <w:sz w:val="13"/>
        </w:rPr>
        <w:t>total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/ L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according to JEDEC standard JESD28-A [61]. </w:t>
      </w:r>
    </w:p>
    <w:p>
      <w:pPr>
        <w:autoSpaceDN w:val="0"/>
        <w:autoSpaceDE w:val="0"/>
        <w:widowControl/>
        <w:spacing w:line="329" w:lineRule="auto" w:before="5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program matrix shows a very uniform characteristic almost independent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programming pulse width. For amplitudes below 2V, the FeFET stays at the reference </w:t>
      </w:r>
      <w:r>
        <w:rPr>
          <w:rFonts w:ascii="cmr10" w:hAnsi="cmr10" w:eastAsia="cmr10"/>
          <w:b w:val="0"/>
          <w:i w:val="0"/>
          <w:color w:val="000000"/>
          <w:sz w:val="21"/>
        </w:rPr>
        <w:t>erased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of approximately 0.8V whereas above this amplitude, the device properly </w:t>
      </w:r>
      <w:r>
        <w:rPr>
          <w:rFonts w:ascii="cmr10" w:hAnsi="cmr10" w:eastAsia="cmr10"/>
          <w:b w:val="0"/>
          <w:i w:val="0"/>
          <w:color w:val="000000"/>
          <w:sz w:val="21"/>
        </w:rPr>
        <w:t>programs to a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of around -0.2V. With respect to the reference state this gives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window of 1 V which is similar to previous reports [113]. Only for very long pulse </w:t>
      </w:r>
      <w:r>
        <w:rPr>
          <w:rFonts w:ascii="cmr10" w:hAnsi="cmr10" w:eastAsia="cmr10"/>
          <w:b w:val="0"/>
          <w:i w:val="0"/>
          <w:color w:val="000000"/>
          <w:sz w:val="21"/>
        </w:rPr>
        <w:t>widths of more than 1 ms, 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is reached for slightly lower program pulses. </w:t>
      </w:r>
    </w:p>
    <w:p>
      <w:pPr>
        <w:autoSpaceDN w:val="0"/>
        <w:autoSpaceDE w:val="0"/>
        <w:widowControl/>
        <w:spacing w:line="262" w:lineRule="auto" w:before="506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65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p>
      <w:pPr>
        <w:autoSpaceDN w:val="0"/>
        <w:autoSpaceDE w:val="0"/>
        <w:widowControl/>
        <w:spacing w:line="326" w:lineRule="auto" w:before="49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At this point, the effects of both trapping and statistical variation and their influence </w:t>
      </w:r>
      <w:r>
        <w:rPr>
          <w:rFonts w:ascii="cmr10" w:hAnsi="cmr10" w:eastAsia="cmr10"/>
          <w:b w:val="0"/>
          <w:i w:val="0"/>
          <w:color w:val="000000"/>
          <w:sz w:val="21"/>
        </w:rPr>
        <w:t>on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shall be discussed once more. It is important to recall that by applying the constant </w:t>
      </w:r>
      <w:r>
        <w:rPr>
          <w:rFonts w:ascii="cmr10" w:hAnsi="cmr10" w:eastAsia="cmr10"/>
          <w:b w:val="0"/>
          <w:i w:val="0"/>
          <w:color w:val="000000"/>
          <w:sz w:val="21"/>
        </w:rPr>
        <w:t>current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criterion to multi-structures, the programming of only a minority of devices can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already shift the overall threshold voltage to lower values (section 4.1). Transistors </w:t>
      </w:r>
      <w:r>
        <w:rPr>
          <w:rFonts w:ascii="cmr10" w:hAnsi="cmr10" w:eastAsia="cmr10"/>
          <w:b w:val="0"/>
          <w:i w:val="0"/>
          <w:color w:val="000000"/>
          <w:sz w:val="21"/>
        </w:rPr>
        <w:t>programming into 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for longer pulse widths or higher amplitudes will not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visualized in the map. Furthermore, devices which do not show proper switching but rather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trapping behavior will also be disregarded by this evaluation. Hence, this might be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explanation for the very uniform 2D contour of the program matrix. </w:t>
      </w:r>
    </w:p>
    <w:p>
      <w:pPr>
        <w:autoSpaceDN w:val="0"/>
        <w:autoSpaceDE w:val="0"/>
        <w:widowControl/>
        <w:spacing w:line="326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Even though for the erase matrix, amplitudes smaller than 2V do not lead to significant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threshold voltage shift, the overall behavior is quite different: From all regions in the </w:t>
      </w:r>
      <w:r>
        <w:rPr>
          <w:rFonts w:ascii="cmr10" w:hAnsi="cmr10" w:eastAsia="cmr10"/>
          <w:b w:val="0"/>
          <w:i w:val="0"/>
          <w:color w:val="000000"/>
          <w:sz w:val="21"/>
        </w:rPr>
        <w:t>matrix, the transition towards higher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values is much more gradual than for the program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matrix. This is also how it would be expected from simulation (see section 3.2). Moreover, </w:t>
      </w:r>
      <w:r>
        <w:rPr>
          <w:rFonts w:ascii="cmr10" w:hAnsi="cmr10" w:eastAsia="cmr10"/>
          <w:b w:val="0"/>
          <w:i w:val="0"/>
          <w:color w:val="000000"/>
          <w:sz w:val="21"/>
        </w:rPr>
        <w:t>for very large and long pulses,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rather shifts to smaller values which could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explained by hole trapping. Furthermore, the erase matrix indicates that it might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advantageous to use erase pulses that are even below the microsecond regime in order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achieve the largest possible memory window. </w:t>
      </w:r>
    </w:p>
    <w:p>
      <w:pPr>
        <w:autoSpaceDN w:val="0"/>
        <w:autoSpaceDE w:val="0"/>
        <w:widowControl/>
        <w:spacing w:line="326" w:lineRule="auto" w:before="62" w:after="0"/>
        <w:ind w:left="262" w:right="19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FeFET behavior observed in the erase matrix measurements can again reasonably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understood in terms of statistical variation: For the erased case, the majority and not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minority of devices determines the threshold voltage. The more gradual characteristics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therefore reflect the worst case tail of the erase distribution. That is, the devices which can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only be erased by negative voltages that are large in amplitude are dominating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characteristic. The program matrix on the other hand represents the best case tail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distribution, i.e. it is dominated by the devices programming at low positive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voltages. </w:t>
      </w:r>
    </w:p>
    <w:p>
      <w:pPr>
        <w:autoSpaceDN w:val="0"/>
        <w:autoSpaceDE w:val="0"/>
        <w:widowControl/>
        <w:spacing w:line="326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Derived from these analyses, more elaborate matrix measurements were established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applied to various FeFET geometries. Program / erase matrices with constant pulse width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be used to vary both the program as well as the erase amplitude. As an example,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constant pulse width program matrix starts out by applying a -6 V / 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reference pulse </w:t>
      </w:r>
      <w:r>
        <w:rPr>
          <w:rFonts w:ascii="cmr10" w:hAnsi="cmr10" w:eastAsia="cmr10"/>
          <w:b w:val="0"/>
          <w:i w:val="0"/>
          <w:color w:val="000000"/>
          <w:sz w:val="21"/>
        </w:rPr>
        <w:t>and afterwards measures the corresponding reference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Then, program pulses are ramped </w:t>
      </w:r>
      <w:r>
        <w:rPr>
          <w:rFonts w:ascii="cmr10" w:hAnsi="cmr10" w:eastAsia="cmr10"/>
          <w:b w:val="0"/>
          <w:i w:val="0"/>
          <w:color w:val="000000"/>
          <w:sz w:val="21"/>
        </w:rPr>
        <w:t>incrementally with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measurements located in between. Hence, by subtracting the 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T </w:t>
      </w:r>
      <w:r>
        <w:rPr>
          <w:rFonts w:ascii="cmr10" w:hAnsi="cmr10" w:eastAsia="cmr10"/>
          <w:b w:val="0"/>
          <w:i w:val="0"/>
          <w:color w:val="000000"/>
          <w:sz w:val="21"/>
        </w:rPr>
        <w:t>after each program pulse from the initial reference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the evolution of the memory window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be monitored. After one sequence of incrementally increasing program pulses is finished,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next erase pulse is applied, but with reduced amplitude of e.g. -5.5 V / 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s. Then the </w:t>
      </w:r>
      <w:r>
        <w:rPr>
          <w:rFonts w:ascii="cmr10" w:hAnsi="cmr10" w:eastAsia="cmr10"/>
          <w:b w:val="0"/>
          <w:i w:val="0"/>
          <w:color w:val="000000"/>
          <w:sz w:val="21"/>
        </w:rPr>
        <w:t>sequence of program pulses and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measurements is repeated. The result of this analysis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memory window map as a function of both program and erase amplitude using a fixed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/ erase pulse width. The constant pulse width erase matrix is created accordingly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by inverting the polarity of the program / erase pulses. </w:t>
      </w:r>
    </w:p>
    <w:p>
      <w:pPr>
        <w:autoSpaceDN w:val="0"/>
        <w:autoSpaceDE w:val="0"/>
        <w:widowControl/>
        <w:spacing w:line="322" w:lineRule="auto" w:before="64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measurement approach was applied to different FeFET geometries in order to </w:t>
      </w:r>
      <w:r>
        <w:rPr>
          <w:rFonts w:ascii="cmr10" w:hAnsi="cmr10" w:eastAsia="cmr10"/>
          <w:b w:val="0"/>
          <w:i w:val="0"/>
          <w:color w:val="000000"/>
          <w:sz w:val="21"/>
        </w:rPr>
        <w:t>analyze scaling effects with respect to program / erase operation. Long channel (L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500 </w:t>
      </w:r>
      <w:r>
        <w:rPr>
          <w:rFonts w:ascii="cmr10" w:hAnsi="cmr10" w:eastAsia="cmr10"/>
          <w:b w:val="0"/>
          <w:i w:val="0"/>
          <w:color w:val="000000"/>
          <w:sz w:val="21"/>
        </w:rPr>
        <w:t>nm and L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100 nm; both W = 2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m; 50 DUTs in parallel) and short channel devices (L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= 30 nm; W = 80 nm; 1300 DUTs in parallel) were tested. The measurements were carried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out for FeFETs with 4.5 mol% silicon concentration and 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program / erase pulses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used for almost all matrices. The pulse width dependence was only analyzed for short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channel FeFETs by using both 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and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pulses, i.e. two sets of constant pulse width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/ erase matrices were created (Fig. 4-5). Due to the difference in silicon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concentration and testing condition it shall be mentioned in advance that comparisons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Fig. 4-4 can only be made by explicitly taking these differences into consideration. </w:t>
      </w:r>
    </w:p>
    <w:p>
      <w:pPr>
        <w:autoSpaceDN w:val="0"/>
        <w:autoSpaceDE w:val="0"/>
        <w:widowControl/>
        <w:spacing w:line="262" w:lineRule="auto" w:before="62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66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4113529</wp:posOffset>
            </wp:positionH>
            <wp:positionV relativeFrom="page">
              <wp:posOffset>1591310</wp:posOffset>
            </wp:positionV>
            <wp:extent cx="2061210" cy="1626066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6260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1549400</wp:posOffset>
            </wp:positionV>
            <wp:extent cx="1689100" cy="16637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66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1935480</wp:posOffset>
            </wp:positionH>
            <wp:positionV relativeFrom="page">
              <wp:posOffset>1592580</wp:posOffset>
            </wp:positionV>
            <wp:extent cx="2056130" cy="1625671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56130" cy="16256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1935480</wp:posOffset>
            </wp:positionH>
            <wp:positionV relativeFrom="page">
              <wp:posOffset>3318510</wp:posOffset>
            </wp:positionV>
            <wp:extent cx="2056130" cy="1625671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56130" cy="16256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1524000</wp:posOffset>
            </wp:positionV>
            <wp:extent cx="1892300" cy="34163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3416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3318510</wp:posOffset>
            </wp:positionV>
            <wp:extent cx="2059939" cy="1625063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59939" cy="16250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3263900</wp:posOffset>
            </wp:positionV>
            <wp:extent cx="1689100" cy="16764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67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1935480</wp:posOffset>
            </wp:positionH>
            <wp:positionV relativeFrom="page">
              <wp:posOffset>5039360</wp:posOffset>
            </wp:positionV>
            <wp:extent cx="2056130" cy="1625671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56130" cy="16256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1936750</wp:posOffset>
            </wp:positionH>
            <wp:positionV relativeFrom="page">
              <wp:posOffset>6753859</wp:posOffset>
            </wp:positionV>
            <wp:extent cx="2056129" cy="162567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6129" cy="16256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4978400</wp:posOffset>
            </wp:positionV>
            <wp:extent cx="1892300" cy="34036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3403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5040630</wp:posOffset>
            </wp:positionV>
            <wp:extent cx="2059939" cy="1625063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59939" cy="16250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4978400</wp:posOffset>
            </wp:positionV>
            <wp:extent cx="1689100" cy="16891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68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6753859</wp:posOffset>
            </wp:positionV>
            <wp:extent cx="2059939" cy="1625063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59939" cy="16250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6692900</wp:posOffset>
            </wp:positionV>
            <wp:extent cx="1689100" cy="16891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68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229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CHARACTERISTICS OF SI:HFO2-BASED FEFETS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813"/>
        <w:gridCol w:w="813"/>
        <w:gridCol w:w="813"/>
        <w:gridCol w:w="813"/>
        <w:gridCol w:w="813"/>
        <w:gridCol w:w="813"/>
        <w:gridCol w:w="813"/>
        <w:gridCol w:w="813"/>
        <w:gridCol w:w="813"/>
        <w:gridCol w:w="813"/>
        <w:gridCol w:w="813"/>
        <w:gridCol w:w="813"/>
      </w:tblGrid>
      <w:tr>
        <w:trPr>
          <w:trHeight w:hRule="exact" w:val="1660"/>
        </w:trPr>
        <w:tc>
          <w:tcPr>
            <w:tcW w:type="dxa" w:w="1266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72" w:after="0"/>
              <w:ind w:left="0" w:right="1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28575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285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59" w:lineRule="auto" w:before="0" w:after="0"/>
              <w:ind w:left="1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Erase Amplitude [V]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Erase Amplitude [V]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Erase Amplitude [V]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Erase Amplitude [V]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Erase Amplitude [V]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27813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278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5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27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94" w:after="0"/>
              <w:ind w:left="1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a</w:t>
            </w:r>
          </w:p>
        </w:tc>
        <w:tc>
          <w:tcPr>
            <w:tcW w:type="dxa" w:w="3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" w:after="0"/>
              <w:ind w:left="44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Program Amplitude [V]</w:t>
            </w:r>
          </w:p>
        </w:tc>
        <w:tc>
          <w:tcPr>
            <w:tcW w:type="dxa" w:w="4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3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6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FFFFFF"/>
                <w:sz w:val="24"/>
              </w:rPr>
              <w:t>MW</w:t>
            </w:r>
          </w:p>
        </w:tc>
        <w:tc>
          <w:tcPr>
            <w:tcW w:type="dxa" w:w="22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9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b</w:t>
            </w:r>
          </w:p>
        </w:tc>
        <w:tc>
          <w:tcPr>
            <w:tcW w:type="dxa" w:w="2060"/>
            <w:gridSpan w:val="4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60" w:after="0"/>
              <w:ind w:left="80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4"/>
              </w:rPr>
              <w:t>L</w:t>
            </w: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500 nm</w:t>
            </w:r>
          </w:p>
        </w:tc>
        <w:tc>
          <w:tcPr>
            <w:tcW w:type="dxa" w:w="50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5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120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12" w:after="0"/>
              <w:ind w:left="23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4"/>
              </w:rPr>
              <w:t>MW</w:t>
            </w:r>
          </w:p>
        </w:tc>
      </w:tr>
      <w:tr>
        <w:trPr>
          <w:trHeight w:hRule="exact" w:val="36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-5</w:t>
            </w:r>
          </w:p>
        </w:tc>
        <w:tc>
          <w:tcPr>
            <w:tcW w:type="dxa" w:w="2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08" w:after="0"/>
              <w:ind w:left="418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4"/>
              </w:rPr>
              <w:t>L</w:t>
            </w: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500 nm</w:t>
            </w:r>
          </w:p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6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0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1.2-1.4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252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3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1.2-1.4</w:t>
            </w:r>
          </w:p>
        </w:tc>
      </w:tr>
      <w:tr>
        <w:trPr>
          <w:trHeight w:hRule="exact" w:val="7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6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1.0-1.2</w:t>
            </w:r>
          </w:p>
        </w:tc>
        <w:tc>
          <w:tcPr>
            <w:tcW w:type="dxa" w:w="3252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2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1.0-1.2</w:t>
            </w:r>
          </w:p>
        </w:tc>
      </w:tr>
      <w:tr>
        <w:trPr>
          <w:trHeight w:hRule="exact" w:val="163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6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0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0.8-1.0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252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0.8-1.0</w:t>
            </w:r>
          </w:p>
        </w:tc>
      </w:tr>
      <w:tr>
        <w:trPr>
          <w:trHeight w:hRule="exact" w:val="59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6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0.6-0.8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0.4-0.6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252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2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0.6-0.8</w:t>
            </w:r>
          </w:p>
        </w:tc>
      </w:tr>
      <w:tr>
        <w:trPr>
          <w:trHeight w:hRule="exact" w:val="190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-3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0.4-0.6</w:t>
            </w:r>
          </w:p>
        </w:tc>
      </w:tr>
      <w:tr>
        <w:trPr>
          <w:trHeight w:hRule="exact" w:val="46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6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0.2-0.4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0.0-0.2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252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2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0.2-0.4</w:t>
            </w:r>
          </w:p>
        </w:tc>
      </w:tr>
      <w:tr>
        <w:trPr>
          <w:trHeight w:hRule="exact" w:val="204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0.0-0.2</w:t>
            </w:r>
          </w:p>
        </w:tc>
      </w:tr>
      <w:tr>
        <w:trPr>
          <w:trHeight w:hRule="exact" w:val="380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6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" w:val="left"/>
              </w:tabs>
              <w:autoSpaceDE w:val="0"/>
              <w:widowControl/>
              <w:spacing w:line="245" w:lineRule="auto" w:before="10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-0.2-0.0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3252"/>
            <w:gridSpan w:val="4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-0.2-0.0</w:t>
            </w:r>
          </w:p>
        </w:tc>
      </w:tr>
      <w:tr>
        <w:trPr>
          <w:trHeight w:hRule="exact" w:val="268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2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1         2         3         4         5        6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Program Amplitude [V]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4" w:after="0"/>
              <w:ind w:left="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Program Amplitude [V]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Program Amplitude [V]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Program Amplitude [V]</w:t>
            </w:r>
          </w:p>
        </w:tc>
        <w:tc>
          <w:tcPr>
            <w:tcW w:type="dxa" w:w="6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6" w:val="left"/>
                <w:tab w:pos="486" w:val="left"/>
              </w:tabs>
              <w:autoSpaceDE w:val="0"/>
              <w:widowControl/>
              <w:spacing w:line="240" w:lineRule="auto" w:before="44" w:after="0"/>
              <w:ind w:left="1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6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-1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d</w:t>
            </w:r>
          </w:p>
          <w:p>
            <w:pPr>
              <w:autoSpaceDN w:val="0"/>
              <w:autoSpaceDE w:val="0"/>
              <w:widowControl/>
              <w:spacing w:line="194" w:lineRule="auto" w:before="0" w:after="0"/>
              <w:ind w:left="4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4"/>
              </w:rPr>
              <w:t>MW</w:t>
            </w:r>
          </w:p>
        </w:tc>
        <w:tc>
          <w:tcPr>
            <w:tcW w:type="dxa" w:w="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15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-3</w:t>
            </w:r>
          </w:p>
        </w:tc>
        <w:tc>
          <w:tcPr>
            <w:tcW w:type="dxa" w:w="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18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-5</w:t>
            </w:r>
          </w:p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12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36" w:after="0"/>
              <w:ind w:left="23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4"/>
              </w:rPr>
              <w:t>MW</w:t>
            </w:r>
          </w:p>
        </w:tc>
      </w:tr>
      <w:tr>
        <w:trPr>
          <w:trHeight w:hRule="exact" w:val="21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20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4" w:after="0"/>
              <w:ind w:left="26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Erase Amplitude [V]</w:t>
            </w:r>
          </w:p>
        </w:tc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338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-5</w:t>
            </w:r>
          </w:p>
        </w:tc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78" w:after="0"/>
              <w:ind w:left="418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4"/>
              </w:rPr>
              <w:t>L</w:t>
            </w: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100 nm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1.2-1.4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20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78" w:after="0"/>
              <w:ind w:left="80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4"/>
              </w:rPr>
              <w:t>L</w:t>
            </w: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100 nm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4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1.2-1.4</w:t>
            </w:r>
          </w:p>
        </w:tc>
      </w:tr>
      <w:tr>
        <w:trPr>
          <w:trHeight w:hRule="exact" w:val="7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1.0-1.2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1.0-1.2</w:t>
            </w:r>
          </w:p>
        </w:tc>
      </w:tr>
      <w:tr>
        <w:trPr>
          <w:trHeight w:hRule="exact" w:val="164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0.8-1.0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0.8-1.0</w:t>
            </w:r>
          </w:p>
        </w:tc>
      </w:tr>
      <w:tr>
        <w:trPr>
          <w:trHeight w:hRule="exact" w:val="58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0.6-0.8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0.4-0.6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0.6-0.8</w:t>
            </w:r>
          </w:p>
        </w:tc>
      </w:tr>
      <w:tr>
        <w:trPr>
          <w:trHeight w:hRule="exact" w:val="19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4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-3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50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0.4-0.6</w:t>
            </w:r>
          </w:p>
        </w:tc>
      </w:tr>
      <w:tr>
        <w:trPr>
          <w:trHeight w:hRule="exact" w:val="46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0.2-0.4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0.0-0.2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0.2-0.4</w:t>
            </w:r>
          </w:p>
        </w:tc>
      </w:tr>
      <w:tr>
        <w:trPr>
          <w:trHeight w:hRule="exact" w:val="206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0.0-0.2</w:t>
            </w:r>
          </w:p>
        </w:tc>
      </w:tr>
      <w:tr>
        <w:trPr>
          <w:trHeight w:hRule="exact" w:val="32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" w:val="left"/>
              </w:tabs>
              <w:autoSpaceDE w:val="0"/>
              <w:widowControl/>
              <w:spacing w:line="245" w:lineRule="auto" w:before="10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-0.2-0.0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-0.2-0.0</w:t>
            </w:r>
          </w:p>
        </w:tc>
      </w:tr>
      <w:tr>
        <w:trPr>
          <w:trHeight w:hRule="exact" w:val="7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3" w:lineRule="auto" w:before="10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1         2         3         4         5        6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e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Program Amplitude [V]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2" w:after="0"/>
              <w:ind w:left="0" w:right="15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-3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2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2" w:after="0"/>
              <w:ind w:left="0" w:right="1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-5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130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8" w:val="left"/>
                <w:tab w:pos="512" w:val="left"/>
              </w:tabs>
              <w:autoSpaceDE w:val="0"/>
              <w:widowControl/>
              <w:spacing w:line="223" w:lineRule="auto" w:before="30" w:after="0"/>
              <w:ind w:left="1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6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-1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f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4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4"/>
              </w:rPr>
              <w:t>MW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8" w:after="0"/>
              <w:ind w:left="23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4"/>
              </w:rPr>
              <w:t>MW</w:t>
            </w:r>
          </w:p>
        </w:tc>
      </w:tr>
      <w:tr>
        <w:trPr>
          <w:trHeight w:hRule="exact" w:val="13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20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6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Erase Amplitude [V]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-5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97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1.2-1.4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1.2-1.4</w:t>
            </w:r>
          </w:p>
        </w:tc>
      </w:tr>
      <w:tr>
        <w:trPr>
          <w:trHeight w:hRule="exact" w:val="71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1.0-1.2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1.0-1.2</w:t>
            </w:r>
          </w:p>
        </w:tc>
      </w:tr>
      <w:tr>
        <w:trPr>
          <w:trHeight w:hRule="exact" w:val="165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65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0.8-1.0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0.8-1.0</w:t>
            </w:r>
          </w:p>
        </w:tc>
      </w:tr>
      <w:tr>
        <w:trPr>
          <w:trHeight w:hRule="exact" w:val="58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0.6-0.8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0.4-0.6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0.6-0.8</w:t>
            </w:r>
          </w:p>
        </w:tc>
      </w:tr>
      <w:tr>
        <w:trPr>
          <w:trHeight w:hRule="exact" w:val="19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-3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50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0.4-0.6</w:t>
            </w:r>
          </w:p>
        </w:tc>
      </w:tr>
      <w:tr>
        <w:trPr>
          <w:trHeight w:hRule="exact" w:val="46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0.2-0.4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0.0-0.2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0.2-0.4</w:t>
            </w:r>
          </w:p>
        </w:tc>
      </w:tr>
      <w:tr>
        <w:trPr>
          <w:trHeight w:hRule="exact" w:val="204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0.0-0.2</w:t>
            </w:r>
          </w:p>
        </w:tc>
      </w:tr>
      <w:tr>
        <w:trPr>
          <w:trHeight w:hRule="exact" w:val="5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82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4"/>
              </w:rPr>
              <w:t>L</w:t>
            </w: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30 nm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" w:after="0"/>
              <w:ind w:left="0" w:right="83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Program Amplitude [V]</w:t>
            </w:r>
          </w:p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20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42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4"/>
              </w:rPr>
              <w:t>L</w:t>
            </w:r>
            <w:r>
              <w:rPr>
                <w:rFonts w:ascii="Calibri" w:hAnsi="Calibri" w:eastAsia="Calibri"/>
                <w:b w:val="0"/>
                <w:i/>
                <w:color w:val="000000"/>
                <w:sz w:val="16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30 nm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9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34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" w:val="left"/>
              </w:tabs>
              <w:autoSpaceDE w:val="0"/>
              <w:widowControl/>
              <w:spacing w:line="245" w:lineRule="auto" w:before="2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-0.2-0.0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-0.2-0.0</w:t>
            </w:r>
          </w:p>
        </w:tc>
      </w:tr>
      <w:tr>
        <w:trPr>
          <w:trHeight w:hRule="exact" w:val="71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auto" w:before="7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1         2         3         4         5        6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g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0" w:right="15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-3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0" w:right="1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-5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69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8" w:val="left"/>
                <w:tab w:pos="486" w:val="left"/>
              </w:tabs>
              <w:autoSpaceDE w:val="0"/>
              <w:widowControl/>
              <w:spacing w:line="221" w:lineRule="auto" w:before="26" w:after="0"/>
              <w:ind w:left="1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6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-1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h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4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4"/>
              </w:rPr>
              <w:t>MW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2" w:after="0"/>
              <w:ind w:left="23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4"/>
              </w:rPr>
              <w:t>MW</w:t>
            </w:r>
          </w:p>
        </w:tc>
      </w:tr>
      <w:tr>
        <w:trPr>
          <w:trHeight w:hRule="exact" w:val="186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Program Amplitude [V]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20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" w:after="0"/>
              <w:ind w:left="26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Erase Amplitude [V]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330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-5</w:t>
            </w:r>
          </w:p>
        </w:tc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748" w:after="0"/>
              <w:ind w:left="406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0"/>
              </w:rPr>
              <w:t>L</w:t>
            </w:r>
            <w:r>
              <w:rPr>
                <w:w w:val="103.4000616807204"/>
                <w:rFonts w:ascii="Calibri" w:hAnsi="Calibri" w:eastAsia="Calibri"/>
                <w:b w:val="0"/>
                <w:i/>
                <w:color w:val="000000"/>
                <w:sz w:val="13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= 30 nm; PW = 10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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s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8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1.2-1.4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1.2-1.4</w:t>
            </w:r>
          </w:p>
        </w:tc>
      </w:tr>
      <w:tr>
        <w:trPr>
          <w:trHeight w:hRule="exact" w:val="7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1.0-1.2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1.0-1.2</w:t>
            </w:r>
          </w:p>
        </w:tc>
      </w:tr>
      <w:tr>
        <w:trPr>
          <w:trHeight w:hRule="exact" w:val="163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65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0.8-1.0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0.8-1.0</w:t>
            </w:r>
          </w:p>
        </w:tc>
      </w:tr>
      <w:tr>
        <w:trPr>
          <w:trHeight w:hRule="exact" w:val="57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0.6-0.8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0.4-0.6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0.6-0.8</w:t>
            </w:r>
          </w:p>
        </w:tc>
      </w:tr>
      <w:tr>
        <w:trPr>
          <w:trHeight w:hRule="exact" w:val="193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4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-3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20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/>
                <w:color w:val="000000"/>
                <w:sz w:val="20"/>
              </w:rPr>
              <w:t>L</w:t>
            </w:r>
            <w:r>
              <w:rPr>
                <w:w w:val="103.4000616807204"/>
                <w:rFonts w:ascii="Calibri" w:hAnsi="Calibri" w:eastAsia="Calibri"/>
                <w:b w:val="0"/>
                <w:i/>
                <w:color w:val="000000"/>
                <w:sz w:val="13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= 30 nm; PW = 10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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s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50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0.4-0.6</w:t>
            </w:r>
          </w:p>
        </w:tc>
      </w:tr>
      <w:tr>
        <w:trPr>
          <w:trHeight w:hRule="exact" w:val="46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0.2-0.4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0.0-0.2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0.2-0.4</w:t>
            </w:r>
          </w:p>
        </w:tc>
      </w:tr>
      <w:tr>
        <w:trPr>
          <w:trHeight w:hRule="exact" w:val="204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67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0.0-0.2</w:t>
            </w:r>
          </w:p>
        </w:tc>
      </w:tr>
      <w:tr>
        <w:trPr>
          <w:trHeight w:hRule="exact" w:val="311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" w:val="left"/>
              </w:tabs>
              <w:autoSpaceDE w:val="0"/>
              <w:widowControl/>
              <w:spacing w:line="245" w:lineRule="auto" w:before="10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-0.2-0.0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3252"/>
            <w:gridSpan w:val="4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-0.2-0.0</w:t>
            </w:r>
          </w:p>
        </w:tc>
      </w:tr>
      <w:tr>
        <w:trPr>
          <w:trHeight w:hRule="exact" w:val="80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1         2         3         4         5        6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0" w:right="15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-3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0" w:right="18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-5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8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813"/>
            <w:vMerge/>
            <w:tcBorders>
              <w:top w:sz="6.0" w:val="single" w:color="#000000"/>
            </w:tcBorders>
          </w:tcPr>
          <w:p/>
        </w:tc>
        <w:tc>
          <w:tcPr>
            <w:tcW w:type="dxa" w:w="813"/>
            <w:vMerge/>
            <w:tcBorders/>
          </w:tcPr>
          <w:p/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Program Amplitude [V]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1626"/>
            <w:gridSpan w:val="2"/>
            <w:vMerge/>
            <w:tcBorders/>
          </w:tcPr>
          <w:p/>
        </w:tc>
        <w:tc>
          <w:tcPr>
            <w:tcW w:type="dxa" w:w="20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26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Erase Amplitude [V]</w:t>
            </w:r>
          </w:p>
        </w:tc>
        <w:tc>
          <w:tcPr>
            <w:tcW w:type="dxa" w:w="813"/>
            <w:vMerge/>
            <w:tcBorders/>
          </w:tcPr>
          <w:p/>
        </w:tc>
        <w:tc>
          <w:tcPr>
            <w:tcW w:type="dxa" w:w="81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328" w:after="0"/>
        <w:ind w:left="262" w:right="926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4-5: Constant pulse width program and erase matrices. Scaling effects were investigated for long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channel (a), (b) medium channel (c), (d) and short channel (e)-(h) FeFETs. Measurements (a)-(f) were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performed using 1 </w:t>
      </w:r>
      <w:r>
        <w:rPr>
          <w:rFonts w:ascii="Symbol" w:hAnsi="Symbol" w:eastAsia="Symbol"/>
          <w:b w:val="0"/>
          <w:i w:val="0"/>
          <w:color w:val="000000"/>
          <w:sz w:val="18"/>
        </w:rPr>
        <w:t>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 pulse widths whereas (g)-(f) show the results for 10 </w:t>
      </w:r>
      <w:r>
        <w:rPr>
          <w:rFonts w:ascii="Symbol" w:hAnsi="Symbol" w:eastAsia="Symbol"/>
          <w:b w:val="0"/>
          <w:i w:val="0"/>
          <w:color w:val="000000"/>
          <w:sz w:val="18"/>
        </w:rPr>
        <w:t>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 pulses. </w:t>
      </w:r>
    </w:p>
    <w:p>
      <w:pPr>
        <w:autoSpaceDN w:val="0"/>
        <w:autoSpaceDE w:val="0"/>
        <w:widowControl/>
        <w:spacing w:line="262" w:lineRule="auto" w:before="686" w:after="0"/>
        <w:ind w:left="0" w:right="914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67 </w:t>
      </w:r>
    </w:p>
    <w:p>
      <w:pPr>
        <w:sectPr>
          <w:pgSz w:w="11906" w:h="16838"/>
          <w:pgMar w:top="494" w:right="714" w:bottom="600" w:left="1440" w:header="720" w:footer="720" w:gutter="0"/>
          <w:cols w:space="720" w:num="1" w:equalWidth="0"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p>
      <w:pPr>
        <w:autoSpaceDN w:val="0"/>
        <w:autoSpaceDE w:val="0"/>
        <w:widowControl/>
        <w:spacing w:line="326" w:lineRule="auto" w:before="49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program matrix of 500 nm long channel devices (Fig. 4-5 (a)), there is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almost instantaneous increase in memory window when the programming voltage is higher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than 2.5 - 3 V. In addition, for erase voltages less than 3.5 V in absolute magnitude, no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window can be observed which means that the programmed state cannot be </w:t>
      </w:r>
      <w:r>
        <w:rPr>
          <w:rFonts w:ascii="cmr10" w:hAnsi="cmr10" w:eastAsia="cmr10"/>
          <w:b w:val="0"/>
          <w:i w:val="0"/>
          <w:color w:val="000000"/>
          <w:sz w:val="21"/>
        </w:rPr>
        <w:t>switched back to a high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erased state. In total it can be stated that for the program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matrix, the memory window is rather constant in the program / erase area enclosed by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intervals of [-4 V; -6 V] and [+3 V; +6 V]. The largest memory window is observed for 3.8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 program and -5.6 V erase voltage. </w:t>
      </w:r>
    </w:p>
    <w:p>
      <w:pPr>
        <w:autoSpaceDN w:val="0"/>
        <w:autoSpaceDE w:val="0"/>
        <w:widowControl/>
        <w:spacing w:line="329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for the erase matrix to look similar to the program matrix, all 50 FeFET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devices would have to possess identical program / erase characteristics and cumulative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trapping effects must not affect the measurement. It was already pointed out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previous sections that this is a very unlikely situation and it is again reflected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constant pulse width erase matrix for the 500 nm devices (Fig. 4-5 (b)): As an example,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program voltage of 4.4 V, the memory window grows from 0 V at -3 V erase pulse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amplitude to 0.8 V at -5.2 V erase pulse amplitude. This wide range of 2.2 V for increasing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memory window by 800 mV cannot be seen for the respective program matrix. There,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same memory window growth of 800 mV at 4.4 V program amplitude only a 0.6 V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erase pulse range needs to be covered. This clearly illustrates the asymmetry between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constant pulse width program and erase matrix. </w:t>
      </w:r>
    </w:p>
    <w:p>
      <w:pPr>
        <w:autoSpaceDN w:val="0"/>
        <w:autoSpaceDE w:val="0"/>
        <w:widowControl/>
        <w:spacing w:line="326" w:lineRule="auto" w:before="64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shape of both program and erase matrix is more or less retained also for the 100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nm and 30 nm channel length devices (Fig. 4-5 (c)-(f)). However, the overall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window decreases and the voltages required for erasing a device increase in amplitude. Not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much can be concluded with respect to the program voltage, only that, from a statistical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point of view, even for the smallest FeFET geometries there are still devices programming </w:t>
      </w:r>
      <w:r>
        <w:rPr>
          <w:rFonts w:ascii="cmr10" w:hAnsi="cmr10" w:eastAsia="cmr10"/>
          <w:b w:val="0"/>
          <w:i w:val="0"/>
          <w:color w:val="000000"/>
          <w:sz w:val="21"/>
        </w:rPr>
        <w:t>at around 4 V. These will dominate both program and erase characteristic making non-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switched devices invisible inside the program / erase matrices. </w:t>
      </w:r>
    </w:p>
    <w:p>
      <w:pPr>
        <w:autoSpaceDN w:val="0"/>
        <w:autoSpaceDE w:val="0"/>
        <w:widowControl/>
        <w:spacing w:line="322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Since varying the pulse width would add a fourth dimension to the program / erase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matrices, results for short channel devices using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pulses are shown as separate plots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Fig. 4-5 (g) and (h). There it can be seen that the overall memory window size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increased by approximately 0.2 V and that the program and erase voltages shift to smaller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amplitudes. This is in accordance to what is expected from the switching dynamics of the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 material itself (see section 2.2).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4.2.3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Endurance and Fatigue </w:t>
      </w:r>
    </w:p>
    <w:p>
      <w:pPr>
        <w:autoSpaceDN w:val="0"/>
        <w:autoSpaceDE w:val="0"/>
        <w:widowControl/>
        <w:spacing w:line="326" w:lineRule="auto" w:before="19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One of the most important characteristics for non-volatile as well as for volatile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technologies is represented by its program / erase endurance. For the FeFET in particular </w:t>
      </w:r>
      <w:r>
        <w:rPr>
          <w:rFonts w:ascii="cmr10" w:hAnsi="cmr10" w:eastAsia="cmr10"/>
          <w:b w:val="0"/>
          <w:i w:val="0"/>
          <w:color w:val="000000"/>
          <w:sz w:val="21"/>
        </w:rPr>
        <w:t>this represents the ability to alternatingly shift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 to 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</w:t>
      </w:r>
      <w:r>
        <w:rPr>
          <w:rFonts w:ascii="cmr10" w:hAnsi="cmr10" w:eastAsia="cmr10"/>
          <w:b w:val="0"/>
          <w:i w:val="0"/>
          <w:color w:val="000000"/>
          <w:sz w:val="21"/>
        </w:rPr>
        <w:t>back to the high-V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without degrading the device performance. There are several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effects that can negatively influence memory characteristics and lead to a non-functional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 in the long run: Charge injection by trapping, which can also lead to interface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degradation and consequently to gate stack break down, and ferroelectric fatigue are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most relevant for ferroelectric field effect transistors. </w:t>
      </w:r>
    </w:p>
    <w:p>
      <w:pPr>
        <w:autoSpaceDN w:val="0"/>
        <w:autoSpaceDE w:val="0"/>
        <w:widowControl/>
        <w:spacing w:line="322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endurance characteristics of long channel as well as short channel devices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analyzed by stressing FeFET devices with bipolar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5 V /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pulses [118]. Based on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results from program / erase matrix measurements (see subsection 4.2.2), these program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erase conditions were identified to be appropriate both in terms of memory window size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as well as from an RC time delay point of view (it has to be ensured that pulses reach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DUT properly, independent of the contact resistance of the measurement setup). Moreover, </w:t>
      </w:r>
    </w:p>
    <w:p>
      <w:pPr>
        <w:autoSpaceDN w:val="0"/>
        <w:autoSpaceDE w:val="0"/>
        <w:widowControl/>
        <w:spacing w:line="262" w:lineRule="auto" w:before="36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68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1170940</wp:posOffset>
            </wp:positionH>
            <wp:positionV relativeFrom="page">
              <wp:posOffset>1537970</wp:posOffset>
            </wp:positionV>
            <wp:extent cx="408940" cy="40894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4089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5731510</wp:posOffset>
            </wp:positionH>
            <wp:positionV relativeFrom="page">
              <wp:posOffset>2197100</wp:posOffset>
            </wp:positionV>
            <wp:extent cx="386079" cy="196204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6079" cy="1962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5175250</wp:posOffset>
            </wp:positionH>
            <wp:positionV relativeFrom="page">
              <wp:posOffset>2197100</wp:posOffset>
            </wp:positionV>
            <wp:extent cx="386079" cy="194609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6079" cy="1946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4582160</wp:posOffset>
            </wp:positionH>
            <wp:positionV relativeFrom="page">
              <wp:posOffset>2197100</wp:posOffset>
            </wp:positionV>
            <wp:extent cx="384810" cy="195559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" cy="1955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3389629</wp:posOffset>
            </wp:positionH>
            <wp:positionV relativeFrom="page">
              <wp:posOffset>2197100</wp:posOffset>
            </wp:positionV>
            <wp:extent cx="386080" cy="194609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6080" cy="1946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2241550</wp:posOffset>
            </wp:positionH>
            <wp:positionV relativeFrom="page">
              <wp:posOffset>2197100</wp:posOffset>
            </wp:positionV>
            <wp:extent cx="386080" cy="196205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6080" cy="196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1170940</wp:posOffset>
            </wp:positionH>
            <wp:positionV relativeFrom="page">
              <wp:posOffset>2230120</wp:posOffset>
            </wp:positionV>
            <wp:extent cx="1187449" cy="497145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187449" cy="4971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1978660</wp:posOffset>
            </wp:positionH>
            <wp:positionV relativeFrom="page">
              <wp:posOffset>3522979</wp:posOffset>
            </wp:positionV>
            <wp:extent cx="386079" cy="196204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6079" cy="1962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3826510</wp:posOffset>
            </wp:positionH>
            <wp:positionV relativeFrom="page">
              <wp:posOffset>2197100</wp:posOffset>
            </wp:positionV>
            <wp:extent cx="591819" cy="370282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1819" cy="3702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2834640</wp:posOffset>
            </wp:positionH>
            <wp:positionV relativeFrom="page">
              <wp:posOffset>2197100</wp:posOffset>
            </wp:positionV>
            <wp:extent cx="384810" cy="193969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" cy="1939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1972310</wp:posOffset>
            </wp:positionH>
            <wp:positionV relativeFrom="page">
              <wp:posOffset>3039110</wp:posOffset>
            </wp:positionV>
            <wp:extent cx="386079" cy="193039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6079" cy="1930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2108200</wp:posOffset>
            </wp:positionV>
            <wp:extent cx="4940300" cy="18796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879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3519170</wp:posOffset>
            </wp:positionH>
            <wp:positionV relativeFrom="page">
              <wp:posOffset>1992630</wp:posOffset>
            </wp:positionV>
            <wp:extent cx="1296669" cy="206072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296669" cy="2060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1973580</wp:posOffset>
            </wp:positionH>
            <wp:positionV relativeFrom="page">
              <wp:posOffset>5529580</wp:posOffset>
            </wp:positionV>
            <wp:extent cx="387350" cy="19525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195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5739130</wp:posOffset>
            </wp:positionH>
            <wp:positionV relativeFrom="page">
              <wp:posOffset>4686300</wp:posOffset>
            </wp:positionV>
            <wp:extent cx="386080" cy="194609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6080" cy="1946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5181600</wp:posOffset>
            </wp:positionH>
            <wp:positionV relativeFrom="page">
              <wp:posOffset>4686300</wp:posOffset>
            </wp:positionV>
            <wp:extent cx="386079" cy="194609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6079" cy="1946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4587240</wp:posOffset>
            </wp:positionH>
            <wp:positionV relativeFrom="page">
              <wp:posOffset>4686300</wp:posOffset>
            </wp:positionV>
            <wp:extent cx="386080" cy="194609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6080" cy="1946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2838450</wp:posOffset>
            </wp:positionH>
            <wp:positionV relativeFrom="page">
              <wp:posOffset>4686300</wp:posOffset>
            </wp:positionV>
            <wp:extent cx="384810" cy="193969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" cy="1939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2244090</wp:posOffset>
            </wp:positionH>
            <wp:positionV relativeFrom="page">
              <wp:posOffset>4686300</wp:posOffset>
            </wp:positionV>
            <wp:extent cx="386080" cy="194609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6080" cy="1946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1170940</wp:posOffset>
            </wp:positionH>
            <wp:positionV relativeFrom="page">
              <wp:posOffset>4718050</wp:posOffset>
            </wp:positionV>
            <wp:extent cx="1189990" cy="496884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4968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1979930</wp:posOffset>
            </wp:positionH>
            <wp:positionV relativeFrom="page">
              <wp:posOffset>6017260</wp:posOffset>
            </wp:positionV>
            <wp:extent cx="387350" cy="1921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1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3831590</wp:posOffset>
            </wp:positionH>
            <wp:positionV relativeFrom="page">
              <wp:posOffset>4686300</wp:posOffset>
            </wp:positionV>
            <wp:extent cx="591820" cy="368314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1820" cy="3683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3393440</wp:posOffset>
            </wp:positionH>
            <wp:positionV relativeFrom="page">
              <wp:posOffset>4686300</wp:posOffset>
            </wp:positionV>
            <wp:extent cx="387350" cy="19525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195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4597400</wp:posOffset>
            </wp:positionV>
            <wp:extent cx="4953000" cy="18796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79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3522979</wp:posOffset>
            </wp:positionH>
            <wp:positionV relativeFrom="page">
              <wp:posOffset>4481830</wp:posOffset>
            </wp:positionV>
            <wp:extent cx="1297940" cy="205771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297940" cy="2057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CHARACTERISTICS OF SI:HFO2-BASED FEFETS </w:t>
      </w:r>
    </w:p>
    <w:p>
      <w:pPr>
        <w:autoSpaceDN w:val="0"/>
        <w:autoSpaceDE w:val="0"/>
        <w:widowControl/>
        <w:spacing w:line="317" w:lineRule="auto" w:before="496" w:after="0"/>
        <w:ind w:left="262" w:right="19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conditions were not expected to lead to immediate device degradation due to e.g. charge </w:t>
      </w:r>
      <w:r>
        <w:rPr>
          <w:rFonts w:ascii="cmr10" w:hAnsi="cmr10" w:eastAsia="cmr10"/>
          <w:b w:val="0"/>
          <w:i w:val="0"/>
          <w:color w:val="000000"/>
          <w:sz w:val="21"/>
        </w:rPr>
        <w:t>injection. The programmed and erased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were acquired once each stress </w:t>
      </w:r>
      <w:r>
        <w:rPr>
          <w:rFonts w:ascii="cmr10" w:hAnsi="cmr10" w:eastAsia="cmr10"/>
          <w:b w:val="0"/>
          <w:i w:val="0"/>
          <w:color w:val="000000"/>
          <w:sz w:val="21"/>
        </w:rPr>
        <w:t>decade whereas a pulsed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characterization identical to the one described in subsection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4.2.1 was used (Fig. 4-6). </w:t>
      </w:r>
    </w:p>
    <w:p>
      <w:pPr>
        <w:autoSpaceDN w:val="0"/>
        <w:autoSpaceDE w:val="0"/>
        <w:widowControl/>
        <w:spacing w:line="194" w:lineRule="auto" w:before="456" w:after="36"/>
        <w:ind w:left="0" w:right="314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Endurance Cycles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282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auto" w:before="116" w:after="0"/>
              <w:ind w:left="0" w:right="216" w:firstLine="0"/>
              <w:jc w:val="right"/>
            </w:pPr>
            <w:r>
              <w:rPr>
                <w:w w:val="101.25788450241089"/>
                <w:rFonts w:ascii="Calibri" w:hAnsi="Calibri" w:eastAsia="Calibri"/>
                <w:b w:val="0"/>
                <w:i/>
                <w:color w:val="000000"/>
                <w:sz w:val="16"/>
              </w:rPr>
              <w:t>L</w:t>
            </w:r>
            <w:r>
              <w:rPr>
                <w:w w:val="101.56014442443848"/>
                <w:rFonts w:ascii="Calibri" w:hAnsi="Calibri" w:eastAsia="Calibri"/>
                <w:b w:val="0"/>
                <w:i/>
                <w:color w:val="000000"/>
                <w:sz w:val="10"/>
              </w:rPr>
              <w:t>g</w:t>
            </w:r>
            <w:r>
              <w:rPr>
                <w:w w:val="101.25788450241089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=260 nm 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a 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6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0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30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1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5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3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4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0" w:right="49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5</w:t>
            </w:r>
          </w:p>
        </w:tc>
      </w:tr>
      <w:tr>
        <w:trPr>
          <w:trHeight w:hRule="exact" w:val="840"/>
        </w:trPr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6" w:val="left"/>
                <w:tab w:pos="500" w:val="left"/>
                <w:tab w:pos="782" w:val="left"/>
              </w:tabs>
              <w:autoSpaceDE w:val="0"/>
              <w:widowControl/>
              <w:spacing w:line="492" w:lineRule="auto" w:before="68" w:after="0"/>
              <w:ind w:left="426" w:right="144" w:firstLine="0"/>
              <w:jc w:val="left"/>
            </w:pPr>
            <w:r>
              <w:rPr>
                <w:w w:val="101.25788450241089"/>
                <w:rFonts w:ascii="Calibri" w:hAnsi="Calibri" w:eastAsia="Calibri"/>
                <w:b w:val="0"/>
                <w:i/>
                <w:color w:val="000000"/>
                <w:sz w:val="16"/>
              </w:rPr>
              <w:t>W</w:t>
            </w:r>
            <w:r>
              <w:rPr>
                <w:w w:val="101.25788450241089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=360 nm </w:t>
            </w:r>
            <w:r>
              <w:rPr>
                <w:w w:val="101.25788450241089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300 FeFETs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-2 </w:t>
            </w:r>
            <w:r>
              <w:rPr>
                <w:w w:val="98.72656197383486"/>
                <w:rFonts w:ascii="Calibri" w:hAnsi="Calibri" w:eastAsia="Calibri"/>
                <w:b w:val="0"/>
                <w:i w:val="0"/>
                <w:color w:val="000000"/>
                <w:sz w:val="29"/>
              </w:rPr>
              <w:t>log</w:t>
            </w:r>
            <w:r>
              <w:rPr>
                <w:w w:val="98.72656197383486"/>
                <w:rFonts w:ascii="Calibri" w:hAnsi="Calibri" w:eastAsia="Calibri"/>
                <w:b w:val="0"/>
                <w:i/>
                <w:color w:val="000000"/>
                <w:sz w:val="29"/>
              </w:rPr>
              <w:t xml:space="preserve"> I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d</w:t>
            </w:r>
            <w:r>
              <w:rPr>
                <w:w w:val="98.72656197383486"/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 [A] </w:t>
            </w:r>
            <w:r>
              <w:rPr>
                <w:w w:val="98.72574641786773"/>
                <w:rFonts w:ascii="Calibri" w:hAnsi="Calibri" w:eastAsia="Calibri"/>
                <w:b w:val="0"/>
                <w:i w:val="0"/>
                <w:color w:val="000000"/>
                <w:sz w:val="29"/>
              </w:rPr>
              <w:t>log</w:t>
            </w:r>
            <w:r>
              <w:rPr>
                <w:w w:val="98.72574641786773"/>
                <w:rFonts w:ascii="Calibri" w:hAnsi="Calibri" w:eastAsia="Calibri"/>
                <w:b w:val="0"/>
                <w:i/>
                <w:color w:val="000000"/>
                <w:sz w:val="29"/>
              </w:rPr>
              <w:t xml:space="preserve"> I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d</w:t>
            </w:r>
            <w:r>
              <w:rPr>
                <w:w w:val="98.72574641786773"/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 [A] </w:t>
            </w:r>
            <w:r>
              <w:rPr>
                <w:w w:val="98.7253320628199"/>
                <w:rFonts w:ascii="Calibri" w:hAnsi="Calibri" w:eastAsia="Calibri"/>
                <w:b w:val="0"/>
                <w:i w:val="0"/>
                <w:color w:val="000000"/>
                <w:sz w:val="29"/>
              </w:rPr>
              <w:t>log</w:t>
            </w:r>
            <w:r>
              <w:rPr>
                <w:w w:val="98.7253320628199"/>
                <w:rFonts w:ascii="Calibri" w:hAnsi="Calibri" w:eastAsia="Calibri"/>
                <w:b w:val="0"/>
                <w:i/>
                <w:color w:val="000000"/>
                <w:sz w:val="29"/>
              </w:rPr>
              <w:t xml:space="preserve"> I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d</w:t>
            </w:r>
            <w:r>
              <w:rPr>
                <w:w w:val="98.7253320628199"/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 [A] </w:t>
            </w:r>
            <w:r>
              <w:br/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11835267808702"/>
                <w:rFonts w:ascii="Calibri" w:hAnsi="Calibri" w:eastAsia="Calibri"/>
                <w:b w:val="0"/>
                <w:i w:val="0"/>
                <w:color w:val="000000"/>
                <w:sz w:val="18"/>
              </w:rPr>
              <w:t>-6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-10</w:t>
            </w:r>
          </w:p>
          <w:p>
            <w:pPr>
              <w:autoSpaceDN w:val="0"/>
              <w:autoSpaceDE w:val="0"/>
              <w:widowControl/>
              <w:spacing w:line="245" w:lineRule="auto" w:before="64" w:after="0"/>
              <w:ind w:left="780" w:right="134" w:firstLine="0"/>
              <w:jc w:val="both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11752616034613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-6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-10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-2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1171023050944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-6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-10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0209" cy="41021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09" cy="410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3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78" w:after="0"/>
              <w:ind w:left="0" w:right="74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3"/>
              </w:rPr>
              <w:t>Read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800"/>
        </w:trPr>
        <w:tc>
          <w:tcPr>
            <w:tcW w:type="dxa" w:w="1003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9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b 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31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576" w:after="0"/>
              <w:ind w:left="0" w:right="16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  <w:p>
            <w:pPr>
              <w:autoSpaceDN w:val="0"/>
              <w:tabs>
                <w:tab w:pos="690" w:val="left"/>
                <w:tab w:pos="900" w:val="left"/>
                <w:tab w:pos="1044" w:val="left"/>
              </w:tabs>
              <w:autoSpaceDE w:val="0"/>
              <w:widowControl/>
              <w:spacing w:line="360" w:lineRule="auto" w:before="0" w:after="0"/>
              <w:ind w:left="546" w:right="1584" w:firstLine="0"/>
              <w:jc w:val="left"/>
            </w:pPr>
            <w:r>
              <w:tab/>
            </w:r>
            <w:r>
              <w:rPr>
                <w:w w:val="98.87811068830818"/>
                <w:rFonts w:ascii="Calibri" w:hAnsi="Calibri" w:eastAsia="Calibri"/>
                <w:b w:val="0"/>
                <w:i w:val="0"/>
                <w:color w:val="000000"/>
                <w:sz w:val="29"/>
              </w:rPr>
              <w:t>log</w:t>
            </w:r>
            <w:r>
              <w:rPr>
                <w:w w:val="98.87811068830818"/>
                <w:rFonts w:ascii="Calibri" w:hAnsi="Calibri" w:eastAsia="Calibri"/>
                <w:b w:val="0"/>
                <w:i/>
                <w:color w:val="000000"/>
                <w:sz w:val="29"/>
              </w:rPr>
              <w:t xml:space="preserve"> I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d</w:t>
            </w:r>
            <w:r>
              <w:rPr>
                <w:w w:val="98.87811068830818"/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 [A] </w:t>
            </w:r>
            <w:r>
              <w:rPr>
                <w:w w:val="98.87559824976428"/>
                <w:rFonts w:ascii="Calibri" w:hAnsi="Calibri" w:eastAsia="Calibri"/>
                <w:b w:val="0"/>
                <w:i w:val="0"/>
                <w:color w:val="000000"/>
                <w:sz w:val="29"/>
              </w:rPr>
              <w:t>log</w:t>
            </w:r>
            <w:r>
              <w:rPr>
                <w:w w:val="98.87559824976428"/>
                <w:rFonts w:ascii="Calibri" w:hAnsi="Calibri" w:eastAsia="Calibri"/>
                <w:b w:val="0"/>
                <w:i/>
                <w:color w:val="000000"/>
                <w:sz w:val="29"/>
              </w:rPr>
              <w:t xml:space="preserve"> I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d</w:t>
            </w:r>
            <w:r>
              <w:rPr>
                <w:w w:val="98.87559824976428"/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 [A] </w:t>
            </w:r>
            <w:r>
              <w:br/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-6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-6</w:t>
            </w:r>
          </w:p>
          <w:p>
            <w:pPr>
              <w:autoSpaceDN w:val="0"/>
              <w:autoSpaceDE w:val="0"/>
              <w:widowControl/>
              <w:spacing w:line="264" w:lineRule="auto" w:before="0" w:after="0"/>
              <w:ind w:left="0" w:right="152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-10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-10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880"/>
        </w:trPr>
        <w:tc>
          <w:tcPr>
            <w:tcW w:type="dxa" w:w="1003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c 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3009"/>
            <w:gridSpan w:val="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3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2" w:after="0"/>
              <w:ind w:left="0" w:right="6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-2 -1 0 1 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-2 -1 0 1 2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432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3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" w:after="0"/>
              <w:ind w:left="0" w:right="1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Gate Voltage [V]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Gate Voltage [V]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48" w:after="36"/>
        <w:ind w:left="0" w:right="313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Endurance Cycles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282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auto" w:before="116" w:after="0"/>
              <w:ind w:left="0" w:right="250" w:firstLine="0"/>
              <w:jc w:val="right"/>
            </w:pPr>
            <w:r>
              <w:rPr>
                <w:w w:val="101.52175426483154"/>
                <w:rFonts w:ascii="Calibri" w:hAnsi="Calibri" w:eastAsia="Calibri"/>
                <w:b/>
                <w:i/>
                <w:color w:val="000000"/>
                <w:sz w:val="16"/>
              </w:rPr>
              <w:t>L</w:t>
            </w:r>
            <w:r>
              <w:rPr>
                <w:w w:val="101.82480812072754"/>
                <w:rFonts w:ascii="Calibri" w:hAnsi="Calibri" w:eastAsia="Calibri"/>
                <w:b/>
                <w:i/>
                <w:color w:val="000000"/>
                <w:sz w:val="10"/>
              </w:rPr>
              <w:t>g</w:t>
            </w:r>
            <w:r>
              <w:rPr>
                <w:w w:val="101.52175426483154"/>
                <w:rFonts w:ascii="Calibri" w:hAnsi="Calibri" w:eastAsia="Calibri"/>
                <w:b/>
                <w:i w:val="0"/>
                <w:color w:val="000000"/>
                <w:sz w:val="16"/>
              </w:rPr>
              <w:t xml:space="preserve">=30 nm 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4" w:after="0"/>
              <w:ind w:left="0" w:right="0" w:firstLine="0"/>
              <w:jc w:val="center"/>
            </w:pPr>
            <w:r>
              <w:rPr>
                <w:w w:val="101.01667245229085"/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a 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6" w:after="0"/>
              <w:ind w:left="1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0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1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5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3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4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0" w:right="50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5</w:t>
            </w:r>
          </w:p>
        </w:tc>
      </w:tr>
      <w:tr>
        <w:trPr>
          <w:trHeight w:hRule="exact" w:val="860"/>
        </w:trPr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96" w:val="left"/>
                <w:tab w:pos="402" w:val="left"/>
                <w:tab w:pos="682" w:val="left"/>
              </w:tabs>
              <w:autoSpaceDE w:val="0"/>
              <w:widowControl/>
              <w:spacing w:line="245" w:lineRule="auto" w:before="68" w:after="0"/>
              <w:ind w:left="326" w:right="0" w:firstLine="0"/>
              <w:jc w:val="left"/>
            </w:pPr>
            <w:r>
              <w:rPr>
                <w:w w:val="101.82480812072754"/>
                <w:rFonts w:ascii="Calibri" w:hAnsi="Calibri" w:eastAsia="Calibri"/>
                <w:b w:val="0"/>
                <w:i/>
                <w:color w:val="000000"/>
                <w:sz w:val="16"/>
              </w:rPr>
              <w:t>W</w:t>
            </w:r>
            <w:r>
              <w:rPr>
                <w:w w:val="101.82480812072754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=300 nm </w:t>
            </w:r>
            <w:r>
              <w:rPr>
                <w:w w:val="101.52175426483154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300 FeFETs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10223558213976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-2 </w:t>
            </w:r>
            <w:r>
              <w:rPr>
                <w:w w:val="98.98349498880322"/>
                <w:rFonts w:ascii="Calibri" w:hAnsi="Calibri" w:eastAsia="Calibri"/>
                <w:b w:val="0"/>
                <w:i w:val="0"/>
                <w:color w:val="000000"/>
                <w:sz w:val="29"/>
              </w:rPr>
              <w:t>log</w:t>
            </w:r>
            <w:r>
              <w:rPr>
                <w:w w:val="98.98349498880322"/>
                <w:rFonts w:ascii="Calibri" w:hAnsi="Calibri" w:eastAsia="Calibri"/>
                <w:b w:val="0"/>
                <w:i/>
                <w:color w:val="000000"/>
                <w:sz w:val="29"/>
              </w:rPr>
              <w:t xml:space="preserve"> I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d</w:t>
            </w:r>
            <w:r>
              <w:rPr>
                <w:w w:val="98.98349498880322"/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 [A] </w:t>
            </w:r>
            <w:r>
              <w:rPr>
                <w:w w:val="98.98302801724138"/>
                <w:rFonts w:ascii="Calibri" w:hAnsi="Calibri" w:eastAsia="Calibri"/>
                <w:b w:val="0"/>
                <w:i w:val="0"/>
                <w:color w:val="000000"/>
                <w:sz w:val="29"/>
              </w:rPr>
              <w:t>log</w:t>
            </w:r>
            <w:r>
              <w:rPr>
                <w:w w:val="98.98302801724138"/>
                <w:rFonts w:ascii="Calibri" w:hAnsi="Calibri" w:eastAsia="Calibri"/>
                <w:b w:val="0"/>
                <w:i/>
                <w:color w:val="000000"/>
                <w:sz w:val="29"/>
              </w:rPr>
              <w:t xml:space="preserve"> I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d</w:t>
            </w:r>
            <w:r>
              <w:rPr>
                <w:w w:val="98.98302801724138"/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 [A] </w:t>
            </w:r>
            <w:r>
              <w:rPr>
                <w:w w:val="98.98349498880322"/>
                <w:rFonts w:ascii="Calibri" w:hAnsi="Calibri" w:eastAsia="Calibri"/>
                <w:b w:val="0"/>
                <w:i w:val="0"/>
                <w:color w:val="000000"/>
                <w:sz w:val="29"/>
              </w:rPr>
              <w:t>log</w:t>
            </w:r>
            <w:r>
              <w:rPr>
                <w:w w:val="98.98349498880322"/>
                <w:rFonts w:ascii="Calibri" w:hAnsi="Calibri" w:eastAsia="Calibri"/>
                <w:b w:val="0"/>
                <w:i/>
                <w:color w:val="000000"/>
                <w:sz w:val="29"/>
              </w:rPr>
              <w:t xml:space="preserve"> I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d</w:t>
            </w:r>
            <w:r>
              <w:rPr>
                <w:w w:val="98.98349498880322"/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 [A] </w:t>
            </w:r>
            <w:r>
              <w:br/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3815244038899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-6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10223558213976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-10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10175874498155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-2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3810475667317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-6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10175874498155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-10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10223558213976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-2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3815244038899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-6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10223558213976"/>
                <w:rFonts w:ascii="Calibri" w:hAnsi="Calibri" w:eastAsia="Calibri"/>
                <w:b w:val="0"/>
                <w:i w:val="0"/>
                <w:color w:val="000000"/>
                <w:sz w:val="18"/>
              </w:rPr>
              <w:t>-10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3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76" w:after="0"/>
              <w:ind w:left="0" w:right="732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101.07883306650014"/>
                <w:rFonts w:ascii="Calibri" w:hAnsi="Calibri" w:eastAsia="Calibri"/>
                <w:b w:val="0"/>
                <w:i/>
                <w:color w:val="000000"/>
                <w:sz w:val="13"/>
              </w:rPr>
              <w:t>Read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800"/>
        </w:trPr>
        <w:tc>
          <w:tcPr>
            <w:tcW w:type="dxa" w:w="1003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78" w:after="0"/>
              <w:ind w:left="0" w:right="0" w:firstLine="0"/>
              <w:jc w:val="center"/>
            </w:pPr>
            <w:r>
              <w:rPr>
                <w:w w:val="101.01667245229085"/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b 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31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560" w:after="0"/>
              <w:ind w:left="0" w:right="161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  <w:p>
            <w:pPr>
              <w:autoSpaceDN w:val="0"/>
              <w:tabs>
                <w:tab w:pos="676" w:val="left"/>
                <w:tab w:pos="876" w:val="left"/>
                <w:tab w:pos="1030" w:val="left"/>
              </w:tabs>
              <w:autoSpaceDE w:val="0"/>
              <w:widowControl/>
              <w:spacing w:line="362" w:lineRule="auto" w:before="0" w:after="0"/>
              <w:ind w:left="520" w:right="1584" w:firstLine="0"/>
              <w:jc w:val="left"/>
            </w:pP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log</w:t>
            </w:r>
            <w:r>
              <w:rPr>
                <w:rFonts w:ascii="Calibri" w:hAnsi="Calibri" w:eastAsia="Calibri"/>
                <w:b w:val="0"/>
                <w:i/>
                <w:color w:val="000000"/>
                <w:sz w:val="29"/>
              </w:rPr>
              <w:t xml:space="preserve"> I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 [A]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log</w:t>
            </w:r>
            <w:r>
              <w:rPr>
                <w:rFonts w:ascii="Calibri" w:hAnsi="Calibri" w:eastAsia="Calibri"/>
                <w:b w:val="0"/>
                <w:i/>
                <w:color w:val="000000"/>
                <w:sz w:val="29"/>
              </w:rPr>
              <w:t xml:space="preserve"> I</w:t>
            </w:r>
            <w:r>
              <w:rPr>
                <w:rFonts w:ascii="Calibri" w:hAnsi="Calibri" w:eastAsia="Calibri"/>
                <w:b w:val="0"/>
                <w:i/>
                <w:color w:val="000000"/>
                <w:sz w:val="18"/>
              </w:rPr>
              <w:t>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 [A] </w:t>
            </w:r>
            <w:r>
              <w:br/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1816872490777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-6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w w:val="101.18309656778972"/>
                <w:rFonts w:ascii="Calibri" w:hAnsi="Calibri" w:eastAsia="Calibri"/>
                <w:b w:val="0"/>
                <w:i w:val="0"/>
                <w:color w:val="000000"/>
                <w:sz w:val="18"/>
              </w:rPr>
              <w:t>-6</w:t>
            </w:r>
          </w:p>
          <w:p>
            <w:pPr>
              <w:autoSpaceDN w:val="0"/>
              <w:autoSpaceDE w:val="0"/>
              <w:widowControl/>
              <w:spacing w:line="266" w:lineRule="auto" w:before="0" w:after="0"/>
              <w:ind w:left="0" w:right="15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-10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-10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880"/>
        </w:trPr>
        <w:tc>
          <w:tcPr>
            <w:tcW w:type="dxa" w:w="1003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6" w:after="0"/>
              <w:ind w:left="0" w:right="0" w:firstLine="0"/>
              <w:jc w:val="center"/>
            </w:pPr>
            <w:r>
              <w:rPr>
                <w:w w:val="101.21870835622151"/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c 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3009"/>
            <w:gridSpan w:val="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3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2" w:after="0"/>
              <w:ind w:left="0" w:right="5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-3 -2 -1 0 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-2 -1 0 1 2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458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3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20" w:after="0"/>
              <w:ind w:left="0" w:right="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 xml:space="preserve">Gate Voltage [V]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9"/>
              </w:rPr>
              <w:t>Gate Voltage [V]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156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4-6: Endurance characteristics of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FeFET devices. Long channel (top) and short channel </w:t>
      </w:r>
      <w:r>
        <w:rPr>
          <w:rFonts w:ascii="cmr10" w:hAnsi="cmr10" w:eastAsia="cmr10"/>
          <w:b w:val="0"/>
          <w:i w:val="0"/>
          <w:color w:val="000000"/>
          <w:sz w:val="18"/>
        </w:rPr>
        <w:t>devices (bottom) as well as all available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compositions from (a) 3.5 mol% to (b) 4.5 mol% and (c) </w:t>
      </w:r>
      <w:r>
        <w:rPr>
          <w:rFonts w:ascii="cmr10" w:hAnsi="cmr10" w:eastAsia="cmr10"/>
          <w:b w:val="0"/>
          <w:i w:val="0"/>
          <w:color w:val="000000"/>
          <w:sz w:val="18"/>
        </w:rPr>
        <w:t>5.7 mol% were tested. The red I</w:t>
      </w:r>
      <w:r>
        <w:rPr>
          <w:rFonts w:ascii="cmr10" w:hAnsi="cmr10" w:eastAsia="cmr10"/>
          <w:b w:val="0"/>
          <w:i w:val="0"/>
          <w:color w:val="000000"/>
          <w:sz w:val="11"/>
        </w:rPr>
        <w:t>d</w:t>
      </w:r>
      <w:r>
        <w:rPr>
          <w:rFonts w:ascii="cmr10" w:hAnsi="cmr10" w:eastAsia="cmr10"/>
          <w:b w:val="0"/>
          <w:i w:val="0"/>
          <w:color w:val="000000"/>
          <w:sz w:val="18"/>
        </w:rPr>
        <w:t>-V</w:t>
      </w:r>
      <w:r>
        <w:rPr>
          <w:rFonts w:ascii="cmr10" w:hAnsi="cmr10" w:eastAsia="cmr10"/>
          <w:b w:val="0"/>
          <w:i w:val="0"/>
          <w:color w:val="000000"/>
          <w:sz w:val="11"/>
        </w:rPr>
        <w:t>g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characteristic represents the programmed state whereas the blue one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represents the erased state. </w:t>
      </w:r>
    </w:p>
    <w:p>
      <w:pPr>
        <w:autoSpaceDN w:val="0"/>
        <w:autoSpaceDE w:val="0"/>
        <w:widowControl/>
        <w:spacing w:line="317" w:lineRule="auto" w:before="27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Interestingly,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 with 3.5 mol% silicon concentration shows a quite </w:t>
      </w:r>
      <w:r>
        <w:rPr>
          <w:rFonts w:ascii="cmr10" w:hAnsi="cmr10" w:eastAsia="cmr10"/>
          <w:b w:val="0"/>
          <w:i w:val="0"/>
          <w:color w:val="000000"/>
          <w:sz w:val="21"/>
        </w:rPr>
        <w:t>different behaviour as it was expected from quasi-static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measurements in section 4.2.1: </w:t>
      </w:r>
      <w:r>
        <w:rPr>
          <w:rFonts w:ascii="cmr10" w:hAnsi="cmr10" w:eastAsia="cmr10"/>
          <w:b w:val="0"/>
          <w:i w:val="0"/>
          <w:color w:val="000000"/>
          <w:sz w:val="21"/>
        </w:rPr>
        <w:t>Whereas in section 4.2.1 there was a proper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-shift visible for the hysteretic sweep, this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not the case for neither the long nor the short channel FeFET devices of the mentioned </w:t>
      </w:r>
    </w:p>
    <w:p>
      <w:pPr>
        <w:autoSpaceDN w:val="0"/>
        <w:autoSpaceDE w:val="0"/>
        <w:widowControl/>
        <w:spacing w:line="324" w:lineRule="auto" w:before="64" w:after="0"/>
        <w:ind w:left="144" w:right="144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>silicon concentration. Looking at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and considering statistical </w:t>
      </w:r>
      <w:r>
        <w:rPr>
          <w:rFonts w:ascii="cmr10" w:hAnsi="cmr10" w:eastAsia="cmr10"/>
          <w:b w:val="0"/>
          <w:i w:val="0"/>
          <w:color w:val="000000"/>
          <w:sz w:val="21"/>
        </w:rPr>
        <w:t>variations between the devices, it appears as if some devices do not shift properly to a high-</w:t>
      </w:r>
      <w:r>
        <w:rPr>
          <w:rFonts w:ascii="cmr10" w:hAnsi="cmr10" w:eastAsia="cmr10"/>
          <w:b w:val="0"/>
          <w:i w:val="0"/>
          <w:color w:val="000000"/>
          <w:sz w:val="21"/>
        </w:rPr>
        <w:t>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after the erase operation (kink in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characteristic). Only after </w:t>
      </w:r>
      <w:r>
        <w:rPr>
          <w:rFonts w:ascii="cmr10" w:hAnsi="cmr10" w:eastAsia="cmr10"/>
          <w:b w:val="0"/>
          <w:i w:val="0"/>
          <w:color w:val="000000"/>
          <w:sz w:val="21"/>
        </w:rPr>
        <w:t>approximately 100 endurance cycles, proper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separation between the programmed (red)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erased (blue) state is visible. For the quasi-static measurement, a proper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window was visible already for virgin devices. Even though the devices in section 4.2.1 were </w:t>
      </w:r>
    </w:p>
    <w:p>
      <w:pPr>
        <w:autoSpaceDN w:val="0"/>
        <w:autoSpaceDE w:val="0"/>
        <w:widowControl/>
        <w:spacing w:line="262" w:lineRule="auto" w:before="61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69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p>
      <w:pPr>
        <w:autoSpaceDN w:val="0"/>
        <w:autoSpaceDE w:val="0"/>
        <w:widowControl/>
        <w:spacing w:line="322" w:lineRule="auto" w:before="500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much wider (W = 2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m), the total width (the product of the number of DUTs and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single device width) was approximately the same (100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 and 108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 respectively). Hence,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neglecting additional geometric effects (e.g. the channel length / the device area) it appears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that silicon concentrations which produce ferroelectric DC characteristics but appear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slightly off-target (in this case 3.5 mol%) need either to be exposed to AC or DC stress in </w:t>
      </w:r>
      <w:r>
        <w:rPr>
          <w:rFonts w:ascii="cmr10" w:hAnsi="cmr10" w:eastAsia="cmr10"/>
          <w:b w:val="0"/>
          <w:i w:val="0"/>
          <w:color w:val="000000"/>
          <w:sz w:val="21"/>
        </w:rPr>
        <w:t>order to show proper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separation of the written states. </w:t>
      </w:r>
    </w:p>
    <w:p>
      <w:pPr>
        <w:autoSpaceDN w:val="0"/>
        <w:autoSpaceDE w:val="0"/>
        <w:widowControl/>
        <w:spacing w:line="329" w:lineRule="auto" w:before="4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Moreover it can be seen that the programmed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for both long channel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as well as short channel devices of 3.5 mol% and 4.5 % silicon concentration differ quite a </w:t>
      </w:r>
      <w:r>
        <w:rPr>
          <w:rFonts w:ascii="cmr10" w:hAnsi="cmr10" w:eastAsia="cmr10"/>
          <w:b w:val="0"/>
          <w:i w:val="0"/>
          <w:color w:val="000000"/>
          <w:sz w:val="21"/>
        </w:rPr>
        <w:t>bit. Especially for gate voltages larger than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>,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slope of 3.5 mol% devices is rather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flat compared to 4.5 mol% devices. Considering again statistical variations between the 300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FeFETs which are connected in parallel, devices which are in a weak program state can </w:t>
      </w:r>
      <w:r>
        <w:rPr>
          <w:rFonts w:ascii="cmr10" w:hAnsi="cmr10" w:eastAsia="cmr10"/>
          <w:b w:val="0"/>
          <w:i w:val="0"/>
          <w:color w:val="000000"/>
          <w:sz w:val="21"/>
        </w:rPr>
        <w:t>cause the flattening of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characteristics. If all devices would switch in a uniform </w:t>
      </w:r>
      <w:r>
        <w:rPr>
          <w:rFonts w:ascii="cmr10" w:hAnsi="cmr10" w:eastAsia="cmr10"/>
          <w:b w:val="0"/>
          <w:i w:val="0"/>
          <w:color w:val="000000"/>
          <w:sz w:val="21"/>
        </w:rPr>
        <w:t>manner,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would shift in parallel (see results from simulation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section 3.2 and schematics in section 4.1). The long channel devices possessing a 4.5 mol% </w:t>
      </w:r>
      <w:r>
        <w:rPr>
          <w:rFonts w:ascii="cmr10" w:hAnsi="cmr10" w:eastAsia="cmr10"/>
          <w:b w:val="0"/>
          <w:i w:val="0"/>
          <w:color w:val="000000"/>
          <w:sz w:val="21"/>
        </w:rPr>
        <w:t>silicon concentration show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shifts which are close to being parallel. This is also the case </w:t>
      </w:r>
      <w:r>
        <w:rPr>
          <w:rFonts w:ascii="cmr10" w:hAnsi="cmr10" w:eastAsia="cmr10"/>
          <w:b w:val="0"/>
          <w:i w:val="0"/>
          <w:color w:val="000000"/>
          <w:sz w:val="21"/>
        </w:rPr>
        <w:t>for the 5.7 mol% concentration, however and similar to results from section 4.2.1,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>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shift is solely driven by charge trapping. </w:t>
      </w:r>
    </w:p>
    <w:p>
      <w:pPr>
        <w:autoSpaceDN w:val="0"/>
        <w:autoSpaceDE w:val="0"/>
        <w:widowControl/>
        <w:spacing w:line="331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For short channel devices, the subthreshold slope, i.e. the inverse slope of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g </w:t>
      </w:r>
      <w:r>
        <w:rPr>
          <w:rFonts w:ascii="cmr10" w:hAnsi="cmr10" w:eastAsia="cmr10"/>
          <w:b w:val="0"/>
          <w:i w:val="0"/>
          <w:color w:val="000000"/>
          <w:sz w:val="21"/>
        </w:rPr>
        <w:t>graph for voltages less than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is in general significantly smaller due to short channel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effects [178]. Hence, this is also the case for the FeFET transistors with 30 nm channel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length. However, for the ferroelectric concentrations of 3.5 mol% and 4.5 mol% it is evident </w:t>
      </w:r>
      <w:r>
        <w:rPr>
          <w:rFonts w:ascii="cmr10" w:hAnsi="cmr10" w:eastAsia="cmr10"/>
          <w:b w:val="0"/>
          <w:i w:val="0"/>
          <w:color w:val="000000"/>
          <w:sz w:val="21"/>
        </w:rPr>
        <w:t>that the slopes of programmed and erased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differ significantly.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 is most pronounced for DUTs with 3.5 mol% silicon content. Speaking in </w:t>
      </w:r>
      <w:r>
        <w:rPr>
          <w:rFonts w:ascii="cmr10" w:hAnsi="cmr10" w:eastAsia="cmr10"/>
          <w:b w:val="0"/>
          <w:i w:val="0"/>
          <w:color w:val="000000"/>
          <w:sz w:val="21"/>
        </w:rPr>
        <w:t>terms of statistical variation, the flattened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might be due to weak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programming of single transistors. Furthermore this behaviour is in accordance with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trends seen for program / erase matrix characterization: There, both memory window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degradation and an increase in erase pulse amplitude were observed for the smallest device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geometries (see section 4.2.2). Nevertheless, subthreshold slope degradation due to charge </w:t>
      </w:r>
      <w:r>
        <w:rPr>
          <w:rFonts w:ascii="cmr10" w:hAnsi="cmr10" w:eastAsia="cmr10"/>
          <w:b w:val="0"/>
          <w:i w:val="0"/>
          <w:color w:val="000000"/>
          <w:sz w:val="21"/>
        </w:rPr>
        <w:t>trapping cannot be ruled out. If intrinsic device degradation would cause the low-V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subthreshold slope degradation, then the 3.5 mol% composition can be declared as more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prone to this degradation than the 4.5 mol% composition. This would again confirm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assumption that interface degradation can be related to the degree of polarization occurring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a specific material composition. </w:t>
      </w:r>
    </w:p>
    <w:p>
      <w:pPr>
        <w:autoSpaceDN w:val="0"/>
        <w:autoSpaceDE w:val="0"/>
        <w:widowControl/>
        <w:spacing w:line="329" w:lineRule="auto" w:before="64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Furthermore, during the course of program / erase cycling,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shift for the 5.7 </w:t>
      </w:r>
      <w:r>
        <w:rPr>
          <w:rFonts w:ascii="cmr10" w:hAnsi="cmr10" w:eastAsia="cmr10"/>
          <w:b w:val="0"/>
          <w:i w:val="0"/>
          <w:color w:val="000000"/>
          <w:sz w:val="21"/>
        </w:rPr>
        <w:t>mol%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 changes from approximately 1 V due to trapping to almost 0 V. </w:t>
      </w:r>
      <w:r>
        <w:rPr>
          <w:rFonts w:ascii="cmr10" w:hAnsi="cmr10" w:eastAsia="cmr10"/>
          <w:b w:val="0"/>
          <w:i w:val="0"/>
          <w:color w:val="000000"/>
          <w:sz w:val="21"/>
        </w:rPr>
        <w:t>Besides the in general inverted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shift as compared to the ferroelectric concentrations, also </w:t>
      </w:r>
      <w:r>
        <w:rPr>
          <w:rFonts w:ascii="cmr10" w:hAnsi="cmr10" w:eastAsia="cmr10"/>
          <w:b w:val="0"/>
          <w:i w:val="0"/>
          <w:color w:val="000000"/>
          <w:sz w:val="21"/>
        </w:rPr>
        <w:t>the evolution of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shift with cycling is inverted. One possible explanation might lie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cycling induced growth of remanent polarization for this specific silicon concentration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(see subsection 2.5). Though, the actual quantity responsible for the occurrence of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discernable memory window, i.e. the coercive field, cannot be considered large enough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that composition. Besides this ambiguity, it is furthermore interesting to see that the </w:t>
      </w:r>
      <w:r>
        <w:rPr>
          <w:rFonts w:ascii="cmr10" w:hAnsi="cmr10" w:eastAsia="cmr10"/>
          <w:b w:val="0"/>
          <w:i w:val="0"/>
          <w:color w:val="000000"/>
          <w:sz w:val="21"/>
        </w:rPr>
        <w:t>closing of the trap window with cycling shifts the programmed and erased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rather ideally parallel. This suggests that all devices connected in parallel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affected by this field cycling phenomenon in a similar manner. </w:t>
      </w:r>
    </w:p>
    <w:p>
      <w:pPr>
        <w:autoSpaceDN w:val="0"/>
        <w:autoSpaceDE w:val="0"/>
        <w:widowControl/>
        <w:spacing w:line="317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Nevertheless, all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systems and their respective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degrade after </w:t>
      </w:r>
      <w:r>
        <w:rPr>
          <w:rFonts w:ascii="cmr10" w:hAnsi="cmr10" w:eastAsia="cmr10"/>
          <w:b w:val="0"/>
          <w:i w:val="0"/>
          <w:color w:val="000000"/>
          <w:sz w:val="21"/>
        </w:rPr>
        <w:t>10</w:t>
      </w:r>
      <w:r>
        <w:rPr>
          <w:rFonts w:ascii="cmr10" w:hAnsi="cmr10" w:eastAsia="cmr10"/>
          <w:b w:val="0"/>
          <w:i w:val="0"/>
          <w:color w:val="000000"/>
          <w:sz w:val="13"/>
        </w:rPr>
        <w:t>5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endurance cycles. The degradation from 10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10</w:t>
      </w:r>
      <w:r>
        <w:rPr>
          <w:rFonts w:ascii="cmr10" w:hAnsi="cmr10" w:eastAsia="cmr10"/>
          <w:b w:val="0"/>
          <w:i w:val="0"/>
          <w:color w:val="000000"/>
          <w:sz w:val="13"/>
        </w:rPr>
        <w:t>5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cycles is accompanied by a change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subthreshold slope to a higher value which indicates the existence of inhomogeneous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trapping effects or an increased interface trap density [9, 178]. </w:t>
      </w:r>
    </w:p>
    <w:p>
      <w:pPr>
        <w:autoSpaceDN w:val="0"/>
        <w:autoSpaceDE w:val="0"/>
        <w:widowControl/>
        <w:spacing w:line="262" w:lineRule="auto" w:before="55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1765300</wp:posOffset>
            </wp:positionV>
            <wp:extent cx="3949700" cy="15748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574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CHARACTERISTICS OF SI:HFO2-BASED FEFETS </w:t>
      </w:r>
    </w:p>
    <w:p>
      <w:pPr>
        <w:autoSpaceDN w:val="0"/>
        <w:autoSpaceDE w:val="0"/>
        <w:widowControl/>
        <w:spacing w:line="312" w:lineRule="auto" w:before="496" w:after="382"/>
        <w:ind w:left="262" w:right="19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addition to Fig. 4-6, it is worth summarizing the endurance characteristics also in </w:t>
      </w:r>
      <w:r>
        <w:rPr>
          <w:rFonts w:ascii="cmr10" w:hAnsi="cmr10" w:eastAsia="cmr10"/>
          <w:b w:val="0"/>
          <w:i w:val="0"/>
          <w:color w:val="000000"/>
          <w:sz w:val="21"/>
        </w:rPr>
        <w:t>terms of the standard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extraction (constant current criterion) in order to better visualize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of the binary states degrades first (Fig. 4-7).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3009"/>
        <w:gridCol w:w="3009"/>
        <w:gridCol w:w="3009"/>
      </w:tblGrid>
      <w:tr>
        <w:trPr>
          <w:trHeight w:hRule="exact" w:val="268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57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9"/>
              </w:rPr>
              <w:t>3.5 mol%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19"/>
              </w:rPr>
              <w:t>4.5 mol%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59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9"/>
              </w:rPr>
              <w:t>5.7 mol%</w:t>
            </w:r>
          </w:p>
        </w:tc>
      </w:tr>
    </w:tbl>
    <w:p>
      <w:pPr>
        <w:autoSpaceDN w:val="0"/>
        <w:autoSpaceDE w:val="0"/>
        <w:widowControl/>
        <w:spacing w:line="245" w:lineRule="auto" w:before="20" w:after="24"/>
        <w:ind w:left="1152" w:right="75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9"/>
        </w:rPr>
        <w:t xml:space="preserve">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9"/>
        </w:rPr>
        <w:t xml:space="preserve">0.5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9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2256"/>
        <w:gridCol w:w="2256"/>
        <w:gridCol w:w="2256"/>
        <w:gridCol w:w="2256"/>
      </w:tblGrid>
      <w:tr>
        <w:trPr>
          <w:trHeight w:hRule="exact" w:val="222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/>
                <w:color w:val="000000"/>
                <w:sz w:val="19"/>
              </w:rPr>
              <w:t>V</w:t>
            </w:r>
            <w:r>
              <w:rPr>
                <w:w w:val="98.05729939387395"/>
                <w:rFonts w:ascii="Calibri" w:hAnsi="Calibri" w:eastAsia="Calibri"/>
                <w:b w:val="0"/>
                <w:i/>
                <w:color w:val="000000"/>
                <w:sz w:val="13"/>
              </w:rPr>
              <w:t>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 xml:space="preserve"> [V]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-0.5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92" w:after="0"/>
              <w:ind w:left="0" w:right="21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Programmed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22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Programmed</w:t>
            </w:r>
          </w:p>
        </w:tc>
      </w:tr>
      <w:tr>
        <w:trPr>
          <w:trHeight w:hRule="exact" w:val="260"/>
        </w:trPr>
        <w:tc>
          <w:tcPr>
            <w:tcW w:type="dxa" w:w="2256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8" w:after="0"/>
              <w:ind w:left="9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9"/>
              </w:rPr>
              <w:t>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226" w:right="0" w:firstLine="0"/>
              <w:jc w:val="left"/>
            </w:pPr>
            <w:r>
              <w:rPr>
                <w:w w:val="98.80064129829407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Erased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Erased</w:t>
            </w:r>
          </w:p>
        </w:tc>
      </w:tr>
      <w:tr>
        <w:trPr>
          <w:trHeight w:hRule="exact" w:val="290"/>
        </w:trPr>
        <w:tc>
          <w:tcPr>
            <w:tcW w:type="dxa" w:w="2256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9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0.5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4" w:after="0"/>
              <w:ind w:left="0" w:right="872" w:firstLine="0"/>
              <w:jc w:val="right"/>
            </w:pPr>
            <w:r>
              <w:rPr>
                <w:w w:val="98.30030798912048"/>
                <w:rFonts w:ascii="Calibri" w:hAnsi="Calibri" w:eastAsia="Calibri"/>
                <w:b w:val="0"/>
                <w:i w:val="0"/>
                <w:color w:val="000000"/>
                <w:sz w:val="16"/>
              </w:rPr>
              <w:t>Erased</w:t>
            </w:r>
          </w:p>
        </w:tc>
        <w:tc>
          <w:tcPr>
            <w:tcW w:type="dxa" w:w="225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20" w:after="32"/>
        <w:ind w:left="1218" w:right="7488" w:firstLine="204"/>
        <w:jc w:val="left"/>
      </w:pPr>
      <w:r>
        <w:rPr>
          <w:rFonts w:ascii="Calibri" w:hAnsi="Calibri" w:eastAsia="Calibri"/>
          <w:b w:val="0"/>
          <w:i w:val="0"/>
          <w:color w:val="000000"/>
          <w:sz w:val="19"/>
        </w:rPr>
        <w:t>0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9"/>
        </w:rPr>
        <w:t>-0.5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4513"/>
        <w:gridCol w:w="4513"/>
      </w:tblGrid>
      <w:tr>
        <w:trPr>
          <w:trHeight w:hRule="exact" w:val="432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0" w:right="100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-1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92" w:after="0"/>
              <w:ind w:left="10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0 10</w:t>
            </w:r>
            <w:r>
              <w:rPr>
                <w:w w:val="98.05729939387395"/>
                <w:rFonts w:ascii="Calibri" w:hAnsi="Calibri" w:eastAsia="Calibri"/>
                <w:b w:val="0"/>
                <w:i w:val="0"/>
                <w:color w:val="000000"/>
                <w:sz w:val="13"/>
              </w:rPr>
              <w:t>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10</w:t>
            </w:r>
            <w:r>
              <w:rPr>
                <w:w w:val="98.05729939387395"/>
                <w:rFonts w:ascii="Calibri" w:hAnsi="Calibri" w:eastAsia="Calibri"/>
                <w:b w:val="0"/>
                <w:i w:val="0"/>
                <w:color w:val="000000"/>
                <w:sz w:val="13"/>
              </w:rPr>
              <w:t>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10</w:t>
            </w:r>
            <w:r>
              <w:rPr>
                <w:w w:val="98.05729939387395"/>
                <w:rFonts w:ascii="Calibri" w:hAnsi="Calibri" w:eastAsia="Calibri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10</w:t>
            </w:r>
            <w:r>
              <w:rPr>
                <w:w w:val="98.05729939387395"/>
                <w:rFonts w:ascii="Calibri" w:hAnsi="Calibri" w:eastAsia="Calibri"/>
                <w:b w:val="0"/>
                <w:i w:val="0"/>
                <w:color w:val="000000"/>
                <w:sz w:val="13"/>
              </w:rPr>
              <w:t>3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10</w:t>
            </w:r>
            <w:r>
              <w:rPr>
                <w:w w:val="98.05729939387395"/>
                <w:rFonts w:ascii="Calibri" w:hAnsi="Calibri" w:eastAsia="Calibri"/>
                <w:b w:val="0"/>
                <w:i w:val="0"/>
                <w:color w:val="000000"/>
                <w:sz w:val="13"/>
              </w:rPr>
              <w:t>4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9"/>
              </w:rPr>
              <w:t>10</w:t>
            </w:r>
            <w:r>
              <w:rPr>
                <w:w w:val="98.05729939387395"/>
                <w:rFonts w:ascii="Calibri" w:hAnsi="Calibri" w:eastAsia="Calibri"/>
                <w:b w:val="0"/>
                <w:i w:val="0"/>
                <w:color w:val="000000"/>
                <w:sz w:val="13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197" w:lineRule="auto" w:before="40" w:after="0"/>
        <w:ind w:left="0" w:right="400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9"/>
        </w:rPr>
        <w:t>Cycles [1]</w:t>
      </w:r>
    </w:p>
    <w:p>
      <w:pPr>
        <w:autoSpaceDN w:val="0"/>
        <w:autoSpaceDE w:val="0"/>
        <w:widowControl/>
        <w:spacing w:line="262" w:lineRule="auto" w:before="33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>Fig. 4-7: Summary of endurance characteristics in terms of V</w:t>
      </w:r>
      <w:r>
        <w:rPr>
          <w:rFonts w:ascii="cmr10" w:hAnsi="cmr10" w:eastAsia="cmr10"/>
          <w:b w:val="0"/>
          <w:i w:val="0"/>
          <w:color w:val="000000"/>
          <w:sz w:val="11"/>
        </w:rPr>
        <w:t>T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degradation. The virgin V</w:t>
      </w:r>
      <w:r>
        <w:rPr>
          <w:rFonts w:ascii="cmr10" w:hAnsi="cmr10" w:eastAsia="cmr10"/>
          <w:b w:val="0"/>
          <w:i w:val="0"/>
          <w:color w:val="000000"/>
          <w:sz w:val="11"/>
        </w:rPr>
        <w:t>T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of each multi-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structure is shown as dashed line. Two differnet channel lengths (30 nm and 260 nm) were tested.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threshold voltage was extracted based on the JEDEC constant current criterion. </w:t>
      </w:r>
    </w:p>
    <w:p>
      <w:pPr>
        <w:autoSpaceDN w:val="0"/>
        <w:autoSpaceDE w:val="0"/>
        <w:widowControl/>
        <w:spacing w:line="331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composition with the lowest silicon concentration, i.e. 3.5 mol%, it was already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mentioned that no or only a small memory window is visible during the first endurance </w:t>
      </w:r>
      <w:r>
        <w:rPr>
          <w:rFonts w:ascii="cmr10" w:hAnsi="cmr10" w:eastAsia="cmr10"/>
          <w:b w:val="0"/>
          <w:i w:val="0"/>
          <w:color w:val="000000"/>
          <w:sz w:val="21"/>
        </w:rPr>
        <w:t>cycles. In fact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shift for both program and erase is first towards values that are </w:t>
      </w:r>
      <w:r>
        <w:rPr>
          <w:rFonts w:ascii="cmr10" w:hAnsi="cmr10" w:eastAsia="cmr10"/>
          <w:b w:val="0"/>
          <w:i w:val="0"/>
          <w:color w:val="000000"/>
          <w:sz w:val="21"/>
        </w:rPr>
        <w:t>higher than the virgin state. With cycling, the low- and high-V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states become symmetric </w:t>
      </w:r>
      <w:r>
        <w:rPr>
          <w:rFonts w:ascii="cmr10" w:hAnsi="cmr10" w:eastAsia="cmr10"/>
          <w:b w:val="0"/>
          <w:i w:val="0"/>
          <w:color w:val="000000"/>
          <w:sz w:val="21"/>
        </w:rPr>
        <w:t>around the virgin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>. The complete loss of memory window between 10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10</w:t>
      </w:r>
      <w:r>
        <w:rPr>
          <w:rFonts w:ascii="cmr10" w:hAnsi="cmr10" w:eastAsia="cmr10"/>
          <w:b w:val="0"/>
          <w:i w:val="0"/>
          <w:color w:val="000000"/>
          <w:sz w:val="13"/>
        </w:rPr>
        <w:t>5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cycles is </w:t>
      </w:r>
      <w:r>
        <w:rPr>
          <w:rFonts w:ascii="cmr10" w:hAnsi="cmr10" w:eastAsia="cmr10"/>
          <w:b w:val="0"/>
          <w:i w:val="0"/>
          <w:color w:val="000000"/>
          <w:sz w:val="21"/>
        </w:rPr>
        <w:t>mainly caused by the degradation of 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which is also a well-known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phenomenon occurring for Flash-based devices [17]. For Flash-based devices, trapped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charges in the tunnel oxide will prevent the memory cell from being properly erased into </w:t>
      </w:r>
      <w:r>
        <w:rPr>
          <w:rFonts w:ascii="cmr10" w:hAnsi="cmr10" w:eastAsia="cmr10"/>
          <w:b w:val="0"/>
          <w:i w:val="0"/>
          <w:color w:val="000000"/>
          <w:sz w:val="21"/>
        </w:rPr>
        <w:t>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state. Transferring this to FeFET endurance characteristics, trapped electrons </w:t>
      </w:r>
      <w:r>
        <w:rPr>
          <w:rFonts w:ascii="cmr10" w:hAnsi="cmr10" w:eastAsia="cmr10"/>
          <w:b w:val="0"/>
          <w:i w:val="0"/>
          <w:color w:val="000000"/>
          <w:sz w:val="21"/>
        </w:rPr>
        <w:t>at the interface or inside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layer would obviously cause the same degradation of </w:t>
      </w:r>
      <w:r>
        <w:rPr>
          <w:rFonts w:ascii="cmr10" w:hAnsi="cmr10" w:eastAsia="cmr10"/>
          <w:b w:val="0"/>
          <w:i w:val="0"/>
          <w:color w:val="000000"/>
          <w:sz w:val="21"/>
        </w:rPr>
        <w:t>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state. The difference as compared to Flash devices is that the erased state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hardly shifting to higher values. Since charge trapping is considered to be a rather uniform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 across all devices, a statistical origin of this artifact is not expected. Hence,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additional studies on the FeFET degradation behavior, this finding has to be considered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(see section 4.3). </w:t>
      </w:r>
    </w:p>
    <w:p>
      <w:pPr>
        <w:autoSpaceDN w:val="0"/>
        <w:autoSpaceDE w:val="0"/>
        <w:widowControl/>
        <w:spacing w:line="326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Starting from the first program / erase operation, the respective threshold voltages of </w:t>
      </w:r>
      <w:r>
        <w:rPr>
          <w:rFonts w:ascii="cmr10" w:hAnsi="cmr10" w:eastAsia="cmr10"/>
          <w:b w:val="0"/>
          <w:i w:val="0"/>
          <w:color w:val="000000"/>
          <w:sz w:val="21"/>
        </w:rPr>
        <w:t>the 4.5 mol% composition are more symmetric with respect to the virgin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The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window degradation is also mainly due to a loss of programmability, however, also the </w:t>
      </w:r>
      <w:r>
        <w:rPr>
          <w:rFonts w:ascii="cmr10" w:hAnsi="cmr10" w:eastAsia="cmr10"/>
          <w:b w:val="0"/>
          <w:i w:val="0"/>
          <w:color w:val="000000"/>
          <w:sz w:val="21"/>
        </w:rPr>
        <w:t>erased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gradually shifts to lower values during the course of cycling (this can also be </w:t>
      </w:r>
      <w:r>
        <w:rPr>
          <w:rFonts w:ascii="cmr10" w:hAnsi="cmr10" w:eastAsia="cmr10"/>
          <w:b w:val="0"/>
          <w:i w:val="0"/>
          <w:color w:val="000000"/>
          <w:sz w:val="21"/>
        </w:rPr>
        <w:t>observed for the 3.5 mol% concentration). Hence, up to 10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endurance cycles, the whole </w:t>
      </w:r>
      <w:r>
        <w:rPr>
          <w:rFonts w:ascii="cmr10" w:hAnsi="cmr10" w:eastAsia="cmr10"/>
          <w:b w:val="0"/>
          <w:i w:val="0"/>
          <w:color w:val="000000"/>
          <w:sz w:val="21"/>
        </w:rPr>
        <w:t>memory window shifts towards the lower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side which could be interpreted as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imprint occurring due to charge injection / trapping. </w:t>
      </w:r>
    </w:p>
    <w:p>
      <w:pPr>
        <w:autoSpaceDN w:val="0"/>
        <w:autoSpaceDE w:val="0"/>
        <w:widowControl/>
        <w:spacing w:line="331" w:lineRule="auto" w:before="6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5.7 mol% composition shows the already mentioned trap window straight from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beginning of the endurance measurement. The trend of the threshold voltage after </w:t>
      </w:r>
      <w:r>
        <w:rPr>
          <w:rFonts w:ascii="cmr10" w:hAnsi="cmr10" w:eastAsia="cmr10"/>
          <w:b w:val="0"/>
          <w:i w:val="0"/>
          <w:color w:val="000000"/>
          <w:sz w:val="21"/>
        </w:rPr>
        <w:t>application of a positive gate pulse (for this composition the high-V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state) also tends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lower values with cycling, similar to the compositions with lower silicon content. However, </w:t>
      </w:r>
      <w:r>
        <w:rPr>
          <w:rFonts w:ascii="cmr10" w:hAnsi="cmr10" w:eastAsia="cmr10"/>
          <w:b w:val="0"/>
          <w:i w:val="0"/>
          <w:color w:val="000000"/>
          <w:sz w:val="21"/>
        </w:rPr>
        <w:t>the degradation of the erased state (for this composition 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state) is almost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parallel to the degradation of the programmed state. This was different for the other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compositions as mentioned in the last paragraphs. Moreover, due to the fact that the erased </w:t>
      </w:r>
      <w:r>
        <w:rPr>
          <w:rFonts w:ascii="cmr10" w:hAnsi="cmr10" w:eastAsia="cmr10"/>
          <w:b w:val="0"/>
          <w:i w:val="0"/>
          <w:color w:val="000000"/>
          <w:sz w:val="21"/>
        </w:rPr>
        <w:t>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for the 5.7 mol% concentration is at such low values which would be expected for a </w:t>
      </w:r>
    </w:p>
    <w:p>
      <w:pPr>
        <w:autoSpaceDN w:val="0"/>
        <w:autoSpaceDE w:val="0"/>
        <w:widowControl/>
        <w:spacing w:line="262" w:lineRule="auto" w:before="366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71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p>
      <w:pPr>
        <w:autoSpaceDN w:val="0"/>
        <w:autoSpaceDE w:val="0"/>
        <w:widowControl/>
        <w:spacing w:line="324" w:lineRule="auto" w:before="496" w:after="0"/>
        <w:ind w:left="262" w:right="19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programmed device, the following might be hypothesized: Assuming that the erase voltages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are not sufficient to switch the polarization, they would in turn detrap a significant amount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electrons that might have been injected by a preceding program operation. This would </w:t>
      </w:r>
      <w:r>
        <w:rPr>
          <w:rFonts w:ascii="cmr10" w:hAnsi="cmr10" w:eastAsia="cmr10"/>
          <w:b w:val="0"/>
          <w:i w:val="0"/>
          <w:color w:val="000000"/>
          <w:sz w:val="21"/>
        </w:rPr>
        <w:t>lead to a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after a negative pulse had been applied. The amount of hole trapping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thereby assumed to be constant for all material compositions. This hypothesis will again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picked up in subsection 4.3.1. </w:t>
      </w:r>
    </w:p>
    <w:p>
      <w:pPr>
        <w:autoSpaceDN w:val="0"/>
        <w:autoSpaceDE w:val="0"/>
        <w:widowControl/>
        <w:spacing w:line="262" w:lineRule="auto" w:before="362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4.3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Fast Transient Characteristics </w:t>
      </w:r>
    </w:p>
    <w:p>
      <w:pPr>
        <w:autoSpaceDN w:val="0"/>
        <w:autoSpaceDE w:val="0"/>
        <w:widowControl/>
        <w:spacing w:line="331" w:lineRule="auto" w:before="20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previous section it was already highlighted that the ferroelectric phenomena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superimposed by trapping. Accordingly, degradation phenomena which are already present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standard non-ferroelectric HKMG devices will occur for FeFETs as well. Hence,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additional characterization methodologies were applied in order to improve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understanding for mechanisms degrading the device performance during cycling. For fast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transient characterization of non-volatile memories, the pulse-measurement-unit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specifically well suited [75]. The system provides the ability to release arbitrary voltage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waveforms while simultaneously performing current measurements down to the nanosecond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regime (acquisition rates of up to 200 megasamples / second). With the system, and similar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section 2.2, it was possible to perform positive-up negative-down (PUND)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characterizations also for MFIS geometries. This led to a deeper insight into effects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occurring during the program and erase operations and their respective time evolution.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due to high acquisition rates that are provided by the PMU, it was possible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measure the detrapping characteristics of the FeFET over a time range of more than ten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decades. Based on these results, actual access time measurements were performed and give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 indication with respect to the possible operational speed of FeFET devices. 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4.3.1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PUND Characterization of MFIS Capacitors </w:t>
      </w:r>
    </w:p>
    <w:p>
      <w:pPr>
        <w:autoSpaceDN w:val="0"/>
        <w:autoSpaceDE w:val="0"/>
        <w:widowControl/>
        <w:spacing w:line="317" w:lineRule="auto" w:before="19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Positive-up negative-down measurements were already introduced in section 2.2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were also applied to MFIS devices which had their source and drain regions short circuited. </w:t>
      </w:r>
      <w:r>
        <w:rPr>
          <w:rFonts w:ascii="cmr10" w:hAnsi="cmr10" w:eastAsia="cmr10"/>
          <w:b w:val="0"/>
          <w:i w:val="0"/>
          <w:color w:val="000000"/>
          <w:sz w:val="21"/>
        </w:rPr>
        <w:t>Three different multi-structures were tested (L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40 nm, 100 nm and 2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m; for all devices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 = 2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m) whereas the number of devices connected in parallel varied such that the total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 area was constant at 2,000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(25,000, 10,000 or 500 devices in parallel). All three </w:t>
      </w:r>
      <w:r>
        <w:rPr>
          <w:rFonts w:ascii="cmr10" w:hAnsi="cmr10" w:eastAsia="cmr10"/>
          <w:b w:val="0"/>
          <w:i w:val="0"/>
          <w:color w:val="000000"/>
          <w:sz w:val="21"/>
        </w:rPr>
        <w:t>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compositions were tested in order to extend the understanding about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transferability of pure MFM material characteristics to the integrated lot. </w:t>
      </w:r>
    </w:p>
    <w:p>
      <w:pPr>
        <w:autoSpaceDN w:val="0"/>
        <w:autoSpaceDE w:val="0"/>
        <w:widowControl/>
        <w:spacing w:line="312" w:lineRule="auto" w:before="68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Pulses of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 V and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slope and pulse width were used in order to maintain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comparability to endurance measurements (see subsection 4.2.3). Furthermore, the delay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time between the four PUND pulses was varied from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to 1 s in order to investigate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time dependent effects from e.g. ferroelectric relaxation or charge trapping. In between each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PUND sequence, bipolar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 V stress cycles possessing the same slope and pulse width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PUND pulses were applied. </w:t>
      </w:r>
    </w:p>
    <w:p>
      <w:pPr>
        <w:autoSpaceDN w:val="0"/>
        <w:autoSpaceDE w:val="0"/>
        <w:widowControl/>
        <w:spacing w:line="262" w:lineRule="auto" w:before="231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1079500</wp:posOffset>
            </wp:positionV>
            <wp:extent cx="5410200" cy="22479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47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CHARACTERISTICS OF SI:HFO2-BASED FEFETS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2260"/>
        </w:trPr>
        <w:tc>
          <w:tcPr>
            <w:tcW w:type="dxa" w:w="526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0" w:after="0"/>
              <w:ind w:left="698" w:right="0" w:firstLine="0"/>
              <w:jc w:val="left"/>
            </w:pPr>
            <w:r>
              <w:rPr>
                <w:w w:val="101.45455598831177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PUND pulse seq. w/ </w:t>
            </w:r>
            <w:r>
              <w:rPr>
                <w:w w:val="101.45455598831177"/>
                <w:rFonts w:ascii="Calibri" w:hAnsi="Calibri" w:eastAsia="Calibri"/>
                <w:b/>
                <w:i w:val="0"/>
                <w:color w:val="000000"/>
                <w:sz w:val="16"/>
              </w:rPr>
              <w:t>10 us delay</w:t>
            </w:r>
          </w:p>
        </w:tc>
        <w:tc>
          <w:tcPr>
            <w:tcW w:type="dxa" w:w="9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68" w:after="0"/>
              <w:ind w:left="0" w:right="92" w:firstLine="0"/>
              <w:jc w:val="right"/>
            </w:pPr>
            <w:r>
              <w:rPr>
                <w:w w:val="101.67511701583862"/>
                <w:rFonts w:ascii="Calibri" w:hAnsi="Calibri" w:eastAsia="Calibri"/>
                <w:b/>
                <w:i w:val="0"/>
                <w:color w:val="FFFFFF"/>
                <w:sz w:val="16"/>
              </w:rPr>
              <w:t>3.5 mol%</w:t>
            </w:r>
          </w:p>
        </w:tc>
        <w:tc>
          <w:tcPr>
            <w:tcW w:type="dxa" w:w="108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68" w:after="0"/>
              <w:ind w:left="0" w:right="16" w:firstLine="0"/>
              <w:jc w:val="right"/>
            </w:pPr>
            <w:r>
              <w:rPr>
                <w:w w:val="101.67511701583862"/>
                <w:rFonts w:ascii="Calibri" w:hAnsi="Calibri" w:eastAsia="Calibri"/>
                <w:b/>
                <w:i w:val="0"/>
                <w:color w:val="FFFFFF"/>
                <w:sz w:val="16"/>
              </w:rPr>
              <w:t>4.5 mol%</w:t>
            </w:r>
          </w:p>
        </w:tc>
        <w:tc>
          <w:tcPr>
            <w:tcW w:type="dxa" w:w="154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68" w:after="0"/>
              <w:ind w:left="0" w:right="406" w:firstLine="0"/>
              <w:jc w:val="right"/>
            </w:pPr>
            <w:r>
              <w:rPr>
                <w:w w:val="101.67511701583862"/>
                <w:rFonts w:ascii="Calibri" w:hAnsi="Calibri" w:eastAsia="Calibri"/>
                <w:b/>
                <w:i w:val="0"/>
                <w:color w:val="FFFFFF"/>
                <w:sz w:val="16"/>
              </w:rPr>
              <w:t>5.7 mol%</w:t>
            </w:r>
          </w:p>
        </w:tc>
        <w:tc>
          <w:tcPr>
            <w:tcW w:type="dxa" w:w="80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6" w:after="0"/>
              <w:ind w:left="782" w:right="0" w:firstLine="0"/>
              <w:jc w:val="left"/>
            </w:pPr>
            <w:r>
              <w:rPr>
                <w:w w:val="101.45455598831177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PUND pulse seq. w/ </w:t>
            </w:r>
            <w:r>
              <w:rPr>
                <w:w w:val="101.45455598831177"/>
                <w:rFonts w:ascii="Calibri" w:hAnsi="Calibri" w:eastAsia="Calibri"/>
                <w:b/>
                <w:i w:val="0"/>
                <w:color w:val="000000"/>
                <w:sz w:val="16"/>
              </w:rPr>
              <w:t>1 s delay</w:t>
            </w:r>
          </w:p>
        </w:tc>
        <w:tc>
          <w:tcPr>
            <w:tcW w:type="dxa" w:w="9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68" w:after="0"/>
              <w:ind w:left="0" w:right="88" w:firstLine="0"/>
              <w:jc w:val="right"/>
            </w:pPr>
            <w:r>
              <w:rPr>
                <w:w w:val="101.67511701583862"/>
                <w:rFonts w:ascii="Calibri" w:hAnsi="Calibri" w:eastAsia="Calibri"/>
                <w:b/>
                <w:i w:val="0"/>
                <w:color w:val="FFFFFF"/>
                <w:sz w:val="16"/>
              </w:rPr>
              <w:t>3.5 mol%</w:t>
            </w:r>
          </w:p>
        </w:tc>
        <w:tc>
          <w:tcPr>
            <w:tcW w:type="dxa" w:w="108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68" w:after="0"/>
              <w:ind w:left="0" w:right="14" w:firstLine="0"/>
              <w:jc w:val="right"/>
            </w:pPr>
            <w:r>
              <w:rPr>
                <w:w w:val="101.67511701583862"/>
                <w:rFonts w:ascii="Calibri" w:hAnsi="Calibri" w:eastAsia="Calibri"/>
                <w:b/>
                <w:i w:val="0"/>
                <w:color w:val="FFFFFF"/>
                <w:sz w:val="16"/>
              </w:rPr>
              <w:t>4.5 mol%</w:t>
            </w:r>
          </w:p>
        </w:tc>
        <w:tc>
          <w:tcPr>
            <w:tcW w:type="dxa" w:w="157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68" w:after="0"/>
              <w:ind w:left="0" w:right="434" w:firstLine="0"/>
              <w:jc w:val="right"/>
            </w:pPr>
            <w:r>
              <w:rPr>
                <w:w w:val="101.67511701583862"/>
                <w:rFonts w:ascii="Calibri" w:hAnsi="Calibri" w:eastAsia="Calibri"/>
                <w:b/>
                <w:i w:val="0"/>
                <w:color w:val="FFFFFF"/>
                <w:sz w:val="16"/>
              </w:rPr>
              <w:t>5.7 mol%</w:t>
            </w:r>
          </w:p>
        </w:tc>
      </w:tr>
      <w:tr>
        <w:trPr>
          <w:trHeight w:hRule="exact" w:val="1718"/>
        </w:trPr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94" w:after="0"/>
              <w:ind w:left="116" w:right="0" w:firstLine="0"/>
              <w:jc w:val="left"/>
            </w:pPr>
            <w:r>
              <w:rPr>
                <w:w w:val="101.45455598831177"/>
                <w:rFonts w:ascii="Calibri" w:hAnsi="Calibri" w:eastAsia="Calibri"/>
                <w:b w:val="0"/>
                <w:i w:val="0"/>
                <w:color w:val="000000"/>
                <w:sz w:val="16"/>
              </w:rPr>
              <w:t>Initial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46" w:after="0"/>
              <w:ind w:left="36" w:right="0" w:firstLine="0"/>
              <w:jc w:val="left"/>
            </w:pPr>
            <w:r>
              <w:rPr>
                <w:w w:val="101.67511701583862"/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  <w:r>
              <w:rPr>
                <w:w w:val="98.16630970348011"/>
                <w:rFonts w:ascii="Calibri" w:hAnsi="Calibri" w:eastAsia="Calibri"/>
                <w:b w:val="0"/>
                <w:i w:val="0"/>
                <w:color w:val="000000"/>
                <w:sz w:val="11"/>
              </w:rPr>
              <w:t>5</w:t>
            </w:r>
            <w:r>
              <w:rPr>
                <w:w w:val="101.67511701583862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cycles</w:t>
            </w:r>
          </w:p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94" w:after="0"/>
              <w:ind w:left="120" w:right="0" w:firstLine="0"/>
              <w:jc w:val="left"/>
            </w:pPr>
            <w:r>
              <w:rPr>
                <w:w w:val="101.45455598831177"/>
                <w:rFonts w:ascii="Calibri" w:hAnsi="Calibri" w:eastAsia="Calibri"/>
                <w:b w:val="0"/>
                <w:i w:val="0"/>
                <w:color w:val="000000"/>
                <w:sz w:val="16"/>
              </w:rPr>
              <w:t>Initial</w:t>
            </w:r>
          </w:p>
        </w:tc>
        <w:tc>
          <w:tcPr>
            <w:tcW w:type="dxa" w:w="15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46" w:after="0"/>
              <w:ind w:left="40" w:right="0" w:firstLine="0"/>
              <w:jc w:val="left"/>
            </w:pPr>
            <w:r>
              <w:rPr>
                <w:w w:val="101.67511701583862"/>
                <w:rFonts w:ascii="Calibri" w:hAnsi="Calibri" w:eastAsia="Calibri"/>
                <w:b w:val="0"/>
                <w:i w:val="0"/>
                <w:color w:val="000000"/>
                <w:sz w:val="16"/>
              </w:rPr>
              <w:t>10</w:t>
            </w:r>
            <w:r>
              <w:rPr>
                <w:w w:val="98.16630970348011"/>
                <w:rFonts w:ascii="Calibri" w:hAnsi="Calibri" w:eastAsia="Calibri"/>
                <w:b w:val="0"/>
                <w:i w:val="0"/>
                <w:color w:val="000000"/>
                <w:sz w:val="11"/>
              </w:rPr>
              <w:t>5</w:t>
            </w:r>
            <w:r>
              <w:rPr>
                <w:w w:val="101.67511701583862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cycles</w:t>
            </w:r>
          </w:p>
        </w:tc>
      </w:tr>
    </w:tbl>
    <w:p>
      <w:pPr>
        <w:autoSpaceDN w:val="0"/>
        <w:autoSpaceDE w:val="0"/>
        <w:widowControl/>
        <w:spacing w:line="252" w:lineRule="auto" w:before="372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4-8: PUND measurements for MFIS capacitors (L</w:t>
      </w:r>
      <w:r>
        <w:rPr>
          <w:rFonts w:ascii="cmr10" w:hAnsi="cmr10" w:eastAsia="cmr10"/>
          <w:b w:val="0"/>
          <w:i w:val="0"/>
          <w:color w:val="000000"/>
          <w:sz w:val="11"/>
        </w:rPr>
        <w:t>g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= 40 nm; W = 2 </w:t>
      </w:r>
      <w:r>
        <w:rPr>
          <w:rFonts w:ascii="Symbol" w:hAnsi="Symbol" w:eastAsia="Symbol"/>
          <w:b w:val="0"/>
          <w:i w:val="0"/>
          <w:color w:val="000000"/>
          <w:sz w:val="18"/>
        </w:rPr>
        <w:t>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m; 25,000 DUTs in parallel).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The current responses (solid lines) to trapezoidal voltage pulsed (dashed line) are illustrated. All available </w:t>
      </w:r>
      <w:r>
        <w:rPr>
          <w:rFonts w:ascii="cmr10" w:hAnsi="cmr10" w:eastAsia="cmr10"/>
          <w:b w:val="0"/>
          <w:i w:val="0"/>
          <w:color w:val="000000"/>
          <w:sz w:val="18"/>
        </w:rPr>
        <w:t>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compositions were tested up to 10</w:t>
      </w:r>
      <w:r>
        <w:rPr>
          <w:rFonts w:ascii="cmr10" w:hAnsi="cmr10" w:eastAsia="cmr10"/>
          <w:b w:val="0"/>
          <w:i w:val="0"/>
          <w:color w:val="000000"/>
          <w:sz w:val="11"/>
        </w:rPr>
        <w:t>5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endurance cycles. Delay times between the voltage pulses were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varied between 10 </w:t>
      </w:r>
      <w:r>
        <w:rPr>
          <w:rFonts w:ascii="Symbol" w:hAnsi="Symbol" w:eastAsia="Symbol"/>
          <w:b w:val="0"/>
          <w:i w:val="0"/>
          <w:color w:val="000000"/>
          <w:sz w:val="18"/>
        </w:rPr>
        <w:t>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 (left) and 1 s (right). </w:t>
      </w:r>
    </w:p>
    <w:p>
      <w:pPr>
        <w:autoSpaceDN w:val="0"/>
        <w:autoSpaceDE w:val="0"/>
        <w:widowControl/>
        <w:spacing w:line="329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results of PUND characterization for short channel (L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40 nm) devices are shown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Fig. 4-8. For the 5.7 mol% composition, the short delays of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(left) led to a P and U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response that was not expected for the antiferroelectric composition: For an ideal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antiferroelectric and independent of the pulse polarity, the ferroelectric displacement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on the rising edge should be exactly the inverse of the one occurring on the falling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edge. However, on the falling edge of the P pulse no such current peak is visible. Only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slightly increasing negative current amplitude when the P pulse returns to 0V suggests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relaxation as it is known from MFM capacitors (see subsection 0). However,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order for the relaxation assumption to be valid, the U pulse would have to show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inverted transient characteristic on the rising edge as compared to the falling edge of the P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pulse. That is, the current magnitude would have to be larger at the beginning of the slope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(the relaxed polarization switches again) than at the end of the slope. </w:t>
      </w:r>
    </w:p>
    <w:p>
      <w:pPr>
        <w:autoSpaceDN w:val="0"/>
        <w:autoSpaceDE w:val="0"/>
        <w:widowControl/>
        <w:spacing w:line="324" w:lineRule="auto" w:before="6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Given that in subsection 4.2.1 and 4.2.3 it was shown that this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composition led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a significant trapping window for transistor devices, a charge injection related origin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current peak should not be ruled out. There are various scenarios that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hypothesized (charge injection into a trap band with succeeding gate voltage shielding,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interface trapping etc.) and in depth charge trapping analyses should resolve these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ambiguities in the future. </w:t>
      </w:r>
    </w:p>
    <w:p>
      <w:pPr>
        <w:autoSpaceDN w:val="0"/>
        <w:autoSpaceDE w:val="0"/>
        <w:widowControl/>
        <w:spacing w:line="322" w:lineRule="auto" w:before="62" w:after="0"/>
        <w:ind w:left="262" w:right="19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N pulse and for a virgin device, two humps in the current response are visible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whereas the second is just rising at -5 V. This suggests that for more negative amplitudes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 additional current peak would occur. A sole increase of leakage current is unlikely since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D pulse should then show similar characteristics. This will become even clearer when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considering results of the measurements utilizing one second delay time. </w:t>
      </w:r>
    </w:p>
    <w:p>
      <w:pPr>
        <w:autoSpaceDN w:val="0"/>
        <w:autoSpaceDE w:val="0"/>
        <w:widowControl/>
        <w:spacing w:line="329" w:lineRule="auto" w:before="6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With reference to section 4.2, the 4.5 mol% composition is considered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predominantly ferroelectric. This is in general also reflected in the PUND measurements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using a short delay time: That is, the P pulse shows a large current peak, the U pulse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predominantly dielectric response, the N pulse again a current peak response and finally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 pulse a perfectly dielectric displacement current. Some phenomena however require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certain attention: First of all, the magnitudes of the respective P and N pulse current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response are significantly different in size. Assuming that detrapping is negligible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microsecond regime, the difference between P and N pulse shows that a charge injection </w:t>
      </w:r>
    </w:p>
    <w:p>
      <w:pPr>
        <w:autoSpaceDN w:val="0"/>
        <w:autoSpaceDE w:val="0"/>
        <w:widowControl/>
        <w:spacing w:line="262" w:lineRule="auto" w:before="30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p>
      <w:pPr>
        <w:autoSpaceDN w:val="0"/>
        <w:autoSpaceDE w:val="0"/>
        <w:widowControl/>
        <w:spacing w:line="326" w:lineRule="auto" w:before="49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 has to be superimposed on the ferroelectric switching. Independent of any gate stack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asymmetry or ferroelectric imprint, the ferroelectric switching current has to be symmetric </w:t>
      </w:r>
      <w:r>
        <w:rPr>
          <w:rFonts w:ascii="cmr10" w:hAnsi="cmr10" w:eastAsia="cmr10"/>
          <w:b w:val="0"/>
          <w:i w:val="0"/>
          <w:color w:val="000000"/>
          <w:sz w:val="21"/>
        </w:rPr>
        <w:t>because it was shown that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hysteresis is of Preisach-type (see chapter 3). Hence,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also indicates that in the microsecond regime, the amount of electrons trapped during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 pulse cannot be fully detrapped by the N pulse. Moreover, with cyling it appears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peak of the P pulse current response on the one hand grows and also shifts to higher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gate voltages. The effects observed during cycling will be discussed in more detail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next paragraphs. </w:t>
      </w:r>
    </w:p>
    <w:p>
      <w:pPr>
        <w:autoSpaceDN w:val="0"/>
        <w:autoSpaceDE w:val="0"/>
        <w:widowControl/>
        <w:spacing w:line="329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3.5 mol% composition shows switching behaviour similar to the 4.5 mol%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composition. This is reasonable since the material system also showed a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>memory window during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analysis (see subsection 4.2.1 and 4.2.3). Nevertheless,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absolute value of the P pulse current response is significantly smaller, especially after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cycling. On the other hand, the one for the N pulse is even larger as compared to the 4.5 </w:t>
      </w:r>
      <w:r>
        <w:rPr>
          <w:rFonts w:ascii="cmr10" w:hAnsi="cmr10" w:eastAsia="cmr10"/>
          <w:b w:val="0"/>
          <w:i w:val="0"/>
          <w:color w:val="000000"/>
          <w:sz w:val="21"/>
        </w:rPr>
        <w:t>mol% composition. After 10</w:t>
      </w:r>
      <w:r>
        <w:rPr>
          <w:rFonts w:ascii="cmr10" w:hAnsi="cmr10" w:eastAsia="cmr10"/>
          <w:b w:val="0"/>
          <w:i w:val="0"/>
          <w:color w:val="000000"/>
          <w:sz w:val="13"/>
        </w:rPr>
        <w:t>5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endurance cycles, the point at which memory window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degradation was observed in subsection 4.2.3, also the leakage current for positive gate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 increases. However, this leaves the question why there is also memory window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degradation occurring for the 4.5 mol% concentration whereas the increase in leakage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is not as severe as for the 3.5 mol% concentration. This will also become clearer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when the cycling induced degradation is discussed in detail during the next paragraphs. </w:t>
      </w:r>
    </w:p>
    <w:p>
      <w:pPr>
        <w:autoSpaceDN w:val="0"/>
        <w:autoSpaceDE w:val="0"/>
        <w:widowControl/>
        <w:spacing w:line="331" w:lineRule="auto" w:before="6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During the analysis it became clear that the PUND characterization of the MFIS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structures is not at all as straightforward as it was the case for MFM capacitors.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Summarizing the observations made for the MFIS structures, the compositions that lead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ferroelectric memory window (3.5 mol% and 4.5 mol%) and the one that does not (5.7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mol%) can be distinguished as follows: The magnitude of the P pulse response appears to </w:t>
      </w:r>
      <w:r>
        <w:rPr>
          <w:rFonts w:ascii="cmr10" w:hAnsi="cmr10" w:eastAsia="cmr10"/>
          <w:b w:val="0"/>
          <w:i w:val="0"/>
          <w:color w:val="000000"/>
          <w:sz w:val="21"/>
        </w:rPr>
        <w:t>influence the quality of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characteristics. The 4.5 mol% composition shows the </w:t>
      </w:r>
      <w:r>
        <w:rPr>
          <w:rFonts w:ascii="cmr10" w:hAnsi="cmr10" w:eastAsia="cmr10"/>
          <w:b w:val="0"/>
          <w:i w:val="0"/>
          <w:color w:val="000000"/>
          <w:sz w:val="21"/>
        </w:rPr>
        <w:t>largest current response and possesses a ferroelectric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memory window straight from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beginning (see section 4.2.3). Since the 3.5 mol% composition and the 5.7 mol%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compositions both possess a P pulse response approximately equal in size, the absolute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value of the current response is not a sufficient criterion to determine proper functionality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FeFET devices. The property that clearly distinguishes the high and low silicon content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compositions is the shape of the N pulse response: Whereas for the 3.5 mol% composition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there is a distinct current peak occurring, for the 5.7 mol% sample this is not the case. </w:t>
      </w:r>
    </w:p>
    <w:p>
      <w:pPr>
        <w:autoSpaceDN w:val="0"/>
        <w:autoSpaceDE w:val="0"/>
        <w:widowControl/>
        <w:spacing w:line="331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broaden the understanding of transient effects affecting the MFIS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therefore the FeFET characterization, the delay time between each PUND pulse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increased to one second. This led to the discovery of several phenomena: For all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compositions, the U pulse response then looked very similar to the P pulse response, i.e.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peak was visible. This can again either be explained by ferroelectric relaxation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during the one second delay period or by detrapping of electrons that were captured during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 pulse. However, it is clear that the magnitude of the U pulse current response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much smaller as compared to the P pulse response. This is most prominent for the virgin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 state and the 3.5 mol% and 4.5 mol% composition. For these two compositions the 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pulse response also shows significantly reduced current peak amplitudes. Assuming that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short delay times the ferroelectric N pulse response is superimposed by a detrapping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portion, this might be an explanation why for longer delay times the absolute magnitude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current response decreases. For the 5.7 mol% composition, the previously observed (10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delay) first hump in the N pulse current response disappears for one second delay time.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suggests that also this portion of the current response might be correlated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detrapping of electrons. </w:t>
      </w:r>
    </w:p>
    <w:p>
      <w:pPr>
        <w:autoSpaceDN w:val="0"/>
        <w:autoSpaceDE w:val="0"/>
        <w:widowControl/>
        <w:spacing w:line="262" w:lineRule="auto" w:before="62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74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2501900</wp:posOffset>
            </wp:positionV>
            <wp:extent cx="5346700" cy="18923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892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CHARACTERISTICS OF SI:HFO2-BASED FEFETS </w:t>
      </w:r>
    </w:p>
    <w:p>
      <w:pPr>
        <w:autoSpaceDN w:val="0"/>
        <w:autoSpaceDE w:val="0"/>
        <w:widowControl/>
        <w:spacing w:line="322" w:lineRule="auto" w:before="496" w:after="372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visualize the cycling and delay time induced effects, the current response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 and U pulse as well as of the N and D pulse were subtracted from each other. For an </w:t>
      </w:r>
      <w:r>
        <w:rPr>
          <w:rFonts w:ascii="cmr10" w:hAnsi="cmr10" w:eastAsia="cmr10"/>
          <w:b w:val="0"/>
          <w:i w:val="0"/>
          <w:color w:val="000000"/>
          <w:sz w:val="21"/>
        </w:rPr>
        <w:t>MFM capacitor this is sometimes referred to as the switched polarization P</w:t>
      </w:r>
      <w:r>
        <w:rPr>
          <w:rFonts w:ascii="cmr10" w:hAnsi="cmr10" w:eastAsia="cmr10"/>
          <w:b w:val="0"/>
          <w:i w:val="0"/>
          <w:color w:val="000000"/>
          <w:sz w:val="13"/>
        </w:rPr>
        <w:t>SW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However,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MFIS structure this might not be an appropriate denomination since, as it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discussed, trapping effects are likely to be superimposed on the ferroelectric response.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resulting current differences for the rising slopes of the P and U pulse and for the falling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slopes of the N and D pulse are shown in Fig. 4-9 (the plotted time range is always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248"/>
        </w:trPr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4" w:after="0"/>
              <w:ind w:left="110" w:right="0" w:firstLine="0"/>
              <w:jc w:val="left"/>
            </w:pPr>
            <w:r>
              <w:rPr>
                <w:w w:val="101.42754872639973"/>
                <w:rFonts w:ascii="Calibri" w:hAnsi="Calibri" w:eastAsia="Calibri"/>
                <w:b/>
                <w:i w:val="0"/>
                <w:color w:val="000000"/>
                <w:sz w:val="15"/>
              </w:rPr>
              <w:t>P-U</w:t>
            </w:r>
          </w:p>
        </w:tc>
        <w:tc>
          <w:tcPr>
            <w:tcW w:type="dxa" w:w="2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518" w:firstLine="0"/>
              <w:jc w:val="right"/>
            </w:pPr>
            <w:r>
              <w:rPr>
                <w:w w:val="101.42754872639973"/>
                <w:rFonts w:ascii="Calibri" w:hAnsi="Calibri" w:eastAsia="Calibri"/>
                <w:b/>
                <w:i w:val="0"/>
                <w:color w:val="000000"/>
                <w:sz w:val="15"/>
              </w:rPr>
              <w:t>3.5 mol % silicon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02" w:after="0"/>
              <w:ind w:left="0" w:right="0" w:firstLine="0"/>
              <w:jc w:val="center"/>
            </w:pPr>
            <w:r>
              <w:rPr>
                <w:w w:val="101.42754872639973"/>
                <w:rFonts w:ascii="Calibri" w:hAnsi="Calibri" w:eastAsia="Calibri"/>
                <w:b w:val="0"/>
                <w:i/>
                <w:color w:val="000000"/>
                <w:sz w:val="15"/>
              </w:rPr>
              <w:t>t</w:t>
            </w:r>
            <w:r>
              <w:rPr>
                <w:w w:val="101.42754872639973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[a.u.]</w:t>
            </w:r>
          </w:p>
        </w:tc>
        <w:tc>
          <w:tcPr>
            <w:tcW w:type="dxa" w:w="2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570" w:right="0" w:firstLine="0"/>
              <w:jc w:val="left"/>
            </w:pPr>
            <w:r>
              <w:rPr>
                <w:w w:val="101.42754872639973"/>
                <w:rFonts w:ascii="Calibri" w:hAnsi="Calibri" w:eastAsia="Calibri"/>
                <w:b/>
                <w:i w:val="0"/>
                <w:color w:val="000000"/>
                <w:sz w:val="15"/>
              </w:rPr>
              <w:t>4.5 mol % silicon</w:t>
            </w:r>
          </w:p>
        </w:tc>
        <w:tc>
          <w:tcPr>
            <w:tcW w:type="dxa" w:w="2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w w:val="101.42754872639973"/>
                <w:rFonts w:ascii="Calibri" w:hAnsi="Calibri" w:eastAsia="Calibri"/>
                <w:b/>
                <w:i w:val="0"/>
                <w:color w:val="000000"/>
                <w:sz w:val="15"/>
              </w:rPr>
              <w:t>5.7 mol % silicon</w:t>
            </w:r>
          </w:p>
        </w:tc>
      </w:tr>
      <w:tr>
        <w:trPr>
          <w:trHeight w:hRule="exact" w:val="1040"/>
        </w:trPr>
        <w:tc>
          <w:tcPr>
            <w:tcW w:type="dxa" w:w="1128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4" w:after="0"/>
              <w:ind w:left="124" w:right="0" w:firstLine="0"/>
              <w:jc w:val="left"/>
            </w:pPr>
            <w:r>
              <w:rPr>
                <w:w w:val="101.58007303873697"/>
                <w:rFonts w:ascii="Calibri" w:hAnsi="Calibri" w:eastAsia="Calibri"/>
                <w:b/>
                <w:i w:val="0"/>
                <w:color w:val="FFFFFF"/>
                <w:sz w:val="15"/>
              </w:rPr>
              <w:t xml:space="preserve">10 </w:t>
            </w:r>
            <w:r>
              <w:rPr>
                <w:w w:val="101.58007303873697"/>
                <w:rFonts w:ascii="Symbol" w:hAnsi="Symbol" w:eastAsia="Symbol"/>
                <w:b w:val="0"/>
                <w:i w:val="0"/>
                <w:color w:val="FFFFFF"/>
                <w:sz w:val="15"/>
              </w:rPr>
              <w:t></w:t>
            </w:r>
            <w:r>
              <w:rPr>
                <w:w w:val="101.58007303873697"/>
                <w:rFonts w:ascii="Calibri" w:hAnsi="Calibri" w:eastAsia="Calibri"/>
                <w:b/>
                <w:i w:val="0"/>
                <w:color w:val="FFFFFF"/>
                <w:sz w:val="15"/>
              </w:rPr>
              <w:t>s delay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96" w:firstLine="0"/>
              <w:jc w:val="right"/>
            </w:pPr>
            <w:r>
              <w:rPr>
                <w:w w:val="101.58007303873697"/>
                <w:rFonts w:ascii="Calibri" w:hAnsi="Calibri" w:eastAsia="Calibri"/>
                <w:b/>
                <w:i w:val="0"/>
                <w:color w:val="000000"/>
                <w:sz w:val="15"/>
              </w:rPr>
              <w:t>1 s delay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4" w:after="0"/>
              <w:ind w:left="64" w:right="0" w:firstLine="0"/>
              <w:jc w:val="left"/>
            </w:pPr>
            <w:r>
              <w:rPr>
                <w:w w:val="101.58007303873697"/>
                <w:rFonts w:ascii="Calibri" w:hAnsi="Calibri" w:eastAsia="Calibri"/>
                <w:b/>
                <w:i w:val="0"/>
                <w:color w:val="FFFFFF"/>
                <w:sz w:val="15"/>
              </w:rPr>
              <w:t xml:space="preserve">10 </w:t>
            </w:r>
            <w:r>
              <w:rPr>
                <w:w w:val="101.58007303873697"/>
                <w:rFonts w:ascii="Symbol" w:hAnsi="Symbol" w:eastAsia="Symbol"/>
                <w:b w:val="0"/>
                <w:i w:val="0"/>
                <w:color w:val="FFFFFF"/>
                <w:sz w:val="15"/>
              </w:rPr>
              <w:t></w:t>
            </w:r>
            <w:r>
              <w:rPr>
                <w:w w:val="101.58007303873697"/>
                <w:rFonts w:ascii="Calibri" w:hAnsi="Calibri" w:eastAsia="Calibri"/>
                <w:b/>
                <w:i w:val="0"/>
                <w:color w:val="FFFFFF"/>
                <w:sz w:val="15"/>
              </w:rPr>
              <w:t>s delay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center"/>
            </w:pPr>
            <w:r>
              <w:rPr>
                <w:w w:val="101.58007303873697"/>
                <w:rFonts w:ascii="Calibri" w:hAnsi="Calibri" w:eastAsia="Calibri"/>
                <w:b/>
                <w:i w:val="0"/>
                <w:color w:val="000000"/>
                <w:sz w:val="15"/>
              </w:rPr>
              <w:t>1 s delay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4" w:after="0"/>
              <w:ind w:left="0" w:right="0" w:firstLine="0"/>
              <w:jc w:val="center"/>
            </w:pPr>
            <w:r>
              <w:rPr>
                <w:w w:val="101.58007303873697"/>
                <w:rFonts w:ascii="Calibri" w:hAnsi="Calibri" w:eastAsia="Calibri"/>
                <w:b/>
                <w:i w:val="0"/>
                <w:color w:val="FFFFFF"/>
                <w:sz w:val="15"/>
              </w:rPr>
              <w:t xml:space="preserve">10 </w:t>
            </w:r>
            <w:r>
              <w:rPr>
                <w:w w:val="101.58007303873697"/>
                <w:rFonts w:ascii="Symbol" w:hAnsi="Symbol" w:eastAsia="Symbol"/>
                <w:b w:val="0"/>
                <w:i w:val="0"/>
                <w:color w:val="FFFFFF"/>
                <w:sz w:val="15"/>
              </w:rPr>
              <w:t></w:t>
            </w:r>
            <w:r>
              <w:rPr>
                <w:w w:val="101.58007303873697"/>
                <w:rFonts w:ascii="Calibri" w:hAnsi="Calibri" w:eastAsia="Calibri"/>
                <w:b/>
                <w:i w:val="0"/>
                <w:color w:val="FFFFFF"/>
                <w:sz w:val="15"/>
              </w:rPr>
              <w:t>s delay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center"/>
            </w:pPr>
            <w:r>
              <w:rPr>
                <w:w w:val="101.58007303873697"/>
                <w:rFonts w:ascii="Calibri" w:hAnsi="Calibri" w:eastAsia="Calibri"/>
                <w:b/>
                <w:i w:val="0"/>
                <w:color w:val="000000"/>
                <w:sz w:val="15"/>
              </w:rPr>
              <w:t>1 s delay</w:t>
            </w:r>
          </w:p>
        </w:tc>
      </w:tr>
      <w:tr>
        <w:trPr>
          <w:trHeight w:hRule="exact" w:val="578"/>
        </w:trPr>
        <w:tc>
          <w:tcPr>
            <w:tcW w:type="dxa" w:w="6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9" w:lineRule="auto" w:before="342" w:after="0"/>
              <w:ind w:left="0" w:right="0" w:firstLine="0"/>
              <w:jc w:val="center"/>
            </w:pPr>
            <w:r>
              <w:rPr>
                <w:w w:val="101.58007303873697"/>
                <w:rFonts w:ascii="Calibri" w:hAnsi="Calibri" w:eastAsia="Calibri"/>
                <w:b w:val="0"/>
                <w:i/>
                <w:color w:val="000000"/>
                <w:sz w:val="15"/>
              </w:rPr>
              <w:t>I</w:t>
            </w:r>
            <w:r>
              <w:rPr>
                <w:w w:val="101.58007303873697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[a.u.]</w:t>
            </w:r>
          </w:p>
        </w:tc>
        <w:tc>
          <w:tcPr>
            <w:tcW w:type="dxa" w:w="2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48" w:after="0"/>
              <w:ind w:left="0" w:right="700" w:firstLine="0"/>
              <w:jc w:val="right"/>
            </w:pPr>
            <w:r>
              <w:rPr>
                <w:w w:val="101.42754872639973"/>
                <w:rFonts w:ascii="Calibri" w:hAnsi="Calibri" w:eastAsia="Calibri"/>
                <w:b w:val="0"/>
                <w:i w:val="0"/>
                <w:color w:val="000000"/>
                <w:sz w:val="15"/>
              </w:rPr>
              <w:t>Virgin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2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02" w:after="0"/>
              <w:ind w:left="0" w:right="738" w:firstLine="0"/>
              <w:jc w:val="right"/>
            </w:pPr>
            <w:r>
              <w:rPr>
                <w:w w:val="101.42754872639973"/>
                <w:rFonts w:ascii="Calibri" w:hAnsi="Calibri" w:eastAsia="Calibri"/>
                <w:b w:val="0"/>
                <w:i w:val="0"/>
                <w:color w:val="000000"/>
                <w:sz w:val="15"/>
              </w:rPr>
              <w:t>10</w:t>
            </w:r>
            <w:r>
              <w:rPr>
                <w:w w:val="101.80886268615723"/>
                <w:rFonts w:ascii="Calibri" w:hAnsi="Calibri" w:eastAsia="Calibri"/>
                <w:b w:val="0"/>
                <w:i w:val="0"/>
                <w:color w:val="000000"/>
                <w:sz w:val="10"/>
              </w:rPr>
              <w:t>3</w:t>
            </w:r>
            <w:r>
              <w:rPr>
                <w:w w:val="101.42754872639973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cycles</w:t>
            </w:r>
          </w:p>
        </w:tc>
        <w:tc>
          <w:tcPr>
            <w:tcW w:type="dxa" w:w="2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02" w:after="0"/>
              <w:ind w:left="0" w:right="760" w:firstLine="0"/>
              <w:jc w:val="right"/>
            </w:pPr>
            <w:r>
              <w:rPr>
                <w:w w:val="101.42754872639973"/>
                <w:rFonts w:ascii="Calibri" w:hAnsi="Calibri" w:eastAsia="Calibri"/>
                <w:b w:val="0"/>
                <w:i w:val="0"/>
                <w:color w:val="000000"/>
                <w:sz w:val="15"/>
              </w:rPr>
              <w:t>10</w:t>
            </w:r>
            <w:r>
              <w:rPr>
                <w:w w:val="101.80886268615723"/>
                <w:rFonts w:ascii="Calibri" w:hAnsi="Calibri" w:eastAsia="Calibri"/>
                <w:b w:val="0"/>
                <w:i w:val="0"/>
                <w:color w:val="000000"/>
                <w:sz w:val="10"/>
              </w:rPr>
              <w:t>5</w:t>
            </w:r>
            <w:r>
              <w:rPr>
                <w:w w:val="101.42754872639973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cycles</w:t>
            </w:r>
          </w:p>
        </w:tc>
      </w:tr>
      <w:tr>
        <w:trPr>
          <w:trHeight w:hRule="exact" w:val="1082"/>
        </w:trPr>
        <w:tc>
          <w:tcPr>
            <w:tcW w:type="dxa" w:w="6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194" w:after="0"/>
              <w:ind w:left="0" w:right="70" w:firstLine="0"/>
              <w:jc w:val="right"/>
            </w:pPr>
            <w:r>
              <w:rPr>
                <w:w w:val="101.42754872639973"/>
                <w:rFonts w:ascii="Calibri" w:hAnsi="Calibri" w:eastAsia="Calibri"/>
                <w:b/>
                <w:i w:val="0"/>
                <w:color w:val="FFFFFF"/>
                <w:sz w:val="15"/>
              </w:rPr>
              <w:t>-(N-D)</w:t>
            </w:r>
          </w:p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66" w:after="0"/>
        <w:ind w:left="262" w:right="202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4-9: Subtracted PUND transient current responses. The time intervals for the rising slopes of P and U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pulse as well as for the falling slopes of the N and D pulse are shown. Results for all material compositions,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delay times as well as for selected endurance cycles are plotted. </w:t>
      </w:r>
    </w:p>
    <w:p>
      <w:pPr>
        <w:autoSpaceDN w:val="0"/>
        <w:autoSpaceDE w:val="0"/>
        <w:widowControl/>
        <w:spacing w:line="324" w:lineRule="auto" w:before="276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cycling of the 5.7 mol% concentration and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delay time, the P-U response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shows two characteristic current peaks, a smaller one at lower voltages and a larger one 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higher voltages. By looking at the results for one second delay time, the first peak appears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be independent of the delay time whereas the second peak shifts to lower voltages for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longer delay. This is the reason why the difference between P and U becomes negative at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certain point. As indicated in the last paragraph, the N-D difference shows two current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peaks whereas the second one does not reach its maximum at -5 V. However, a delay time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one second more or less eliminates both current responses. Hence, no remanence, neither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nor trapping related, can be expected after a certain period of time. </w:t>
      </w:r>
    </w:p>
    <w:p>
      <w:pPr>
        <w:autoSpaceDN w:val="0"/>
        <w:autoSpaceDE w:val="0"/>
        <w:widowControl/>
        <w:spacing w:line="329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4.5 mol% composition shows a much more pronounced P-U response which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remains clearly visible after one second delay time. What is revealed by increasing the delay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time and subtracting P and U response is that the total magnitude of the P-U response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shrinks with cycling. This cannot be seen in the results for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delay time. There, only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 in current response accompanied with a shift to larger switching voltages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recognized. The shift in switching voltage is also visible for one second delay time, however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decreasing P-U amplitude with cycling suggests that true ferroelectric fatigue might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occur. Furthermore, the N-D response is significantly different from the 5.7 mol%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concentration: For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delay, there are two distinct current peaks which merge into one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peak with cycling. For one second delay, the amplitude is again reduced but non-zero. It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interesting to note that especially for the virgin device the second current peak is the stable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one over the delay period of one second. Accordingly, if the current peak occurring for lower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 would be due to ferroelectric switching, from an energetic viewpoint it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unreasonable why it should relax. </w:t>
      </w:r>
    </w:p>
    <w:p>
      <w:pPr>
        <w:autoSpaceDN w:val="0"/>
        <w:autoSpaceDE w:val="0"/>
        <w:widowControl/>
        <w:spacing w:line="298" w:lineRule="auto" w:before="64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3.5 mol% concentration, there are again distinct current peaks for both P-U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N-D response. The P-U difference is significantly smaller than for the 4.5 mol% composition </w:t>
      </w:r>
    </w:p>
    <w:p>
      <w:pPr>
        <w:autoSpaceDN w:val="0"/>
        <w:autoSpaceDE w:val="0"/>
        <w:widowControl/>
        <w:spacing w:line="262" w:lineRule="auto" w:before="36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75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2374900</wp:posOffset>
            </wp:positionV>
            <wp:extent cx="5346700" cy="18923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892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p>
      <w:pPr>
        <w:autoSpaceDN w:val="0"/>
        <w:autoSpaceDE w:val="0"/>
        <w:widowControl/>
        <w:spacing w:line="298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but similar in size to the N-D response which is even larger as compared to the 3.5 mol%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composition. </w:t>
      </w:r>
    </w:p>
    <w:p>
      <w:pPr>
        <w:autoSpaceDN w:val="0"/>
        <w:autoSpaceDE w:val="0"/>
        <w:widowControl/>
        <w:spacing w:line="305" w:lineRule="auto" w:before="64" w:after="336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addition, the dependence of the PUND current response with respect to device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geometry respectively area was analyzed by measuring also MFIS capacitors with 100 nm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2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 channel length. By reducing the amount of devices connected in parallel,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total device area remained constant at 20,000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(Fig. 4-10).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308"/>
        </w:trPr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4" w:after="0"/>
              <w:ind w:left="94" w:right="0" w:firstLine="0"/>
              <w:jc w:val="left"/>
            </w:pPr>
            <w:r>
              <w:rPr>
                <w:w w:val="101.38543446858723"/>
                <w:rFonts w:ascii="Calibri" w:hAnsi="Calibri" w:eastAsia="Calibri"/>
                <w:b/>
                <w:i w:val="0"/>
                <w:color w:val="000000"/>
                <w:sz w:val="15"/>
              </w:rPr>
              <w:t>P-U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30" w:after="0"/>
              <w:ind w:left="124" w:right="0" w:firstLine="0"/>
              <w:jc w:val="left"/>
            </w:pPr>
            <w:r>
              <w:rPr>
                <w:w w:val="101.38543446858723"/>
                <w:rFonts w:ascii="Calibri" w:hAnsi="Calibri" w:eastAsia="Calibri"/>
                <w:b/>
                <w:i w:val="0"/>
                <w:color w:val="FFFFFF"/>
                <w:sz w:val="15"/>
              </w:rPr>
              <w:t xml:space="preserve">10 </w:t>
            </w:r>
            <w:r>
              <w:rPr>
                <w:w w:val="101.38543446858723"/>
                <w:rFonts w:ascii="Symbol" w:hAnsi="Symbol" w:eastAsia="Symbol"/>
                <w:b w:val="0"/>
                <w:i w:val="0"/>
                <w:color w:val="FFFFFF"/>
                <w:sz w:val="15"/>
              </w:rPr>
              <w:t></w:t>
            </w:r>
            <w:r>
              <w:rPr>
                <w:w w:val="101.38543446858723"/>
                <w:rFonts w:ascii="Calibri" w:hAnsi="Calibri" w:eastAsia="Calibri"/>
                <w:b/>
                <w:i w:val="0"/>
                <w:color w:val="FFFFFF"/>
                <w:sz w:val="15"/>
              </w:rPr>
              <w:t>s delay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0" w:after="0"/>
              <w:ind w:left="0" w:right="0" w:firstLine="0"/>
              <w:jc w:val="center"/>
            </w:pPr>
            <w:r>
              <w:rPr>
                <w:w w:val="101.38543446858723"/>
                <w:rFonts w:ascii="Calibri" w:hAnsi="Calibri" w:eastAsia="Calibri"/>
                <w:b/>
                <w:i/>
                <w:color w:val="000000"/>
                <w:sz w:val="15"/>
              </w:rPr>
              <w:t>L</w:t>
            </w:r>
            <w:r>
              <w:rPr>
                <w:w w:val="101.76657676696776"/>
                <w:rFonts w:ascii="Calibri" w:hAnsi="Calibri" w:eastAsia="Calibri"/>
                <w:b/>
                <w:i/>
                <w:color w:val="000000"/>
                <w:sz w:val="10"/>
              </w:rPr>
              <w:t>g</w:t>
            </w:r>
            <w:r>
              <w:rPr>
                <w:w w:val="101.38543446858723"/>
                <w:rFonts w:ascii="Calibri" w:hAnsi="Calibri" w:eastAsia="Calibri"/>
                <w:b/>
                <w:i w:val="0"/>
                <w:color w:val="000000"/>
                <w:sz w:val="15"/>
              </w:rPr>
              <w:t xml:space="preserve"> = 2 </w:t>
            </w:r>
            <w:r>
              <w:rPr>
                <w:w w:val="101.38543446858723"/>
                <w:rFonts w:ascii="Symbol" w:hAnsi="Symbol" w:eastAsia="Symbol"/>
                <w:b w:val="0"/>
                <w:i w:val="0"/>
                <w:color w:val="000000"/>
                <w:sz w:val="15"/>
              </w:rPr>
              <w:t></w:t>
            </w:r>
            <w:r>
              <w:rPr>
                <w:w w:val="101.38543446858723"/>
                <w:rFonts w:ascii="Calibri" w:hAnsi="Calibri" w:eastAsia="Calibri"/>
                <w:b/>
                <w:i w:val="0"/>
                <w:color w:val="000000"/>
                <w:sz w:val="15"/>
              </w:rPr>
              <w:t>m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8" w:after="0"/>
              <w:ind w:left="0" w:right="0" w:firstLine="0"/>
              <w:jc w:val="center"/>
            </w:pPr>
            <w:r>
              <w:rPr>
                <w:w w:val="101.38543446858723"/>
                <w:rFonts w:ascii="Calibri" w:hAnsi="Calibri" w:eastAsia="Calibri"/>
                <w:b/>
                <w:i w:val="0"/>
                <w:color w:val="000000"/>
                <w:sz w:val="15"/>
              </w:rPr>
              <w:t>1 s delay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36" w:after="0"/>
              <w:ind w:left="0" w:right="0" w:firstLine="0"/>
              <w:jc w:val="center"/>
            </w:pPr>
            <w:r>
              <w:rPr>
                <w:w w:val="101.38543446858723"/>
                <w:rFonts w:ascii="Calibri" w:hAnsi="Calibri" w:eastAsia="Calibri"/>
                <w:b w:val="0"/>
                <w:i/>
                <w:color w:val="000000"/>
                <w:sz w:val="15"/>
              </w:rPr>
              <w:t>t</w:t>
            </w:r>
            <w:r>
              <w:rPr>
                <w:w w:val="101.38543446858723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[a.u.]</w:t>
            </w:r>
          </w:p>
        </w:tc>
        <w:tc>
          <w:tcPr>
            <w:tcW w:type="dxa" w:w="2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98" w:after="0"/>
              <w:ind w:left="0" w:right="936" w:firstLine="0"/>
              <w:jc w:val="right"/>
            </w:pPr>
            <w:r>
              <w:rPr>
                <w:w w:val="101.38543446858723"/>
                <w:rFonts w:ascii="Calibri" w:hAnsi="Calibri" w:eastAsia="Calibri"/>
                <w:b/>
                <w:i/>
                <w:color w:val="000000"/>
                <w:sz w:val="15"/>
              </w:rPr>
              <w:t>L</w:t>
            </w:r>
            <w:r>
              <w:rPr>
                <w:w w:val="101.76657676696776"/>
                <w:rFonts w:ascii="Calibri" w:hAnsi="Calibri" w:eastAsia="Calibri"/>
                <w:b/>
                <w:i/>
                <w:color w:val="000000"/>
                <w:sz w:val="10"/>
              </w:rPr>
              <w:t>g</w:t>
            </w:r>
            <w:r>
              <w:rPr>
                <w:w w:val="101.38543446858723"/>
                <w:rFonts w:ascii="Calibri" w:hAnsi="Calibri" w:eastAsia="Calibri"/>
                <w:b/>
                <w:i w:val="0"/>
                <w:color w:val="000000"/>
                <w:sz w:val="15"/>
              </w:rPr>
              <w:t xml:space="preserve"> = 100 nm</w:t>
            </w:r>
          </w:p>
        </w:tc>
        <w:tc>
          <w:tcPr>
            <w:tcW w:type="dxa" w:w="2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98" w:after="0"/>
              <w:ind w:left="0" w:right="0" w:firstLine="0"/>
              <w:jc w:val="center"/>
            </w:pPr>
            <w:r>
              <w:rPr>
                <w:w w:val="101.38543446858723"/>
                <w:rFonts w:ascii="Calibri" w:hAnsi="Calibri" w:eastAsia="Calibri"/>
                <w:b/>
                <w:i/>
                <w:color w:val="000000"/>
                <w:sz w:val="15"/>
              </w:rPr>
              <w:t>L</w:t>
            </w:r>
            <w:r>
              <w:rPr>
                <w:w w:val="101.76657676696776"/>
                <w:rFonts w:ascii="Calibri" w:hAnsi="Calibri" w:eastAsia="Calibri"/>
                <w:b/>
                <w:i/>
                <w:color w:val="000000"/>
                <w:sz w:val="10"/>
              </w:rPr>
              <w:t>g</w:t>
            </w:r>
            <w:r>
              <w:rPr>
                <w:w w:val="101.38543446858723"/>
                <w:rFonts w:ascii="Calibri" w:hAnsi="Calibri" w:eastAsia="Calibri"/>
                <w:b/>
                <w:i w:val="0"/>
                <w:color w:val="000000"/>
                <w:sz w:val="15"/>
              </w:rPr>
              <w:t xml:space="preserve"> = 40 nm</w:t>
            </w:r>
          </w:p>
        </w:tc>
      </w:tr>
      <w:tr>
        <w:trPr>
          <w:trHeight w:hRule="exact" w:val="1000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64" w:right="0" w:firstLine="0"/>
              <w:jc w:val="left"/>
            </w:pPr>
            <w:r>
              <w:rPr>
                <w:w w:val="101.38543446858723"/>
                <w:rFonts w:ascii="Calibri" w:hAnsi="Calibri" w:eastAsia="Calibri"/>
                <w:b/>
                <w:i w:val="0"/>
                <w:color w:val="FFFFFF"/>
                <w:sz w:val="15"/>
              </w:rPr>
              <w:t xml:space="preserve">10 </w:t>
            </w:r>
            <w:r>
              <w:rPr>
                <w:w w:val="101.38543446858723"/>
                <w:rFonts w:ascii="Symbol" w:hAnsi="Symbol" w:eastAsia="Symbol"/>
                <w:b w:val="0"/>
                <w:i w:val="0"/>
                <w:color w:val="FFFFFF"/>
                <w:sz w:val="15"/>
              </w:rPr>
              <w:t></w:t>
            </w:r>
            <w:r>
              <w:rPr>
                <w:w w:val="101.38543446858723"/>
                <w:rFonts w:ascii="Calibri" w:hAnsi="Calibri" w:eastAsia="Calibri"/>
                <w:b/>
                <w:i w:val="0"/>
                <w:color w:val="FFFFFF"/>
                <w:sz w:val="15"/>
              </w:rPr>
              <w:t>s delay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w w:val="101.38543446858723"/>
                <w:rFonts w:ascii="Calibri" w:hAnsi="Calibri" w:eastAsia="Calibri"/>
                <w:b/>
                <w:i w:val="0"/>
                <w:color w:val="000000"/>
                <w:sz w:val="15"/>
              </w:rPr>
              <w:t>1 s delay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0" w:right="0" w:firstLine="0"/>
              <w:jc w:val="center"/>
            </w:pPr>
            <w:r>
              <w:rPr>
                <w:w w:val="101.38543446858723"/>
                <w:rFonts w:ascii="Calibri" w:hAnsi="Calibri" w:eastAsia="Calibri"/>
                <w:b/>
                <w:i w:val="0"/>
                <w:color w:val="FFFFFF"/>
                <w:sz w:val="15"/>
              </w:rPr>
              <w:t xml:space="preserve">10 </w:t>
            </w:r>
            <w:r>
              <w:rPr>
                <w:w w:val="101.38543446858723"/>
                <w:rFonts w:ascii="Symbol" w:hAnsi="Symbol" w:eastAsia="Symbol"/>
                <w:b w:val="0"/>
                <w:i w:val="0"/>
                <w:color w:val="FFFFFF"/>
                <w:sz w:val="15"/>
              </w:rPr>
              <w:t></w:t>
            </w:r>
            <w:r>
              <w:rPr>
                <w:w w:val="101.38543446858723"/>
                <w:rFonts w:ascii="Calibri" w:hAnsi="Calibri" w:eastAsia="Calibri"/>
                <w:b/>
                <w:i w:val="0"/>
                <w:color w:val="FFFFFF"/>
                <w:sz w:val="15"/>
              </w:rPr>
              <w:t>s delay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w w:val="101.38543446858723"/>
                <w:rFonts w:ascii="Calibri" w:hAnsi="Calibri" w:eastAsia="Calibri"/>
                <w:b/>
                <w:i w:val="0"/>
                <w:color w:val="000000"/>
                <w:sz w:val="15"/>
              </w:rPr>
              <w:t>1 s delay</w:t>
            </w:r>
          </w:p>
        </w:tc>
      </w:tr>
      <w:tr>
        <w:trPr>
          <w:trHeight w:hRule="exact" w:val="596"/>
        </w:trPr>
        <w:tc>
          <w:tcPr>
            <w:tcW w:type="dxa" w:w="6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9" w:lineRule="auto" w:before="342" w:after="0"/>
              <w:ind w:left="0" w:right="0" w:firstLine="0"/>
              <w:jc w:val="center"/>
            </w:pPr>
            <w:r>
              <w:rPr>
                <w:w w:val="101.53789520263672"/>
                <w:rFonts w:ascii="Calibri" w:hAnsi="Calibri" w:eastAsia="Calibri"/>
                <w:b w:val="0"/>
                <w:i/>
                <w:color w:val="000000"/>
                <w:sz w:val="15"/>
              </w:rPr>
              <w:t>I</w:t>
            </w:r>
            <w:r>
              <w:rPr>
                <w:w w:val="101.53789520263672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[a.u.]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62" w:after="0"/>
              <w:ind w:left="0" w:right="20" w:firstLine="0"/>
              <w:jc w:val="right"/>
            </w:pPr>
            <w:r>
              <w:rPr>
                <w:w w:val="101.53789520263672"/>
                <w:rFonts w:ascii="Calibri" w:hAnsi="Calibri" w:eastAsia="Calibri"/>
                <w:b w:val="0"/>
                <w:i w:val="0"/>
                <w:color w:val="000000"/>
                <w:sz w:val="15"/>
              </w:rPr>
              <w:t>Virgin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2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416" w:after="0"/>
              <w:ind w:left="0" w:right="738" w:firstLine="0"/>
              <w:jc w:val="right"/>
            </w:pPr>
            <w:r>
              <w:rPr>
                <w:w w:val="101.53789520263672"/>
                <w:rFonts w:ascii="Calibri" w:hAnsi="Calibri" w:eastAsia="Calibri"/>
                <w:b w:val="0"/>
                <w:i w:val="0"/>
                <w:color w:val="000000"/>
                <w:sz w:val="15"/>
              </w:rPr>
              <w:t>10</w:t>
            </w:r>
            <w:r>
              <w:rPr>
                <w:w w:val="101.99527740478516"/>
                <w:rFonts w:ascii="Calibri" w:hAnsi="Calibri" w:eastAsia="Calibri"/>
                <w:b w:val="0"/>
                <w:i w:val="0"/>
                <w:color w:val="000000"/>
                <w:sz w:val="10"/>
              </w:rPr>
              <w:t>3</w:t>
            </w:r>
            <w:r>
              <w:rPr>
                <w:w w:val="101.53789520263672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cycles</w:t>
            </w:r>
          </w:p>
        </w:tc>
        <w:tc>
          <w:tcPr>
            <w:tcW w:type="dxa" w:w="2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416" w:after="0"/>
              <w:ind w:left="0" w:right="760" w:firstLine="0"/>
              <w:jc w:val="right"/>
            </w:pPr>
            <w:r>
              <w:rPr>
                <w:w w:val="101.53789520263672"/>
                <w:rFonts w:ascii="Calibri" w:hAnsi="Calibri" w:eastAsia="Calibri"/>
                <w:b w:val="0"/>
                <w:i w:val="0"/>
                <w:color w:val="000000"/>
                <w:sz w:val="15"/>
              </w:rPr>
              <w:t>10</w:t>
            </w:r>
            <w:r>
              <w:rPr>
                <w:w w:val="101.99527740478516"/>
                <w:rFonts w:ascii="Calibri" w:hAnsi="Calibri" w:eastAsia="Calibri"/>
                <w:b w:val="0"/>
                <w:i w:val="0"/>
                <w:color w:val="000000"/>
                <w:sz w:val="10"/>
              </w:rPr>
              <w:t>5</w:t>
            </w:r>
            <w:r>
              <w:rPr>
                <w:w w:val="101.53789520263672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cycles</w:t>
            </w:r>
          </w:p>
        </w:tc>
      </w:tr>
      <w:tr>
        <w:trPr>
          <w:trHeight w:hRule="exact" w:val="1078"/>
        </w:trPr>
        <w:tc>
          <w:tcPr>
            <w:tcW w:type="dxa" w:w="6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194" w:after="0"/>
              <w:ind w:left="0" w:right="68" w:firstLine="0"/>
              <w:jc w:val="right"/>
            </w:pPr>
            <w:r>
              <w:rPr>
                <w:w w:val="101.38543446858723"/>
                <w:rFonts w:ascii="Calibri" w:hAnsi="Calibri" w:eastAsia="Calibri"/>
                <w:b/>
                <w:i w:val="0"/>
                <w:color w:val="FFFFFF"/>
                <w:sz w:val="15"/>
              </w:rPr>
              <w:t>-(N-D)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2006"/>
            <w:gridSpan w:val="2"/>
            <w:vMerge/>
            <w:tcBorders/>
          </w:tcPr>
          <w:p/>
        </w:tc>
        <w:tc>
          <w:tcPr>
            <w:tcW w:type="dxa" w:w="2006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6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>Fig. 4-10: Subtracted PUND transient current response for different channel lengths L</w:t>
      </w:r>
      <w:r>
        <w:rPr>
          <w:rFonts w:ascii="cmr10" w:hAnsi="cmr10" w:eastAsia="cmr10"/>
          <w:b w:val="0"/>
          <w:i w:val="0"/>
          <w:color w:val="000000"/>
          <w:sz w:val="11"/>
        </w:rPr>
        <w:t>g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. Results of the 4.5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mol% composition are shown. The test specification was identical to Fig. 4-9. </w:t>
      </w:r>
    </w:p>
    <w:p>
      <w:pPr>
        <w:autoSpaceDN w:val="0"/>
        <w:autoSpaceDE w:val="0"/>
        <w:widowControl/>
        <w:spacing w:line="331" w:lineRule="auto" w:before="27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Fig. 4-10 it is shown that the shorter the channel length of the 4.5 mol%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concentration was, the more pronounced were the switching peaks for the P-U response.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Other than truly intrinsic device behavior, a decrease in the current response can also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caused by a smaller effective gate area when for example overlap capacitances start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dominate. However, this would actually be the case for short channel devices, i.e. the trend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inverted to what would be expected. Hence, this suggests that the switching operation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rather supported by device scaling than hindered. Furthermore, the virgin P-U response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differs quite significantly for the various channel lengths: For a long channel device, two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switching peaks of almost identical amplitude are visible at the beginning. Reducing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channel length leads to a significant growth of the low voltage peak whereas the current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peak occurring at higher voltages never vanishes but is rather superimposed by the low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peak. For one second delay time, the higher voltage current response is not at all </w:t>
      </w:r>
      <w:r>
        <w:rPr>
          <w:rFonts w:ascii="cmr10" w:hAnsi="cmr10" w:eastAsia="cmr10"/>
          <w:b w:val="0"/>
          <w:i w:val="0"/>
          <w:color w:val="000000"/>
          <w:sz w:val="21"/>
        </w:rPr>
        <w:t>visible, only at the point where severe degradation sets in (after 10</w:t>
      </w:r>
      <w:r>
        <w:rPr>
          <w:rFonts w:ascii="cmr10" w:hAnsi="cmr10" w:eastAsia="cmr10"/>
          <w:b w:val="0"/>
          <w:i w:val="0"/>
          <w:color w:val="000000"/>
          <w:sz w:val="13"/>
        </w:rPr>
        <w:t>5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endurance cycles),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peak appears at a similar position, however with much higher amplitude. </w:t>
      </w:r>
    </w:p>
    <w:p>
      <w:pPr>
        <w:autoSpaceDN w:val="0"/>
        <w:autoSpaceDE w:val="0"/>
        <w:widowControl/>
        <w:spacing w:line="317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N-D response, a similar double hump phenomenon can be observed, however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 for the short channel than for the long channel devices. Moreover, the merging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peaks also occurs for the negative pulses but no severe shift in switching voltage is visible </w:t>
      </w:r>
      <w:r>
        <w:rPr>
          <w:rFonts w:ascii="cmr10" w:hAnsi="cmr10" w:eastAsia="cmr10"/>
          <w:b w:val="0"/>
          <w:i w:val="0"/>
          <w:color w:val="000000"/>
          <w:sz w:val="21"/>
        </w:rPr>
        <w:t>from 10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10</w:t>
      </w:r>
      <w:r>
        <w:rPr>
          <w:rFonts w:ascii="cmr10" w:hAnsi="cmr10" w:eastAsia="cmr10"/>
          <w:b w:val="0"/>
          <w:i w:val="0"/>
          <w:color w:val="000000"/>
          <w:sz w:val="13"/>
        </w:rPr>
        <w:t>5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cycles. </w:t>
      </w:r>
    </w:p>
    <w:p>
      <w:pPr>
        <w:autoSpaceDN w:val="0"/>
        <w:autoSpaceDE w:val="0"/>
        <w:widowControl/>
        <w:spacing w:line="326" w:lineRule="auto" w:before="6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 visualized by the severe delay time dependence of the PUND characteristics, effects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from interface degradation and charge trapping cannot be excluded from the FeFET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analysis. Even though charge trapping and its related degradation mechanisms were not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focus of this thesis, it became clear that these are non-negligible effects for a thorough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understanding of the FeFET device. Basic charge pumping measurements are recommended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provide a measure for the severeness of FeFET degradation due to parasitic </w:t>
      </w:r>
      <w:r>
        <w:rPr>
          <w:rFonts w:ascii="cmr10" w:hAnsi="cmr10" w:eastAsia="cmr10"/>
          <w:b w:val="0"/>
          <w:i w:val="0"/>
          <w:color w:val="000000"/>
          <w:sz w:val="21"/>
        </w:rPr>
        <w:t>charge injection. Besides these, single pulse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represent another technique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give a relative estimate about the amount of charge injected during program operations. </w:t>
      </w:r>
    </w:p>
    <w:p>
      <w:pPr>
        <w:autoSpaceDN w:val="0"/>
        <w:autoSpaceDE w:val="0"/>
        <w:widowControl/>
        <w:spacing w:line="262" w:lineRule="auto" w:before="67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76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5600700</wp:posOffset>
            </wp:positionV>
            <wp:extent cx="4546600" cy="7239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72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6705600</wp:posOffset>
            </wp:positionV>
            <wp:extent cx="4178300" cy="8763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876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CHARACTERISTICS OF SI:HFO2-BASED FEFETS </w:t>
      </w:r>
    </w:p>
    <w:p>
      <w:pPr>
        <w:autoSpaceDN w:val="0"/>
        <w:autoSpaceDE w:val="0"/>
        <w:widowControl/>
        <w:spacing w:line="293" w:lineRule="auto" w:before="498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4.3.2</w:t>
      </w:r>
      <w:r>
        <w:rPr>
          <w:rFonts w:ascii="cmbx10" w:hAnsi="cmbx10" w:eastAsia="cmbx10"/>
          <w:b w:val="0"/>
          <w:i w:val="0"/>
          <w:color w:val="000000"/>
          <w:sz w:val="24"/>
        </w:rPr>
        <w:t>"Single Pulse" I</w:t>
      </w:r>
      <w:r>
        <w:rPr>
          <w:rFonts w:ascii="cmbx10" w:hAnsi="cmbx10" w:eastAsia="cmbx10"/>
          <w:b w:val="0"/>
          <w:i w:val="0"/>
          <w:color w:val="000000"/>
          <w:sz w:val="14"/>
        </w:rPr>
        <w:t>d</w:t>
      </w:r>
      <w:r>
        <w:rPr>
          <w:rFonts w:ascii="cmbx10" w:hAnsi="cmbx10" w:eastAsia="cmbx10"/>
          <w:b w:val="0"/>
          <w:i w:val="0"/>
          <w:color w:val="000000"/>
          <w:sz w:val="24"/>
        </w:rPr>
        <w:t>-V</w:t>
      </w:r>
      <w:r>
        <w:rPr>
          <w:rFonts w:ascii="cmbx10" w:hAnsi="cmbx10" w:eastAsia="cmbx10"/>
          <w:b w:val="0"/>
          <w:i w:val="0"/>
          <w:color w:val="000000"/>
          <w:sz w:val="14"/>
        </w:rPr>
        <w:t>g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 Characteristics and Fast Retention </w:t>
      </w:r>
    </w:p>
    <w:p>
      <w:pPr>
        <w:autoSpaceDN w:val="0"/>
        <w:autoSpaceDE w:val="0"/>
        <w:widowControl/>
        <w:spacing w:line="324" w:lineRule="auto" w:before="16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Due to the significant PUND delay dependence observed in the previous section, it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important to understand how these phenomena ultimately affect the most relevant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parameter, i.e. the threshold voltage. If trapping or ferroelectric relaxation do indeed occur </w:t>
      </w:r>
      <w:r>
        <w:rPr>
          <w:rFonts w:ascii="cmr10" w:hAnsi="cmr10" w:eastAsia="cmr10"/>
          <w:b w:val="0"/>
          <w:i w:val="0"/>
          <w:color w:val="000000"/>
          <w:sz w:val="21"/>
        </w:rPr>
        <w:t>in the microsecond regime, a strong variation in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can be expected. </w:t>
      </w:r>
    </w:p>
    <w:p>
      <w:pPr>
        <w:autoSpaceDN w:val="0"/>
        <w:autoSpaceDE w:val="0"/>
        <w:widowControl/>
        <w:spacing w:line="331" w:lineRule="auto" w:before="40" w:after="366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characterization methodology considered most suitable for such an analysis is </w:t>
      </w:r>
      <w:r>
        <w:rPr>
          <w:rFonts w:ascii="cmr10" w:hAnsi="cmr10" w:eastAsia="cmr10"/>
          <w:b w:val="0"/>
          <w:i w:val="0"/>
          <w:color w:val="000000"/>
          <w:sz w:val="21"/>
        </w:rPr>
        <w:t>represented by a "single pulse"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characterization [223]. The single pulse technique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should not be confused with the ramped pulse technique: Whereas the ramped pulse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characterization (e.g. applied in subsection 4.2.1) uses multiple pulses of incrementally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increasing amplitude, the single pulse technique uses only one pulse. There, the voltage base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a single pulse corresponds to the start voltage of a standard voltage sweep and the sum </w:t>
      </w:r>
      <w:r>
        <w:rPr>
          <w:rFonts w:ascii="cmr10" w:hAnsi="cmr10" w:eastAsia="cmr10"/>
          <w:b w:val="0"/>
          <w:i w:val="0"/>
          <w:color w:val="000000"/>
          <w:sz w:val="21"/>
        </w:rPr>
        <w:t>of voltage base and amplitude corresponds to the end of the sweep. Utilizing a pulse-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measurement-unit as introduced previously, it is possible to sample both voltage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every 5 nanoseconds during the time the single pulse is applied. Limitations for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quality of the measurement are mainly due to the RC delay of the measurement setup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due to the magnitude of the current the DUT can drive (the faster the measurement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larger the current has to be). However, it could be verified that for a standard probe station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setup (PMU connected to a switch matrix; probe station utilizing a standard probe card)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FeFET multi-structures, proper single pulse measurements could be carried out down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the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regime. Hence, it was possible to use the same pulse conditions that had been </w:t>
      </w:r>
      <w:r>
        <w:rPr>
          <w:rFonts w:ascii="cmr10" w:hAnsi="cmr10" w:eastAsia="cmr10"/>
          <w:b w:val="0"/>
          <w:i w:val="0"/>
          <w:color w:val="000000"/>
          <w:sz w:val="21"/>
        </w:rPr>
        <w:t>applied for endurance as well as PUND characterization. Short channel devices (L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30 </w:t>
      </w:r>
      <w:r>
        <w:rPr>
          <w:rFonts w:ascii="cmr10" w:hAnsi="cmr10" w:eastAsia="cmr10"/>
          <w:b w:val="0"/>
          <w:i w:val="0"/>
          <w:color w:val="000000"/>
          <w:sz w:val="21"/>
        </w:rPr>
        <w:t>nm; W = 300 nm; 300 DUTs in parallel) were tested for all available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compositions. </w:t>
      </w:r>
      <w:r>
        <w:rPr>
          <w:rFonts w:ascii="cmr10" w:hAnsi="cmr10" w:eastAsia="cmr10"/>
          <w:b w:val="0"/>
          <w:i w:val="0"/>
          <w:color w:val="000000"/>
          <w:sz w:val="21"/>
        </w:rPr>
        <w:t>A specific waveform was generated utilizing the Segment Arb</w:t>
      </w:r>
      <w:r>
        <w:rPr>
          <w:rFonts w:ascii="Times New Roman" w:hAnsi="Times New Roman" w:eastAsia="Times New Roman"/>
          <w:b w:val="0"/>
          <w:i w:val="0"/>
          <w:color w:val="000000"/>
          <w:sz w:val="21"/>
        </w:rPr>
        <w:t>™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feature [74] of the pulse </w:t>
      </w:r>
      <w:r>
        <w:rPr>
          <w:rFonts w:ascii="cmr10" w:hAnsi="cmr10" w:eastAsia="cmr10"/>
          <w:b w:val="0"/>
          <w:i w:val="0"/>
          <w:color w:val="000000"/>
          <w:sz w:val="21"/>
        </w:rPr>
        <w:t>measurement unit (Fig. 4-11 (a)).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614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74" w:firstLine="0"/>
              <w:jc w:val="right"/>
            </w:pPr>
            <w:r>
              <w:rPr>
                <w:w w:val="98.69301054212782"/>
                <w:rFonts w:ascii="Calibri" w:hAnsi="Calibri" w:eastAsia="Calibri"/>
                <w:b w:val="0"/>
                <w:i w:val="0"/>
                <w:color w:val="000000"/>
                <w:sz w:val="18"/>
              </w:rPr>
              <w:t>a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80" w:after="0"/>
              <w:ind w:left="188" w:right="0" w:firstLine="0"/>
              <w:jc w:val="lef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+1V … +5V</w:t>
            </w:r>
          </w:p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2" w:after="0"/>
              <w:ind w:left="0" w:right="0" w:firstLine="0"/>
              <w:jc w:val="center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 µs</w:t>
            </w:r>
          </w:p>
        </w:tc>
        <w:tc>
          <w:tcPr>
            <w:tcW w:type="dxa" w:w="5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2" w:after="0"/>
              <w:ind w:left="82" w:right="0" w:firstLine="0"/>
              <w:jc w:val="lef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100 µs</w:t>
            </w:r>
          </w:p>
        </w:tc>
        <w:tc>
          <w:tcPr>
            <w:tcW w:type="dxa" w:w="2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2" w:after="0"/>
              <w:ind w:left="0" w:right="1038" w:firstLine="0"/>
              <w:jc w:val="righ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 ms</w:t>
            </w:r>
          </w:p>
        </w:tc>
        <w:tc>
          <w:tcPr>
            <w:tcW w:type="dxa" w:w="10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2" w:after="0"/>
              <w:ind w:left="0" w:right="210" w:firstLine="0"/>
              <w:jc w:val="righ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 s</w:t>
            </w:r>
          </w:p>
        </w:tc>
      </w:tr>
      <w:tr>
        <w:trPr>
          <w:trHeight w:hRule="exact" w:val="264"/>
        </w:trPr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8" w:after="0"/>
              <w:ind w:left="0" w:right="1330" w:firstLine="0"/>
              <w:jc w:val="right"/>
            </w:pPr>
            <w:r>
              <w:rPr>
                <w:w w:val="98.69301054212782"/>
                <w:rFonts w:ascii="Calibri" w:hAnsi="Calibri" w:eastAsia="Calibri"/>
                <w:b w:val="0"/>
                <w:i w:val="0"/>
                <w:color w:val="000000"/>
                <w:sz w:val="18"/>
              </w:rPr>
              <w:t>-5V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21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2" w:after="0"/>
              <w:ind w:left="110" w:right="0" w:firstLine="0"/>
              <w:jc w:val="lef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 µs</w:t>
            </w:r>
          </w:p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470"/>
        </w:trPr>
        <w:tc>
          <w:tcPr>
            <w:tcW w:type="dxa" w:w="1289"/>
            <w:vMerge/>
            <w:tcBorders/>
          </w:tcPr>
          <w:p/>
        </w:tc>
        <w:tc>
          <w:tcPr>
            <w:tcW w:type="dxa" w:w="1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138" w:firstLine="0"/>
              <w:jc w:val="righ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 µs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144" w:right="0" w:firstLine="0"/>
              <w:jc w:val="lef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 µs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314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7800" cy="1778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6.0000000000002" w:type="dxa"/>
            </w:tblPr>
            <w:tblGrid>
              <w:gridCol w:w="2280"/>
            </w:tblGrid>
            <w:tr>
              <w:trPr>
                <w:trHeight w:hRule="exact" w:val="294"/>
              </w:trPr>
              <w:tc>
                <w:tcPr>
                  <w:tcW w:type="dxa" w:w="1064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4" w:after="0"/>
                    <w:ind w:left="0" w:right="0" w:firstLine="0"/>
                    <w:jc w:val="center"/>
                  </w:pPr>
                  <w:r>
                    <w:rPr>
                      <w:w w:val="98.69301054212782"/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5.7 mol%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4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184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184"/>
            </w:tblGrid>
            <w:tr>
              <w:trPr>
                <w:trHeight w:hRule="exact" w:val="294"/>
              </w:trPr>
              <w:tc>
                <w:tcPr>
                  <w:tcW w:type="dxa" w:w="1064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4" w:after="0"/>
                    <w:ind w:left="0" w:right="0" w:firstLine="0"/>
                    <w:jc w:val="center"/>
                  </w:pPr>
                  <w:r>
                    <w:rPr>
                      <w:w w:val="98.69301054212782"/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 mol%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6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0" w:right="0" w:firstLine="0"/>
              <w:jc w:val="center"/>
            </w:pPr>
            <w:r>
              <w:rPr>
                <w:w w:val="98.69301054212782"/>
                <w:rFonts w:ascii="Calibri" w:hAnsi="Calibri" w:eastAsia="Calibri"/>
                <w:b/>
                <w:i w:val="0"/>
                <w:color w:val="FFFFFF"/>
                <w:sz w:val="18"/>
              </w:rPr>
              <w:t>3.5 mol%</w:t>
            </w:r>
          </w:p>
        </w:tc>
      </w:tr>
    </w:tbl>
    <w:p>
      <w:pPr>
        <w:autoSpaceDN w:val="0"/>
        <w:autoSpaceDE w:val="0"/>
        <w:widowControl/>
        <w:spacing w:line="197" w:lineRule="auto" w:before="6" w:after="4"/>
        <w:ind w:left="1242" w:right="0" w:firstLine="0"/>
        <w:jc w:val="left"/>
      </w:pPr>
      <w:r>
        <w:rPr>
          <w:w w:val="98.49601321750217"/>
          <w:rFonts w:ascii="Calibri" w:hAnsi="Calibri" w:eastAsia="Calibri"/>
          <w:b w:val="0"/>
          <w:i w:val="0"/>
          <w:color w:val="000000"/>
          <w:sz w:val="18"/>
        </w:rPr>
        <w:t>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</w:tblGrid>
      <w:tr>
        <w:trPr>
          <w:trHeight w:hRule="exact" w:val="304"/>
        </w:trPr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70" w:after="0"/>
              <w:ind w:left="0" w:right="374" w:firstLine="0"/>
              <w:jc w:val="right"/>
            </w:pPr>
            <w:r>
              <w:rPr>
                <w:w w:val="98.69301054212782"/>
                <w:rFonts w:ascii="Calibri" w:hAnsi="Calibri" w:eastAsia="Calibri"/>
                <w:b w:val="0"/>
                <w:i/>
                <w:color w:val="000000"/>
                <w:sz w:val="18"/>
              </w:rPr>
              <w:t>V</w:t>
            </w:r>
            <w:r>
              <w:rPr>
                <w:w w:val="98.98848533630371"/>
                <w:rFonts w:ascii="Calibri" w:hAnsi="Calibri" w:eastAsia="Calibri"/>
                <w:b w:val="0"/>
                <w:i/>
                <w:color w:val="000000"/>
                <w:sz w:val="12"/>
              </w:rPr>
              <w:t>T</w:t>
            </w:r>
            <w:r>
              <w:rPr>
                <w:w w:val="98.6930105421278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[V]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0" w:after="0"/>
              <w:ind w:left="102" w:right="0" w:firstLine="0"/>
              <w:jc w:val="left"/>
            </w:pPr>
            <w:r>
              <w:rPr>
                <w:w w:val="98.69301054212782"/>
                <w:rFonts w:ascii="Calibri" w:hAnsi="Calibri" w:eastAsia="Calibri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342" w:after="0"/>
              <w:ind w:left="0" w:right="74" w:firstLine="0"/>
              <w:jc w:val="righ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342" w:after="0"/>
              <w:ind w:left="0" w:right="0" w:firstLine="0"/>
              <w:jc w:val="center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-3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342" w:after="0"/>
              <w:ind w:left="0" w:right="0" w:firstLine="0"/>
              <w:jc w:val="center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-1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" w:after="0"/>
              <w:ind w:left="0" w:right="204" w:firstLine="0"/>
              <w:jc w:val="right"/>
            </w:pPr>
            <w:r>
              <w:rPr>
                <w:w w:val="98.69301054212782"/>
                <w:rFonts w:ascii="Calibri" w:hAnsi="Calibri" w:eastAsia="Calibri"/>
                <w:b w:val="0"/>
                <w:i w:val="0"/>
                <w:color w:val="000000"/>
                <w:sz w:val="18"/>
              </w:rPr>
              <w:t>5V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342" w:after="0"/>
              <w:ind w:left="0" w:right="68" w:firstLine="0"/>
              <w:jc w:val="righ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342" w:after="0"/>
              <w:ind w:left="0" w:right="0" w:firstLine="0"/>
              <w:jc w:val="center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-3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342" w:after="0"/>
              <w:ind w:left="0" w:right="0" w:firstLine="0"/>
              <w:jc w:val="center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-1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342" w:after="0"/>
              <w:ind w:left="0" w:right="6" w:firstLine="0"/>
              <w:jc w:val="righ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1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" w:after="0"/>
              <w:ind w:left="16" w:right="0" w:firstLine="0"/>
              <w:jc w:val="left"/>
            </w:pPr>
            <w:r>
              <w:rPr>
                <w:w w:val="98.69301054212782"/>
                <w:rFonts w:ascii="Calibri" w:hAnsi="Calibri" w:eastAsia="Calibri"/>
                <w:b w:val="0"/>
                <w:i w:val="0"/>
                <w:color w:val="000000"/>
                <w:sz w:val="18"/>
              </w:rPr>
              <w:t>5V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342" w:after="0"/>
              <w:ind w:left="0" w:right="62" w:firstLine="0"/>
              <w:jc w:val="righ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342" w:after="0"/>
              <w:ind w:left="0" w:right="0" w:firstLine="0"/>
              <w:jc w:val="center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-3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342" w:after="0"/>
              <w:ind w:left="0" w:right="0" w:firstLine="0"/>
              <w:jc w:val="center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-1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342" w:after="0"/>
              <w:ind w:left="0" w:right="0" w:firstLine="0"/>
              <w:jc w:val="righ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1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" w:after="0"/>
              <w:ind w:left="20" w:right="0" w:firstLine="0"/>
              <w:jc w:val="left"/>
            </w:pPr>
            <w:r>
              <w:rPr>
                <w:w w:val="98.69301054212782"/>
                <w:rFonts w:ascii="Calibri" w:hAnsi="Calibri" w:eastAsia="Calibri"/>
                <w:b w:val="0"/>
                <w:i w:val="0"/>
                <w:color w:val="000000"/>
                <w:sz w:val="18"/>
              </w:rPr>
              <w:t>5V</w:t>
            </w:r>
          </w:p>
        </w:tc>
      </w:tr>
      <w:tr>
        <w:trPr>
          <w:trHeight w:hRule="exact" w:val="282"/>
        </w:trPr>
        <w:tc>
          <w:tcPr>
            <w:tcW w:type="dxa" w:w="564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102" w:right="0" w:firstLine="0"/>
              <w:jc w:val="lef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40" w:after="0"/>
              <w:ind w:left="0" w:right="204" w:firstLine="0"/>
              <w:jc w:val="righ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1V</w:t>
            </w:r>
          </w:p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40" w:after="0"/>
              <w:ind w:left="16" w:right="0" w:firstLine="0"/>
              <w:jc w:val="lef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1V</w:t>
            </w:r>
          </w:p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40" w:after="0"/>
              <w:ind w:left="20" w:right="0" w:firstLine="0"/>
              <w:jc w:val="lef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1V</w:t>
            </w:r>
          </w:p>
        </w:tc>
      </w:tr>
      <w:tr>
        <w:trPr>
          <w:trHeight w:hRule="exact" w:val="278"/>
        </w:trPr>
        <w:tc>
          <w:tcPr>
            <w:tcW w:type="dxa" w:w="564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102" w:right="0" w:firstLine="0"/>
              <w:jc w:val="lef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564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2" w:after="0"/>
              <w:ind w:left="102" w:right="0" w:firstLine="0"/>
              <w:jc w:val="left"/>
            </w:pPr>
            <w:r>
              <w:rPr>
                <w:w w:val="98.69301054212782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</w:tr>
      <w:tr>
        <w:trPr>
          <w:trHeight w:hRule="exact" w:val="410"/>
        </w:trPr>
        <w:tc>
          <w:tcPr>
            <w:tcW w:type="dxa" w:w="564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8" w:right="0" w:firstLine="0"/>
              <w:jc w:val="lef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218" w:after="0"/>
              <w:ind w:left="88" w:right="0" w:firstLine="0"/>
              <w:jc w:val="left"/>
            </w:pPr>
            <w:r>
              <w:rPr>
                <w:w w:val="98.4960132175021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98.98848533630371"/>
                <w:rFonts w:ascii="Calibri" w:hAnsi="Calibri" w:eastAsia="Calibri"/>
                <w:b w:val="0"/>
                <w:i w:val="0"/>
                <w:color w:val="000000"/>
                <w:sz w:val="12"/>
              </w:rPr>
              <w:t>1</w:t>
            </w:r>
          </w:p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6" w:after="0"/>
        <w:ind w:left="0" w:right="3404" w:firstLine="0"/>
        <w:jc w:val="right"/>
      </w:pPr>
      <w:r>
        <w:rPr>
          <w:w w:val="98.69301054212782"/>
          <w:rFonts w:ascii="Calibri" w:hAnsi="Calibri" w:eastAsia="Calibri"/>
          <w:b w:val="0"/>
          <w:i w:val="0"/>
          <w:color w:val="000000"/>
          <w:sz w:val="18"/>
        </w:rPr>
        <w:t>Program Pulse Width [s]</w:t>
      </w:r>
    </w:p>
    <w:p>
      <w:pPr>
        <w:autoSpaceDN w:val="0"/>
        <w:autoSpaceDE w:val="0"/>
        <w:widowControl/>
        <w:spacing w:line="271" w:lineRule="auto" w:before="170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4-11: Single pulse I</w:t>
      </w:r>
      <w:r>
        <w:rPr>
          <w:rFonts w:ascii="cmr10" w:hAnsi="cmr10" w:eastAsia="cmr10"/>
          <w:b w:val="0"/>
          <w:i w:val="0"/>
          <w:color w:val="000000"/>
          <w:sz w:val="11"/>
        </w:rPr>
        <w:t>d</w:t>
      </w:r>
      <w:r>
        <w:rPr>
          <w:rFonts w:ascii="cmr10" w:hAnsi="cmr10" w:eastAsia="cmr10"/>
          <w:b w:val="0"/>
          <w:i w:val="0"/>
          <w:color w:val="000000"/>
          <w:sz w:val="18"/>
        </w:rPr>
        <w:t>-V</w:t>
      </w:r>
      <w:r>
        <w:rPr>
          <w:rFonts w:ascii="cmr10" w:hAnsi="cmr10" w:eastAsia="cmr10"/>
          <w:b w:val="0"/>
          <w:i w:val="0"/>
          <w:color w:val="000000"/>
          <w:sz w:val="11"/>
        </w:rPr>
        <w:t>g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characterization of FeFET devices. (a) The applied pulse train included seven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pulses which increased exponentially in pulse width. The pulse train was parameterized in terms of its </w:t>
      </w:r>
      <w:r>
        <w:rPr>
          <w:rFonts w:ascii="cmr10" w:hAnsi="cmr10" w:eastAsia="cmr10"/>
          <w:b w:val="0"/>
          <w:i w:val="0"/>
          <w:color w:val="000000"/>
          <w:sz w:val="18"/>
        </w:rPr>
        <w:t>pulse height. Measurements were taken during rising (blue) and falling (red) edge. (b) V</w:t>
      </w:r>
      <w:r>
        <w:rPr>
          <w:rFonts w:ascii="cmr10" w:hAnsi="cmr10" w:eastAsia="cmr10"/>
          <w:b w:val="0"/>
          <w:i w:val="0"/>
          <w:color w:val="000000"/>
          <w:sz w:val="11"/>
        </w:rPr>
        <w:t>T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shift for all </w:t>
      </w:r>
      <w:r>
        <w:rPr>
          <w:rFonts w:ascii="cmr10" w:hAnsi="cmr10" w:eastAsia="cmr10"/>
          <w:b w:val="0"/>
          <w:i w:val="0"/>
          <w:color w:val="000000"/>
          <w:sz w:val="18"/>
        </w:rPr>
        <w:t>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compositions as a function of pulse width and amplitude. </w:t>
      </w:r>
    </w:p>
    <w:p>
      <w:pPr>
        <w:autoSpaceDN w:val="0"/>
        <w:autoSpaceDE w:val="0"/>
        <w:widowControl/>
        <w:spacing w:line="314" w:lineRule="auto" w:before="24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applied pulse train varied in its voltage level between a constant -5 V base / erase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and a parameterized amplitude / program voltage. The erase duration was kept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constant at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s. In total, there were seven program pulses applied during the course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pulse train whereas the program duration was increased exponentially from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to 10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seconds (Fig. 4-11 (a)). During the time the pulse train was changing its polarity, i.e. on </w:t>
      </w:r>
    </w:p>
    <w:p>
      <w:pPr>
        <w:autoSpaceDN w:val="0"/>
        <w:autoSpaceDE w:val="0"/>
        <w:widowControl/>
        <w:spacing w:line="262" w:lineRule="auto" w:before="43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77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p>
      <w:pPr>
        <w:autoSpaceDN w:val="0"/>
        <w:autoSpaceDE w:val="0"/>
        <w:widowControl/>
        <w:spacing w:line="319" w:lineRule="auto" w:before="496" w:after="0"/>
        <w:ind w:left="262" w:right="19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rising and falling edges, the drain current was sampled for V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0.1 V. Consequently, </w:t>
      </w:r>
      <w:r>
        <w:rPr>
          <w:rFonts w:ascii="cmr10" w:hAnsi="cmr10" w:eastAsia="cmr10"/>
          <w:b w:val="0"/>
          <w:i w:val="0"/>
          <w:color w:val="000000"/>
          <w:sz w:val="21"/>
        </w:rPr>
        <w:t>from these measurements the erased state reference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(rising edge) and the parameterized </w:t>
      </w:r>
      <w:r>
        <w:rPr>
          <w:rFonts w:ascii="cmr10" w:hAnsi="cmr10" w:eastAsia="cmr10"/>
          <w:b w:val="0"/>
          <w:i w:val="0"/>
          <w:color w:val="000000"/>
          <w:sz w:val="21"/>
        </w:rPr>
        <w:t>programmed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(falling edge) could be extracted. </w:t>
      </w:r>
    </w:p>
    <w:p>
      <w:pPr>
        <w:autoSpaceDN w:val="0"/>
        <w:autoSpaceDE w:val="0"/>
        <w:widowControl/>
        <w:spacing w:line="326" w:lineRule="auto" w:before="4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 shown in Fig. 4-11 (b), for each material composition, pulse width and amplitude, </w:t>
      </w:r>
      <w:r>
        <w:rPr>
          <w:rFonts w:ascii="cmr10" w:hAnsi="cmr10" w:eastAsia="cmr10"/>
          <w:b w:val="0"/>
          <w:i w:val="0"/>
          <w:color w:val="000000"/>
          <w:sz w:val="21"/>
        </w:rPr>
        <w:t>the programmed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acquired on the falling edge (red) is higher than the reference erase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  <w:r>
        <w:rPr>
          <w:rFonts w:ascii="cmr10" w:hAnsi="cmr10" w:eastAsia="cmr10"/>
          <w:b w:val="0"/>
          <w:i w:val="0"/>
          <w:color w:val="000000"/>
          <w:sz w:val="21"/>
        </w:rPr>
        <w:t>Hence, the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 runs clockwise as it is the case for a device prone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trapping. Especially for the required FeFET programming voltages of around 4 - 5 V, drain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sampling on the falling edge reveals a trap window of 3 - 4 V (!) with respect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reference state. This confirms that the current response to the P pulse of the PUND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measurement (see subsection 4.3.1) is indeed superimposed by severe trapping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contributions. </w:t>
      </w:r>
    </w:p>
    <w:p>
      <w:pPr>
        <w:autoSpaceDN w:val="0"/>
        <w:autoSpaceDE w:val="0"/>
        <w:widowControl/>
        <w:spacing w:line="331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Comparing between the different material compositions in more detail, it is at first </w:t>
      </w:r>
      <w:r>
        <w:rPr>
          <w:rFonts w:ascii="cmr10" w:hAnsi="cmr10" w:eastAsia="cmr10"/>
          <w:b w:val="0"/>
          <w:i w:val="0"/>
          <w:color w:val="000000"/>
          <w:sz w:val="21"/>
        </w:rPr>
        <w:t>consistent to previous results that the reference erase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lies at approximately 0 V for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compositions of 3.5 mol% and 4.5 mol%. As compared to Fig. 4-7, it is also </w:t>
      </w:r>
      <w:r>
        <w:rPr>
          <w:rFonts w:ascii="cmr10" w:hAnsi="cmr10" w:eastAsia="cmr10"/>
          <w:b w:val="0"/>
          <w:i w:val="0"/>
          <w:color w:val="000000"/>
          <w:sz w:val="21"/>
        </w:rPr>
        <w:t>consistent that the antiferroelectric composition shows a much lower erased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whereas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reason for this circumstance is not yet fully understood (see subsection 4.2.3). Moreover, for </w:t>
      </w:r>
      <w:r>
        <w:rPr>
          <w:rFonts w:ascii="cmr10" w:hAnsi="cmr10" w:eastAsia="cmr10"/>
          <w:b w:val="0"/>
          <w:i w:val="0"/>
          <w:color w:val="000000"/>
          <w:sz w:val="21"/>
        </w:rPr>
        <w:t>low programming amplitudes (1 - 2 V), the increase in trap window size, i.e. the 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T </w:t>
      </w:r>
      <w:r>
        <w:rPr>
          <w:rFonts w:ascii="cmr10" w:hAnsi="cmr10" w:eastAsia="cmr10"/>
          <w:b w:val="0"/>
          <w:i w:val="0"/>
          <w:color w:val="000000"/>
          <w:sz w:val="21"/>
        </w:rPr>
        <w:t>measured on the falling edge minus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of the preceding rising edge, is much larger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antiferroelectric composition than for the ferroelectric compositions. For even higher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programming amplitudes, the shift in threshold voltage per amplitude and pulse width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increment is quite similar to the ferroelectric compositions. However, this is not expected if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antiferroelectric material property translates completely to the FeFET device: For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antiferroelectric FET, an increased interfacial field stress will only occur when the material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switches the polarization from antiparallel to parallel. This would correspondingly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 the tunneling probability into the antiferroelectric film. However, especially for </w:t>
      </w:r>
    </w:p>
    <w:p>
      <w:pPr>
        <w:autoSpaceDN w:val="0"/>
        <w:autoSpaceDE w:val="0"/>
        <w:widowControl/>
        <w:spacing w:line="317" w:lineRule="auto" w:before="64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fields in the range of E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c,+ </w:t>
      </w:r>
      <w:r>
        <w:rPr>
          <w:rFonts w:ascii="cmr10" w:hAnsi="cmr10" w:eastAsia="cmr10"/>
          <w:b w:val="0"/>
          <w:i w:val="0"/>
          <w:color w:val="000000"/>
          <w:sz w:val="13"/>
        </w:rPr>
        <w:t>FE</w:t>
      </w:r>
      <w:r>
        <w:rPr>
          <w:rFonts w:ascii="Symbol" w:hAnsi="Symbol" w:eastAsia="Symbol"/>
          <w:b w:val="0"/>
          <w:i w:val="0"/>
          <w:color w:val="000000"/>
          <w:sz w:val="21"/>
        </w:rPr>
        <w:t>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 </w:t>
      </w:r>
      <w:r>
        <w:rPr>
          <w:rFonts w:ascii="Symbol" w:hAnsi="Symbol" w:eastAsia="Symbol"/>
          <w:b w:val="0"/>
          <w:i w:val="0"/>
          <w:color w:val="000000"/>
          <w:sz w:val="21"/>
        </w:rPr>
        <w:t>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c1,+ </w:t>
      </w:r>
      <w:r>
        <w:rPr>
          <w:rFonts w:ascii="cmr10" w:hAnsi="cmr10" w:eastAsia="cmr10"/>
          <w:b w:val="0"/>
          <w:i w:val="0"/>
          <w:color w:val="000000"/>
          <w:sz w:val="13"/>
        </w:rPr>
        <w:t>AFE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(see subsection 2.1), trapping should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significantly more pronounced for the ferroelectric compositions. Since this could not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observed in the measurements, the hypothesis of subsection 4.3.1 shall be revisited: </w:t>
      </w:r>
      <w:r>
        <w:rPr>
          <w:rFonts w:ascii="cmr10" w:hAnsi="cmr10" w:eastAsia="cmr10"/>
          <w:b w:val="0"/>
          <w:i w:val="0"/>
          <w:color w:val="000000"/>
          <w:sz w:val="21"/>
        </w:rPr>
        <w:t>Assuming that an imprinted program state leads to the low virgin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the trap window will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develop in a similar manner as it is the case for the 4.5 mol% and 3.5 mol% compositions. </w:t>
      </w:r>
    </w:p>
    <w:p>
      <w:pPr>
        <w:autoSpaceDN w:val="0"/>
        <w:autoSpaceDE w:val="0"/>
        <w:widowControl/>
        <w:spacing w:line="317" w:lineRule="auto" w:before="33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These observations obviously raise questions about the possibility to operate the array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at RAM-speed. Even though program and erase speed was demonstrated to lie in the </w:t>
      </w:r>
      <w:r>
        <w:rPr>
          <w:rFonts w:ascii="cmr10" w:hAnsi="cmr10" w:eastAsia="cmr10"/>
          <w:b w:val="0"/>
          <w:i w:val="0"/>
          <w:color w:val="000000"/>
          <w:sz w:val="21"/>
        </w:rPr>
        <w:t>nanosecond for both material and FeFET device [111], the single pulse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measurements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indicate that instantaneous read-out after program is not possible. </w:t>
      </w:r>
    </w:p>
    <w:p>
      <w:pPr>
        <w:autoSpaceDN w:val="0"/>
        <w:autoSpaceDE w:val="0"/>
        <w:widowControl/>
        <w:spacing w:line="329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convey a better understanding on how severely the superimposed trapping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contribution affects the read-out operation, the transient evolution of the threshold voltage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after program was investigated. Therefore, a specific pulse train was applied </w:t>
      </w:r>
      <w:r>
        <w:rPr>
          <w:rFonts w:ascii="cmr10" w:hAnsi="cmr10" w:eastAsia="cmr10"/>
          <w:b w:val="0"/>
          <w:i w:val="0"/>
          <w:color w:val="000000"/>
          <w:sz w:val="21"/>
        </w:rPr>
        <w:t>which was preceded by 10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or 10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bipolar stress cycles in order to analyze the degradation </w:t>
      </w:r>
      <w:r>
        <w:rPr>
          <w:rFonts w:ascii="cmr10" w:hAnsi="cmr10" w:eastAsia="cmr10"/>
          <w:b w:val="0"/>
          <w:i w:val="0"/>
          <w:color w:val="000000"/>
          <w:sz w:val="21"/>
        </w:rPr>
        <w:t>dependence of the transient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in addition (Fig. 4-12 (a)). After the bipolar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stress cycles were applied, the program state was set by a +5 V /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pulse. Both erased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(rising edge) and program (falling edge) reference states were measured during the time the </w:t>
      </w:r>
      <w:r>
        <w:rPr>
          <w:rFonts w:ascii="cmr10" w:hAnsi="cmr10" w:eastAsia="cmr10"/>
          <w:b w:val="0"/>
          <w:i w:val="0"/>
          <w:color w:val="000000"/>
          <w:sz w:val="21"/>
        </w:rPr>
        <w:t>program pulse was applied utilizing the single pulse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method. The shortest and most </w:t>
      </w:r>
      <w:r>
        <w:rPr>
          <w:rFonts w:ascii="cmr10" w:hAnsi="cmr10" w:eastAsia="cmr10"/>
          <w:b w:val="0"/>
          <w:i w:val="0"/>
          <w:color w:val="000000"/>
          <w:sz w:val="21"/>
        </w:rPr>
        <w:t>reasonable delay after program and before a succeeding single pulse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acquisition was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since the measurement itself necessitates a duration of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s. After this first delay </w:t>
      </w:r>
      <w:r>
        <w:rPr>
          <w:rFonts w:ascii="cmr10" w:hAnsi="cmr10" w:eastAsia="cmr10"/>
          <w:b w:val="0"/>
          <w:i w:val="0"/>
          <w:color w:val="000000"/>
          <w:sz w:val="21"/>
        </w:rPr>
        <w:t>period, the sweep range of the single pulse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measurement was reduced to [-1V; 1V].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was done in order not to disturb / detrap the written state while still enabling the </w:t>
      </w:r>
      <w:r>
        <w:rPr>
          <w:rFonts w:ascii="cmr10" w:hAnsi="cmr10" w:eastAsia="cmr10"/>
          <w:b w:val="0"/>
          <w:i w:val="0"/>
          <w:color w:val="000000"/>
          <w:sz w:val="21"/>
        </w:rPr>
        <w:t>capture of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at each stage of the measurement. A single pulse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measurement was </w:t>
      </w:r>
    </w:p>
    <w:p>
      <w:pPr>
        <w:autoSpaceDN w:val="0"/>
        <w:autoSpaceDE w:val="0"/>
        <w:widowControl/>
        <w:spacing w:line="262" w:lineRule="auto" w:before="46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78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3238500</wp:posOffset>
            </wp:positionV>
            <wp:extent cx="4343400" cy="17907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9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2171700</wp:posOffset>
            </wp:positionV>
            <wp:extent cx="3962400" cy="6350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35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CHARACTERISTICS OF SI:HFO2-BASED FEFETS </w:t>
      </w:r>
    </w:p>
    <w:p>
      <w:pPr>
        <w:autoSpaceDN w:val="0"/>
        <w:autoSpaceDE w:val="0"/>
        <w:widowControl/>
        <w:spacing w:line="317" w:lineRule="auto" w:before="496" w:after="37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afterwards applied after each decade of delay which enabled the analysis of the transient 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evolution from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s to 10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 delay time (Fig. 4-12 (a)). Using a common NVM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nomenclature, the test can actually be described as a (fast) retention after cycling test.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Hence, it extends standard retention tests by a transient analysis down to the microsecond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regime and additionally parameterizes it in terms of previously applied stress cycles.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364"/>
        </w:trPr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50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a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0" w:after="0"/>
              <w:ind w:left="0" w:right="394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+5V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58" w:after="0"/>
              <w:ind w:left="0" w:right="330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102.7717113494873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x /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2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10 µs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90" w:after="0"/>
              <w:ind w:left="0" w:right="442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100 µs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36" w:after="0"/>
              <w:ind w:left="0" w:right="826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102.7717113494873"/>
                <w:rFonts w:ascii="Calibri" w:hAnsi="Calibri" w:eastAsia="Calibri"/>
                <w:b w:val="0"/>
                <w:i w:val="0"/>
                <w:color w:val="000000"/>
                <w:sz w:val="12"/>
              </w:rPr>
              <w:t>4</w:t>
            </w: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s</w:t>
            </w:r>
          </w:p>
        </w:tc>
      </w:tr>
      <w:tr>
        <w:trPr>
          <w:trHeight w:hRule="exact" w:val="272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4" w:after="0"/>
              <w:ind w:left="0" w:right="328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102.7717113494873"/>
                <w:rFonts w:ascii="Calibri" w:hAnsi="Calibri" w:eastAsia="Calibri"/>
                <w:b w:val="0"/>
                <w:i w:val="0"/>
                <w:color w:val="000000"/>
                <w:sz w:val="12"/>
              </w:rPr>
              <w:t>4</w:t>
            </w: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x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92" w:after="0"/>
        <w:ind w:left="0" w:right="6460" w:firstLine="0"/>
        <w:jc w:val="right"/>
      </w:pPr>
      <w:r>
        <w:rPr>
          <w:w w:val="102.26040946112738"/>
          <w:rFonts w:ascii="Calibri" w:hAnsi="Calibri" w:eastAsia="Calibri"/>
          <w:b w:val="0"/>
          <w:i w:val="0"/>
          <w:color w:val="000000"/>
          <w:sz w:val="18"/>
        </w:rPr>
        <w:t>-5V</w:t>
      </w:r>
    </w:p>
    <w:p>
      <w:pPr>
        <w:autoSpaceDN w:val="0"/>
        <w:autoSpaceDE w:val="0"/>
        <w:widowControl/>
        <w:spacing w:line="197" w:lineRule="auto" w:before="234" w:after="52"/>
        <w:ind w:left="0" w:right="3512" w:firstLine="0"/>
        <w:jc w:val="right"/>
      </w:pPr>
      <w:r>
        <w:rPr>
          <w:w w:val="102.26040946112738"/>
          <w:rFonts w:ascii="Calibri" w:hAnsi="Calibri" w:eastAsia="Calibri"/>
          <w:b w:val="0"/>
          <w:i w:val="0"/>
          <w:color w:val="000000"/>
          <w:sz w:val="18"/>
        </w:rPr>
        <w:t>Gate Voltage [V]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</w:tblGrid>
      <w:tr>
        <w:trPr>
          <w:trHeight w:hRule="exact" w:val="382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7800" cy="1778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88" w:after="0"/>
              <w:ind w:left="28" w:right="0" w:firstLine="0"/>
              <w:jc w:val="left"/>
            </w:pPr>
            <w:r>
              <w:rPr>
                <w:w w:val="102.46493021647136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103.07849248250325"/>
                <w:rFonts w:ascii="Calibri" w:hAnsi="Calibri" w:eastAsia="Calibri"/>
                <w:b w:val="0"/>
                <w:i w:val="0"/>
                <w:color w:val="000000"/>
                <w:sz w:val="12"/>
              </w:rPr>
              <w:t>-2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4" w:after="0"/>
              <w:ind w:left="194" w:right="0" w:firstLine="0"/>
              <w:jc w:val="left"/>
            </w:pPr>
            <w:r>
              <w:rPr>
                <w:w w:val="102.26040946112738"/>
                <w:rFonts w:ascii="Calibri" w:hAnsi="Calibri" w:eastAsia="Calibri"/>
                <w:b/>
                <w:i w:val="0"/>
                <w:color w:val="FFFFFF"/>
                <w:sz w:val="18"/>
              </w:rPr>
              <w:t>5.7 mol%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92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5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4" w:after="0"/>
              <w:ind w:left="108" w:right="0" w:firstLine="0"/>
              <w:jc w:val="left"/>
            </w:pPr>
            <w:r>
              <w:rPr>
                <w:w w:val="102.26040946112738"/>
                <w:rFonts w:ascii="Calibri" w:hAnsi="Calibri" w:eastAsia="Calibri"/>
                <w:b/>
                <w:i w:val="0"/>
                <w:color w:val="FFFFFF"/>
                <w:sz w:val="18"/>
              </w:rPr>
              <w:t>3.5 mol%</w:t>
            </w:r>
          </w:p>
        </w:tc>
      </w:tr>
      <w:tr>
        <w:trPr>
          <w:trHeight w:hRule="exact" w:val="600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08" w:after="0"/>
              <w:ind w:left="156" w:right="0" w:firstLine="0"/>
              <w:jc w:val="left"/>
            </w:pPr>
            <w:r>
              <w:rPr>
                <w:w w:val="102.26040946112738"/>
                <w:rFonts w:ascii="Calibri" w:hAnsi="Calibri" w:eastAsia="Calibri"/>
                <w:b w:val="0"/>
                <w:i/>
                <w:color w:val="000000"/>
                <w:sz w:val="18"/>
              </w:rPr>
              <w:t>I</w:t>
            </w:r>
            <w:r>
              <w:rPr>
                <w:w w:val="102.7717113494873"/>
                <w:rFonts w:ascii="Calibri" w:hAnsi="Calibri" w:eastAsia="Calibri"/>
                <w:b w:val="0"/>
                <w:i/>
                <w:color w:val="000000"/>
                <w:sz w:val="12"/>
              </w:rPr>
              <w:t>D</w:t>
            </w: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[A]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78" w:after="0"/>
              <w:ind w:left="28" w:right="0" w:firstLine="0"/>
              <w:jc w:val="lef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102.7717113494873"/>
                <w:rFonts w:ascii="Calibri" w:hAnsi="Calibri" w:eastAsia="Calibri"/>
                <w:b w:val="0"/>
                <w:i w:val="0"/>
                <w:color w:val="000000"/>
                <w:sz w:val="12"/>
              </w:rPr>
              <w:t>-3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/>
                <w:i w:val="0"/>
                <w:color w:val="FFFFFF"/>
                <w:sz w:val="18"/>
              </w:rPr>
              <w:t>4.5 mol%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821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44" w:after="0"/>
              <w:ind w:left="28" w:right="0" w:firstLine="0"/>
              <w:jc w:val="left"/>
            </w:pPr>
            <w:r>
              <w:rPr>
                <w:w w:val="102.46493021647136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103.07849248250325"/>
                <w:rFonts w:ascii="Calibri" w:hAnsi="Calibri" w:eastAsia="Calibri"/>
                <w:b w:val="0"/>
                <w:i w:val="0"/>
                <w:color w:val="000000"/>
                <w:sz w:val="12"/>
              </w:rPr>
              <w:t>-4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22" w:after="38"/>
        <w:ind w:left="0" w:right="3924" w:firstLine="0"/>
        <w:jc w:val="right"/>
      </w:pPr>
      <w:r>
        <w:rPr>
          <w:w w:val="101.85136795043945"/>
          <w:rFonts w:ascii="Calibri" w:hAnsi="Calibri" w:eastAsia="Calibri"/>
          <w:b w:val="0"/>
          <w:i w:val="0"/>
          <w:color w:val="000000"/>
          <w:sz w:val="15"/>
        </w:rPr>
        <w:t>retention time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</w:tblGrid>
      <w:tr>
        <w:trPr>
          <w:trHeight w:hRule="exact" w:val="308"/>
        </w:trPr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8" w:after="0"/>
              <w:ind w:left="400" w:right="0" w:firstLine="0"/>
              <w:jc w:val="lef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Trap Window [V]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68" w:right="0" w:firstLine="0"/>
              <w:jc w:val="lef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102.7717113494873"/>
                <w:rFonts w:ascii="Calibri" w:hAnsi="Calibri" w:eastAsia="Calibri"/>
                <w:b w:val="0"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796" w:after="0"/>
              <w:ind w:left="0" w:right="70" w:firstLine="0"/>
              <w:jc w:val="right"/>
            </w:pPr>
            <w:r>
              <w:rPr>
                <w:w w:val="102.46493021647136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102.7717113494873"/>
                <w:rFonts w:ascii="Calibri" w:hAnsi="Calibri" w:eastAsia="Calibri"/>
                <w:b w:val="0"/>
                <w:i w:val="0"/>
                <w:color w:val="000000"/>
                <w:sz w:val="12"/>
              </w:rPr>
              <w:t>2</w:t>
            </w:r>
            <w:r>
              <w:rPr>
                <w:w w:val="102.46493021647136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x </w:t>
            </w:r>
            <w:r>
              <w:rPr>
                <w:w w:val="102.46493021647136"/>
                <w:rFonts w:ascii="Symbol" w:hAnsi="Symbol" w:eastAsia="Symbol"/>
                <w:b w:val="0"/>
                <w:i w:val="0"/>
                <w:color w:val="000000"/>
                <w:sz w:val="18"/>
              </w:rPr>
              <w:t></w:t>
            </w:r>
            <w:r>
              <w:rPr>
                <w:w w:val="102.46493021647136"/>
                <w:rFonts w:ascii="Calibri" w:hAnsi="Calibri" w:eastAsia="Calibri"/>
                <w:b w:val="0"/>
                <w:i w:val="0"/>
                <w:color w:val="000000"/>
                <w:sz w:val="18"/>
              </w:rPr>
              <w:t>5V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2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-6 -4 -2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2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2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2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2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6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50" w:right="0" w:firstLine="0"/>
              <w:jc w:val="left"/>
            </w:pPr>
            <w:r>
              <w:rPr>
                <w:w w:val="102.7717113494873"/>
                <w:rFonts w:ascii="Calibri" w:hAnsi="Calibri" w:eastAsia="Calibri"/>
                <w:b w:val="0"/>
                <w:i w:val="0"/>
                <w:color w:val="000000"/>
                <w:sz w:val="12"/>
              </w:rPr>
              <w:t>10 y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2" w:after="0"/>
              <w:ind w:left="68" w:right="0" w:firstLine="0"/>
              <w:jc w:val="lef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20" w:after="0"/>
              <w:ind w:left="0" w:right="1112" w:firstLine="0"/>
              <w:jc w:val="right"/>
            </w:pPr>
            <w:r>
              <w:rPr>
                <w:w w:val="103.07849248250325"/>
                <w:rFonts w:ascii="Calibri" w:hAnsi="Calibri" w:eastAsia="Calibri"/>
                <w:b w:val="0"/>
                <w:i w:val="0"/>
                <w:color w:val="000000"/>
                <w:sz w:val="12"/>
              </w:rPr>
              <w:t>10 y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40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1.25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0" w:right="268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FE Window [V]</w:t>
            </w:r>
          </w:p>
        </w:tc>
      </w:tr>
      <w:tr>
        <w:trPr>
          <w:trHeight w:hRule="exact" w:val="340"/>
        </w:trPr>
        <w:tc>
          <w:tcPr>
            <w:tcW w:type="dxa" w:w="694"/>
            <w:vMerge/>
            <w:tcBorders/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66" w:right="0" w:firstLine="0"/>
              <w:jc w:val="lef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-0.2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0" w:right="272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694"/>
            <w:vMerge/>
            <w:tcBorders/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-0.6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0" w:right="40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0.75</w:t>
            </w:r>
          </w:p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694"/>
            <w:vMerge/>
            <w:tcBorders/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206" w:right="0" w:firstLine="0"/>
              <w:jc w:val="lef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0" w:right="70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w w:val="102.7717113494873"/>
                <w:rFonts w:ascii="Calibri" w:hAnsi="Calibri" w:eastAsia="Calibri"/>
                <w:b w:val="0"/>
                <w:i w:val="0"/>
                <w:color w:val="000000"/>
                <w:sz w:val="12"/>
              </w:rPr>
              <w:t>4</w:t>
            </w: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x </w:t>
            </w:r>
            <w:r>
              <w:rPr>
                <w:w w:val="102.26040946112738"/>
                <w:rFonts w:ascii="Symbol" w:hAnsi="Symbol" w:eastAsia="Symbol"/>
                <w:b w:val="0"/>
                <w:i w:val="0"/>
                <w:color w:val="000000"/>
                <w:sz w:val="18"/>
              </w:rPr>
              <w:t></w:t>
            </w: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5V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0.5</w:t>
            </w:r>
          </w:p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694"/>
            <w:vMerge/>
            <w:tcBorders/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66" w:right="0" w:firstLine="0"/>
              <w:jc w:val="lef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-1.4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54" w:after="0"/>
              <w:ind w:left="0" w:right="0" w:firstLine="0"/>
              <w:jc w:val="center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8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40" w:firstLine="0"/>
              <w:jc w:val="right"/>
            </w:pPr>
            <w:r>
              <w:rPr>
                <w:w w:val="102.26040946112738"/>
                <w:rFonts w:ascii="Calibri" w:hAnsi="Calibri" w:eastAsia="Calibri"/>
                <w:b w:val="0"/>
                <w:i w:val="0"/>
                <w:color w:val="000000"/>
                <w:sz w:val="18"/>
              </w:rPr>
              <w:t>0.25</w:t>
            </w:r>
          </w:p>
        </w:tc>
        <w:tc>
          <w:tcPr>
            <w:tcW w:type="dxa" w:w="69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42" w:after="0"/>
        <w:ind w:left="0" w:right="3286" w:firstLine="0"/>
        <w:jc w:val="right"/>
      </w:pPr>
      <w:r>
        <w:rPr>
          <w:w w:val="102.26040946112738"/>
          <w:rFonts w:ascii="Calibri" w:hAnsi="Calibri" w:eastAsia="Calibri"/>
          <w:b w:val="0"/>
          <w:i w:val="0"/>
          <w:color w:val="000000"/>
          <w:sz w:val="18"/>
        </w:rPr>
        <w:t>Log Retention Time [s]</w:t>
      </w:r>
    </w:p>
    <w:p>
      <w:pPr>
        <w:autoSpaceDN w:val="0"/>
        <w:autoSpaceDE w:val="0"/>
        <w:widowControl/>
        <w:spacing w:line="262" w:lineRule="auto" w:before="174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4-12: Transient V</w:t>
      </w:r>
      <w:r>
        <w:rPr>
          <w:rFonts w:ascii="cmr10" w:hAnsi="cmr10" w:eastAsia="cmr10"/>
          <w:b w:val="0"/>
          <w:i w:val="0"/>
          <w:color w:val="000000"/>
          <w:sz w:val="11"/>
        </w:rPr>
        <w:t>T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evolution / retention after cycling. (a) Applied pulse train with color coded </w:t>
      </w:r>
      <w:r>
        <w:rPr>
          <w:rFonts w:ascii="cmr10" w:hAnsi="cmr10" w:eastAsia="cmr10"/>
          <w:b w:val="0"/>
          <w:i w:val="0"/>
          <w:color w:val="000000"/>
          <w:sz w:val="18"/>
        </w:rPr>
        <w:t>measurement segments as they reappear in (b) I</w:t>
      </w:r>
      <w:r>
        <w:rPr>
          <w:rFonts w:ascii="cmr10" w:hAnsi="cmr10" w:eastAsia="cmr10"/>
          <w:b w:val="0"/>
          <w:i w:val="0"/>
          <w:color w:val="000000"/>
          <w:sz w:val="11"/>
        </w:rPr>
        <w:t>d</w:t>
      </w:r>
      <w:r>
        <w:rPr>
          <w:rFonts w:ascii="cmr10" w:hAnsi="cmr10" w:eastAsia="cmr10"/>
          <w:b w:val="0"/>
          <w:i w:val="0"/>
          <w:color w:val="000000"/>
          <w:sz w:val="18"/>
        </w:rPr>
        <w:t>-V</w:t>
      </w:r>
      <w:r>
        <w:rPr>
          <w:rFonts w:ascii="cmr10" w:hAnsi="cmr10" w:eastAsia="cmr10"/>
          <w:b w:val="0"/>
          <w:i w:val="0"/>
          <w:color w:val="000000"/>
          <w:sz w:val="11"/>
        </w:rPr>
        <w:t>g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characteristics of all measurement segments for a 10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x </w:t>
      </w:r>
      <w:r>
        <w:rPr>
          <w:rFonts w:ascii="cmr10" w:hAnsi="cmr10" w:eastAsia="cmr10"/>
          <w:b w:val="0"/>
          <w:i w:val="0"/>
          <w:color w:val="000000"/>
          <w:sz w:val="18"/>
        </w:rPr>
        <w:t>cycled device (top). The extracted V</w:t>
      </w:r>
      <w:r>
        <w:rPr>
          <w:rFonts w:ascii="cmr10" w:hAnsi="cmr10" w:eastAsia="cmr10"/>
          <w:b w:val="0"/>
          <w:i w:val="0"/>
          <w:color w:val="000000"/>
          <w:sz w:val="11"/>
        </w:rPr>
        <w:t>T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after 10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>x and 10</w:t>
      </w:r>
      <w:r>
        <w:rPr>
          <w:rFonts w:ascii="cmr10" w:hAnsi="cmr10" w:eastAsia="cmr10"/>
          <w:b w:val="0"/>
          <w:i w:val="0"/>
          <w:color w:val="000000"/>
          <w:sz w:val="11"/>
        </w:rPr>
        <w:t>4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x cycling shows a ferroelectric window for 4.5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mol% and 3.5 mol% whereas the trap window of the 5.7 mol% concentration decays logarithmically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(bottom). </w:t>
      </w:r>
    </w:p>
    <w:p>
      <w:pPr>
        <w:autoSpaceDN w:val="0"/>
        <w:autoSpaceDE w:val="0"/>
        <w:widowControl/>
        <w:spacing w:line="326" w:lineRule="auto" w:before="27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As it was observed in Fig. 4-11 and reappearing in Fig. 4-12 (b),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extracted from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falling edge of the program pulse is severely shifted due to electron trapping. However,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ferroelectric compositions, already after the shortest delay time of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a finite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memory window appears (the memory window is calculated as the extracted </w:t>
      </w:r>
      <w:r>
        <w:rPr>
          <w:rFonts w:ascii="cmr10" w:hAnsi="cmr10" w:eastAsia="cmr10"/>
          <w:b w:val="0"/>
          <w:i w:val="0"/>
          <w:color w:val="000000"/>
          <w:sz w:val="21"/>
        </w:rPr>
        <w:t>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after the respective delay period minus the erase reference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). The memory window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grows for delay times up to approximately one second and then starts to decay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logarithmically. This also explains the proper visibility of the memory window for tests </w:t>
      </w:r>
      <w:r>
        <w:rPr>
          <w:rFonts w:ascii="cmr10" w:hAnsi="cmr10" w:eastAsia="cmr10"/>
          <w:b w:val="0"/>
          <w:i w:val="0"/>
          <w:color w:val="000000"/>
          <w:sz w:val="21"/>
        </w:rPr>
        <w:t>which are alternatingly employing write pulses and (quasi-) DC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characterization (e.g.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/ erase matrices). There, the delay time between applying a write pulse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switching to source-measurement-units (SMU) for (quasi-) DC drain current measurement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at least one second. </w:t>
      </w:r>
    </w:p>
    <w:p>
      <w:pPr>
        <w:autoSpaceDN w:val="0"/>
        <w:autoSpaceDE w:val="0"/>
        <w:widowControl/>
        <w:spacing w:line="317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By extrapolating the transient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-characteristics to ten years it can be verified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memory characteristics can be maintained. This validates proper retention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after cycling which represents an essential benchmark for the realization of a non-volatile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memory. </w:t>
      </w:r>
    </w:p>
    <w:p>
      <w:pPr>
        <w:autoSpaceDN w:val="0"/>
        <w:autoSpaceDE w:val="0"/>
        <w:widowControl/>
        <w:spacing w:line="317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antiferroelectric concentration, the behaviour is, once again, quite different: </w:t>
      </w:r>
      <w:r>
        <w:rPr>
          <w:rFonts w:ascii="cmr10" w:hAnsi="cmr10" w:eastAsia="cmr10"/>
          <w:b w:val="0"/>
          <w:i w:val="0"/>
          <w:color w:val="000000"/>
          <w:sz w:val="21"/>
        </w:rPr>
        <w:t>Besides the fact that the erase reference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at a much lower value, the time required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detrap all electrons appears to be much longer. However, caution should be exercised when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making this comparison with respect to the ferroelectric concentrations: It cannot be ruled </w:t>
      </w:r>
    </w:p>
    <w:p>
      <w:pPr>
        <w:autoSpaceDN w:val="0"/>
        <w:autoSpaceDE w:val="0"/>
        <w:widowControl/>
        <w:spacing w:line="262" w:lineRule="auto" w:before="44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79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4533900</wp:posOffset>
            </wp:positionV>
            <wp:extent cx="4686300" cy="11303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30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p>
      <w:pPr>
        <w:autoSpaceDN w:val="0"/>
        <w:autoSpaceDE w:val="0"/>
        <w:widowControl/>
        <w:spacing w:line="312" w:lineRule="auto" w:before="496" w:after="0"/>
        <w:ind w:left="262" w:right="19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out that also for the ferroelectric compositions, electrons might be detrapped even in </w:t>
      </w:r>
      <w:r>
        <w:rPr>
          <w:rFonts w:ascii="cmr10" w:hAnsi="cmr10" w:eastAsia="cmr10"/>
          <w:b w:val="0"/>
          <w:i w:val="0"/>
          <w:color w:val="000000"/>
          <w:sz w:val="21"/>
        </w:rPr>
        <w:t>between one second and 10</w:t>
      </w:r>
      <w:r>
        <w:rPr>
          <w:rFonts w:ascii="cmr10" w:hAnsi="cmr10" w:eastAsia="cmr10"/>
          <w:b w:val="0"/>
          <w:i w:val="0"/>
          <w:color w:val="000000"/>
          <w:sz w:val="13"/>
        </w:rPr>
        <w:t>4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seconds retention time. This might simply not be visible due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superposition of the ferroelectric memory window. 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4.3.3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Transistor Access Time </w:t>
      </w:r>
    </w:p>
    <w:p>
      <w:pPr>
        <w:autoSpaceDN w:val="0"/>
        <w:autoSpaceDE w:val="0"/>
        <w:widowControl/>
        <w:spacing w:line="317" w:lineRule="auto" w:before="19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In the previous sections, single pulse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measurements revealed that instantaneous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read after program is not feasible for FeFET devices. Nevertheless, fast retention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demonstrated that a ferroelectric memory window is again present after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delay time. However, a one second delay time was required to reach the maximum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 memory window. </w:t>
      </w:r>
    </w:p>
    <w:p>
      <w:pPr>
        <w:autoSpaceDN w:val="0"/>
        <w:autoSpaceDE w:val="0"/>
        <w:widowControl/>
        <w:spacing w:line="326" w:lineRule="auto" w:before="62" w:after="40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improve read speed and margin after program, a read operational scheme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be applied which is based on the utilization of detrap pulses. In general, after a write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operation, a pulse of reduced and inverted polarity is applied in order to detrap charge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carriers that might have been injected previously. Due to the fact that an erased state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could immediately be read out after the application of a negative gate pulse (see e.g. Fig. </w:t>
      </w:r>
      <w:r>
        <w:rPr>
          <w:rFonts w:ascii="cmr10" w:hAnsi="cmr10" w:eastAsia="cmr10"/>
          <w:b w:val="0"/>
          <w:i w:val="0"/>
          <w:color w:val="000000"/>
          <w:sz w:val="21"/>
        </w:rPr>
        <w:t>4-11 or Fig. 4-12), the analysis focused on an acceleration of 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read out.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Another pulse train was defined for the determination of the required negative detrap pulse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that has to be applied after a program operation (Fig. 4-13).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338"/>
        </w:trPr>
        <w:tc>
          <w:tcPr>
            <w:tcW w:type="dxa" w:w="16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Loop for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3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4" w:after="0"/>
              <w:ind w:left="7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f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162" w:firstLine="0"/>
              <w:jc w:val="right"/>
            </w:pPr>
            <w:r>
              <w:rPr>
                <w:w w:val="101.15138159857855"/>
                <w:rFonts w:ascii="Calibri" w:hAnsi="Calibri" w:eastAsia="Calibri"/>
                <w:b w:val="0"/>
                <w:i w:val="0"/>
                <w:color w:val="000000"/>
                <w:sz w:val="18"/>
              </w:rPr>
              <w:t>Segment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0" w:firstLine="0"/>
              <w:jc w:val="center"/>
            </w:pPr>
            <w:r>
              <w:rPr>
                <w:w w:val="101.15138159857855"/>
                <w:rFonts w:ascii="Calibri" w:hAnsi="Calibri" w:eastAsia="Calibri"/>
                <w:b w:val="0"/>
                <w:i w:val="0"/>
                <w:color w:val="000000"/>
                <w:sz w:val="18"/>
              </w:rPr>
              <w:t>Function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350" w:right="0" w:firstLine="0"/>
              <w:jc w:val="left"/>
            </w:pPr>
            <w:r>
              <w:rPr>
                <w:w w:val="101.15138159857855"/>
                <w:rFonts w:ascii="Calibri" w:hAnsi="Calibri" w:eastAsia="Calibri"/>
                <w:b w:val="0"/>
                <w:i w:val="0"/>
                <w:color w:val="000000"/>
                <w:sz w:val="18"/>
              </w:rPr>
              <w:t>Parameterization</w:t>
            </w:r>
          </w:p>
        </w:tc>
      </w:tr>
      <w:tr>
        <w:trPr>
          <w:trHeight w:hRule="exact" w:val="212"/>
        </w:trPr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16" w:after="0"/>
              <w:ind w:left="0" w:right="6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a</w:t>
            </w:r>
          </w:p>
        </w:tc>
        <w:tc>
          <w:tcPr>
            <w:tcW w:type="dxa" w:w="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16" w:after="0"/>
              <w:ind w:left="9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b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4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a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Erase reference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5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-5 V / 10 us</w:t>
            </w:r>
          </w:p>
        </w:tc>
      </w:tr>
      <w:tr>
        <w:trPr>
          <w:trHeight w:hRule="exact" w:val="188"/>
        </w:trPr>
        <w:tc>
          <w:tcPr>
            <w:tcW w:type="dxa" w:w="1128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" w:after="0"/>
              <w:ind w:left="0" w:right="4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b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Hole detrap pulse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" w:after="0"/>
              <w:ind w:left="57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1.5 V / 1 us</w:t>
            </w:r>
          </w:p>
        </w:tc>
      </w:tr>
      <w:tr>
        <w:trPr>
          <w:trHeight w:hRule="exact" w:val="180"/>
        </w:trPr>
        <w:tc>
          <w:tcPr>
            <w:tcW w:type="dxa" w:w="1128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44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c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Read OFF current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19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(-1V; -0.5V; 0V) / 1 us</w:t>
            </w:r>
          </w:p>
        </w:tc>
      </w:tr>
      <w:tr>
        <w:trPr>
          <w:trHeight w:hRule="exact" w:val="209"/>
        </w:trPr>
        <w:tc>
          <w:tcPr>
            <w:tcW w:type="dxa" w:w="1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70" w:after="0"/>
              <w:ind w:left="0" w:right="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c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d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4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d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Program reference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5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+5 V / 10 us</w:t>
            </w:r>
          </w:p>
        </w:tc>
      </w:tr>
      <w:tr>
        <w:trPr>
          <w:trHeight w:hRule="exact" w:val="192"/>
        </w:trPr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" w:after="0"/>
              <w:ind w:left="0" w:right="4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Electron detrap pulse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" w:after="0"/>
              <w:ind w:left="1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0V…3V/ 100ns…100us</w:t>
            </w:r>
          </w:p>
        </w:tc>
      </w:tr>
      <w:tr>
        <w:trPr>
          <w:trHeight w:hRule="exact" w:val="308"/>
        </w:trPr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45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f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Read ON current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19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(-1V; -0.5V; 0V) / 1 us</w:t>
            </w:r>
          </w:p>
        </w:tc>
      </w:tr>
    </w:tbl>
    <w:p>
      <w:pPr>
        <w:autoSpaceDN w:val="0"/>
        <w:autoSpaceDE w:val="0"/>
        <w:widowControl/>
        <w:spacing w:line="262" w:lineRule="auto" w:before="41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4-13: Pulse train definition for analysis of transistor access time. The electron detrap pulse was </w:t>
      </w:r>
      <w:r>
        <w:rPr>
          <w:rFonts w:ascii="cmr10" w:hAnsi="cmr10" w:eastAsia="cmr10"/>
          <w:b w:val="0"/>
          <w:i w:val="0"/>
          <w:color w:val="000000"/>
          <w:sz w:val="18"/>
        </w:rPr>
        <w:t>parameterized in terms of pulse width and amplitude whereas the hole detrap pulse was kept constant. Tri-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level read out segments are color coded for erased (blue) and programmed state (red). </w:t>
      </w:r>
    </w:p>
    <w:p>
      <w:pPr>
        <w:autoSpaceDN w:val="0"/>
        <w:autoSpaceDE w:val="0"/>
        <w:widowControl/>
        <w:spacing w:line="324" w:lineRule="auto" w:before="27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pulse train which was applied first sets an initial erased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by applying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pulse of -5 V /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s. 100 nanoseconds afterwards, a small hole detrap pulse of 1.5 V / 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applied in order to ensure that no trapped holes artificially raise the drain current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succeeding read operation. The off-state drain current of the FeFET is sensed at three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 levels (-1 V, -0.5 V and 0 V) which all have a duration of 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s. This ensures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maximum read speed while at the same time influencing the written state as little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possible. For a real circuit, the transition times and read durations can of course be chosen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nanosecond regime. For a standard probe station setup prone to significant RC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parasitics, a read duration should not fall below 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s. After the erased state is read,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operation of +5 V /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follows. Similar to the erase detrap pulse, but obviously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opposite in polarity, an electron detrap pulse is applied 100 ns after program. The pulse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parameterized in terms of its pulse width and amplitude ranging from 0 V to -3 V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from 100 ns to 100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s. Again 100 nanoseconds afterwards, the same read operation as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erased state was repeated. Hence, the on-current of the device was read out and divided </w:t>
      </w:r>
      <w:r>
        <w:rPr>
          <w:rFonts w:ascii="cmr10" w:hAnsi="cmr10" w:eastAsia="cmr10"/>
          <w:b w:val="0"/>
          <w:i w:val="0"/>
          <w:color w:val="000000"/>
          <w:sz w:val="21"/>
        </w:rPr>
        <w:t>by the previously extracted off-current which enabled the derivation of I</w:t>
      </w:r>
      <w:r>
        <w:rPr>
          <w:rFonts w:ascii="cmr10" w:hAnsi="cmr10" w:eastAsia="cmr10"/>
          <w:b w:val="0"/>
          <w:i w:val="0"/>
          <w:color w:val="000000"/>
          <w:sz w:val="13"/>
        </w:rPr>
        <w:t>ON</w:t>
      </w:r>
      <w:r>
        <w:rPr>
          <w:rFonts w:ascii="cmr10" w:hAnsi="cmr10" w:eastAsia="cmr10"/>
          <w:b w:val="0"/>
          <w:i w:val="0"/>
          <w:color w:val="000000"/>
          <w:sz w:val="21"/>
        </w:rPr>
        <w:t>/I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contour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plots (Fig. 4-14). </w:t>
      </w:r>
    </w:p>
    <w:p>
      <w:pPr>
        <w:autoSpaceDN w:val="0"/>
        <w:autoSpaceDE w:val="0"/>
        <w:widowControl/>
        <w:spacing w:line="262" w:lineRule="auto" w:before="72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80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12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CHARACTERISTICS OF SI:HFO2-BASED FEFETS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800"/>
        </w:trPr>
        <w:tc>
          <w:tcPr>
            <w:tcW w:type="dxa" w:w="866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4" w:after="0"/>
              <w:ind w:left="626" w:right="0" w:firstLine="0"/>
              <w:jc w:val="left"/>
            </w:pPr>
            <w:r>
              <w:rPr>
                <w:w w:val="98.57543309529623"/>
                <w:rFonts w:ascii="Calibri" w:hAnsi="Calibri" w:eastAsia="Calibri"/>
                <w:b/>
                <w:i w:val="0"/>
                <w:color w:val="FFFFFF"/>
                <w:sz w:val="18"/>
              </w:rPr>
              <w:t>3.5 mol %</w:t>
            </w:r>
          </w:p>
        </w:tc>
        <w:tc>
          <w:tcPr>
            <w:tcW w:type="dxa" w:w="228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60" w:after="0"/>
              <w:ind w:left="0" w:right="842" w:firstLine="0"/>
              <w:jc w:val="right"/>
            </w:pPr>
            <w:r>
              <w:rPr>
                <w:w w:val="98.57543309529623"/>
                <w:rFonts w:ascii="Calibri" w:hAnsi="Calibri" w:eastAsia="Calibri"/>
                <w:b/>
                <w:i w:val="0"/>
                <w:color w:val="FFFFFF"/>
                <w:sz w:val="18"/>
              </w:rPr>
              <w:t>V</w:t>
            </w:r>
            <w:r>
              <w:rPr>
                <w:rFonts w:ascii="Calibri" w:hAnsi="Calibri" w:eastAsia="Calibri"/>
                <w:b/>
                <w:i w:val="0"/>
                <w:color w:val="FFFFFF"/>
                <w:sz w:val="12"/>
              </w:rPr>
              <w:t>Read</w:t>
            </w:r>
            <w:r>
              <w:rPr>
                <w:w w:val="98.57543309529623"/>
                <w:rFonts w:ascii="Calibri" w:hAnsi="Calibri" w:eastAsia="Calibri"/>
                <w:b/>
                <w:i w:val="0"/>
                <w:color w:val="FFFFFF"/>
                <w:sz w:val="18"/>
              </w:rPr>
              <w:t xml:space="preserve"> = -1 V</w:t>
            </w:r>
          </w:p>
        </w:tc>
        <w:tc>
          <w:tcPr>
            <w:tcW w:type="dxa" w:w="1320"/>
            <w:gridSpan w:val="2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60" w:after="0"/>
              <w:ind w:left="0" w:right="0" w:firstLine="0"/>
              <w:jc w:val="center"/>
            </w:pPr>
            <w:r>
              <w:rPr>
                <w:w w:val="98.57543309529623"/>
                <w:rFonts w:ascii="Calibri" w:hAnsi="Calibri" w:eastAsia="Calibri"/>
                <w:b/>
                <w:i w:val="0"/>
                <w:color w:val="FFFFFF"/>
                <w:sz w:val="18"/>
              </w:rPr>
              <w:t>V</w:t>
            </w:r>
            <w:r>
              <w:rPr>
                <w:rFonts w:ascii="Calibri" w:hAnsi="Calibri" w:eastAsia="Calibri"/>
                <w:b/>
                <w:i w:val="0"/>
                <w:color w:val="FFFFFF"/>
                <w:sz w:val="12"/>
              </w:rPr>
              <w:t>Read</w:t>
            </w:r>
            <w:r>
              <w:rPr>
                <w:w w:val="98.57543309529623"/>
                <w:rFonts w:ascii="Calibri" w:hAnsi="Calibri" w:eastAsia="Calibri"/>
                <w:b/>
                <w:i w:val="0"/>
                <w:color w:val="FFFFFF"/>
                <w:sz w:val="18"/>
              </w:rPr>
              <w:t xml:space="preserve"> = -0.5 V</w:t>
            </w:r>
          </w:p>
        </w:tc>
        <w:tc>
          <w:tcPr>
            <w:tcW w:type="dxa" w:w="22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60" w:after="0"/>
              <w:ind w:left="0" w:right="592" w:firstLine="0"/>
              <w:jc w:val="right"/>
            </w:pPr>
            <w:r>
              <w:rPr>
                <w:w w:val="98.57543309529623"/>
                <w:rFonts w:ascii="Calibri" w:hAnsi="Calibri" w:eastAsia="Calibri"/>
                <w:b/>
                <w:i w:val="0"/>
                <w:color w:val="FFFFFF"/>
                <w:sz w:val="18"/>
              </w:rPr>
              <w:t>V</w:t>
            </w:r>
            <w:r>
              <w:rPr>
                <w:rFonts w:ascii="Calibri" w:hAnsi="Calibri" w:eastAsia="Calibri"/>
                <w:b/>
                <w:i w:val="0"/>
                <w:color w:val="FFFFFF"/>
                <w:sz w:val="12"/>
              </w:rPr>
              <w:t>Read</w:t>
            </w:r>
            <w:r>
              <w:rPr>
                <w:w w:val="98.57543309529623"/>
                <w:rFonts w:ascii="Calibri" w:hAnsi="Calibri" w:eastAsia="Calibri"/>
                <w:b/>
                <w:i w:val="0"/>
                <w:color w:val="FFFFFF"/>
                <w:sz w:val="18"/>
              </w:rPr>
              <w:t xml:space="preserve"> = 0 V</w:t>
            </w:r>
          </w:p>
        </w:tc>
        <w:tc>
          <w:tcPr>
            <w:tcW w:type="dxa" w:w="1792"/>
            <w:gridSpan w:val="2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786" w:after="0"/>
              <w:ind w:left="18" w:right="0" w:firstLine="0"/>
              <w:jc w:val="left"/>
            </w:pPr>
            <w:r>
              <w:rPr>
                <w:w w:val="98.7725893656412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-4</w:t>
            </w:r>
          </w:p>
        </w:tc>
      </w:tr>
      <w:tr>
        <w:trPr>
          <w:trHeight w:hRule="exact" w:val="220"/>
        </w:trPr>
        <w:tc>
          <w:tcPr>
            <w:tcW w:type="dxa" w:w="1289"/>
            <w:vMerge/>
            <w:tcBorders>
              <w:top w:sz="6.0" w:val="single" w:color="#000000"/>
            </w:tcBorders>
          </w:tcPr>
          <w:p/>
        </w:tc>
        <w:tc>
          <w:tcPr>
            <w:tcW w:type="dxa" w:w="58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90620" cy="120142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620" cy="1201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78"/>
            <w:gridSpan w:val="2"/>
            <w:vMerge/>
            <w:tcBorders>
              <w:top w:sz="6.0" w:val="single" w:color="#000000"/>
            </w:tcBorders>
          </w:tcPr>
          <w:p/>
        </w:tc>
      </w:tr>
      <w:tr>
        <w:trPr>
          <w:trHeight w:hRule="exact" w:val="1528"/>
        </w:trPr>
        <w:tc>
          <w:tcPr>
            <w:tcW w:type="dxa" w:w="1289"/>
            <w:vMerge/>
            <w:tcBorders>
              <w:top w:sz="6.0" w:val="single" w:color="#000000"/>
            </w:tcBorders>
          </w:tcPr>
          <w:p/>
        </w:tc>
        <w:tc>
          <w:tcPr>
            <w:tcW w:type="dxa" w:w="5156"/>
            <w:gridSpan w:val="4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42" w:after="0"/>
              <w:ind w:left="18" w:right="0" w:firstLine="0"/>
              <w:jc w:val="left"/>
            </w:pP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5</w:t>
            </w:r>
            <w:r>
              <w:rPr>
                <w:w w:val="98.57543309529623"/>
                <w:rFonts w:ascii="Symbol" w:hAnsi="Symbol" w:eastAsia="Symbol"/>
                <w:b w:val="0"/>
                <w:i w:val="0"/>
                <w:color w:val="000000"/>
                <w:sz w:val="18"/>
              </w:rPr>
              <w:t></w:t>
            </w: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-5 </w:t>
            </w: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-5 </w:t>
            </w:r>
            <w:r>
              <w:br/>
            </w: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5</w:t>
            </w:r>
            <w:r>
              <w:rPr>
                <w:w w:val="98.57543309529623"/>
                <w:rFonts w:ascii="Symbol" w:hAnsi="Symbol" w:eastAsia="Symbol"/>
                <w:b w:val="0"/>
                <w:i w:val="0"/>
                <w:color w:val="000000"/>
                <w:sz w:val="18"/>
              </w:rPr>
              <w:t></w:t>
            </w: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-6 </w:t>
            </w:r>
            <w:r>
              <w:rPr>
                <w:w w:val="98.77258936564127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-6 </w:t>
            </w:r>
            <w:r>
              <w:br/>
            </w: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5</w:t>
            </w:r>
            <w:r>
              <w:rPr>
                <w:w w:val="98.57543309529623"/>
                <w:rFonts w:ascii="Symbol" w:hAnsi="Symbol" w:eastAsia="Symbol"/>
                <w:b w:val="0"/>
                <w:i w:val="0"/>
                <w:color w:val="000000"/>
                <w:sz w:val="18"/>
              </w:rPr>
              <w:t></w:t>
            </w: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133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4" w:lineRule="auto" w:before="42" w:after="0"/>
              <w:ind w:left="0" w:right="0" w:firstLine="0"/>
              <w:jc w:val="center"/>
            </w:pP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Pulse Width [s]</w:t>
            </w:r>
          </w:p>
        </w:tc>
      </w:tr>
      <w:tr>
        <w:trPr>
          <w:trHeight w:hRule="exact" w:val="232"/>
        </w:trPr>
        <w:tc>
          <w:tcPr>
            <w:tcW w:type="dxa" w:w="1289"/>
            <w:vMerge/>
            <w:tcBorders>
              <w:top w:sz="6.0" w:val="single" w:color="#000000"/>
            </w:tcBorders>
          </w:tcPr>
          <w:p/>
        </w:tc>
        <w:tc>
          <w:tcPr>
            <w:tcW w:type="dxa" w:w="5156"/>
            <w:gridSpan w:val="4"/>
            <w:vMerge/>
            <w:tcBorders/>
          </w:tcPr>
          <w:p/>
        </w:tc>
        <w:tc>
          <w:tcPr>
            <w:tcW w:type="dxa" w:w="17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6" w:after="0"/>
              <w:ind w:left="18" w:right="0" w:firstLine="0"/>
              <w:jc w:val="left"/>
            </w:pP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-7</w:t>
            </w:r>
          </w:p>
        </w:tc>
      </w:tr>
      <w:tr>
        <w:trPr>
          <w:trHeight w:hRule="exact" w:val="1900"/>
        </w:trPr>
        <w:tc>
          <w:tcPr>
            <w:tcW w:type="dxa" w:w="866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654" w:after="0"/>
              <w:ind w:left="0" w:right="0" w:firstLine="0"/>
              <w:jc w:val="center"/>
            </w:pPr>
            <w:r>
              <w:rPr>
                <w:w w:val="98.57543309529623"/>
                <w:rFonts w:ascii="Calibri" w:hAnsi="Calibri" w:eastAsia="Calibri"/>
                <w:b/>
                <w:i w:val="0"/>
                <w:color w:val="FFFFFF"/>
                <w:sz w:val="18"/>
              </w:rPr>
              <w:t>4.5 mol %</w:t>
            </w:r>
          </w:p>
        </w:tc>
        <w:tc>
          <w:tcPr>
            <w:tcW w:type="dxa" w:w="58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90620" cy="120142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620" cy="1201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9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.99999999999977" w:type="dxa"/>
            </w:tblPr>
            <w:tblGrid>
              <w:gridCol w:w="1792"/>
            </w:tblGrid>
            <w:tr>
              <w:trPr>
                <w:trHeight w:hRule="exact" w:val="2902"/>
              </w:trPr>
              <w:tc>
                <w:tcPr>
                  <w:tcW w:type="dxa" w:w="1092"/>
                  <w:tcBorders>
                    <w:top w:sz="11.520000457763672" w:val="single" w:color="#000000"/>
                    <w:end w:sz="11.520000457763672" w:val="single" w:color="#000000"/>
                    <w:bottom w:sz="11.520000457763672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546"/>
                    <w:gridCol w:w="546"/>
                  </w:tblGrid>
                  <w:tr>
                    <w:trPr>
                      <w:trHeight w:hRule="exact" w:val="336"/>
                    </w:trPr>
                    <w:tc>
                      <w:tcPr>
                        <w:tcW w:type="dxa" w:w="1092"/>
                        <w:gridSpan w:val="2"/>
                        <w:tcBorders/>
                        <w:shd w:fill="000000"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5" w:lineRule="auto" w:before="98" w:after="0"/>
                          <w:ind w:left="0" w:right="0" w:firstLine="0"/>
                          <w:jc w:val="center"/>
                        </w:pPr>
                        <w:r>
                          <w:rPr>
                            <w:w w:val="98.57543309529623"/>
                            <w:rFonts w:ascii="Calibri" w:hAnsi="Calibri" w:eastAsia="Calibri"/>
                            <w:b/>
                            <w:i/>
                            <w:color w:val="FFFFFF"/>
                            <w:sz w:val="18"/>
                          </w:rPr>
                          <w:t>I</w:t>
                        </w:r>
                        <w:r>
                          <w:rPr>
                            <w:rFonts w:ascii="Calibri" w:hAnsi="Calibri" w:eastAsia="Calibri"/>
                            <w:b/>
                            <w:i/>
                            <w:color w:val="FFFFFF"/>
                            <w:sz w:val="12"/>
                          </w:rPr>
                          <w:t>ON</w:t>
                        </w:r>
                        <w:r>
                          <w:rPr>
                            <w:w w:val="98.57543309529623"/>
                            <w:rFonts w:ascii="Calibri" w:hAnsi="Calibri" w:eastAsia="Calibri"/>
                            <w:b/>
                            <w:i w:val="0"/>
                            <w:color w:val="FFFFFF"/>
                            <w:sz w:val="18"/>
                          </w:rPr>
                          <w:t xml:space="preserve"> / </w:t>
                        </w:r>
                        <w:r>
                          <w:rPr>
                            <w:w w:val="98.57543309529623"/>
                            <w:rFonts w:ascii="Calibri" w:hAnsi="Calibri" w:eastAsia="Calibri"/>
                            <w:b/>
                            <w:i/>
                            <w:color w:val="FFFFFF"/>
                            <w:sz w:val="18"/>
                          </w:rPr>
                          <w:t>I</w:t>
                        </w:r>
                        <w:r>
                          <w:rPr>
                            <w:rFonts w:ascii="Calibri" w:hAnsi="Calibri" w:eastAsia="Calibri"/>
                            <w:b/>
                            <w:i/>
                            <w:color w:val="FFFFFF"/>
                            <w:sz w:val="12"/>
                          </w:rPr>
                          <w:t>OFF</w:t>
                        </w:r>
                      </w:p>
                    </w:tc>
                  </w:tr>
                  <w:tr>
                    <w:trPr>
                      <w:trHeight w:hRule="exact" w:val="308"/>
                    </w:trPr>
                    <w:tc>
                      <w:tcPr>
                        <w:tcW w:type="dxa" w:w="2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62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86.00000000000023" w:type="dxa"/>
                        </w:tblPr>
                        <w:tblGrid>
                          <w:gridCol w:w="296"/>
                        </w:tblGrid>
                        <w:tr>
                          <w:trPr>
                            <w:trHeight w:hRule="exact" w:val="148"/>
                          </w:trPr>
                          <w:tc>
                            <w:tcPr>
                              <w:tcW w:type="dxa" w:w="166"/>
                              <w:tcBorders>
                                <w:start w:sz="11.520000457763672" w:val="single" w:color="#000000"/>
                                <w:top w:sz="11.520000457763672" w:val="single" w:color="#000000"/>
                                <w:end w:sz="11.520000457763672" w:val="single" w:color="#000000"/>
                                <w:bottom w:sz="11.520000457763672" w:val="single" w:color="#000000"/>
                              </w:tcBorders>
                              <w:shd w:fill="ff0000"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/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  <w:tc>
                      <w:tcPr>
                        <w:tcW w:type="dxa" w:w="7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6" w:lineRule="auto" w:before="8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3 </w:t>
                        </w: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- 10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hRule="exact" w:val="340"/>
                    </w:trPr>
                    <w:tc>
                      <w:tcPr>
                        <w:tcW w:type="dxa" w:w="2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78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86.00000000000023" w:type="dxa"/>
                        </w:tblPr>
                        <w:tblGrid>
                          <w:gridCol w:w="296"/>
                        </w:tblGrid>
                        <w:tr>
                          <w:trPr>
                            <w:trHeight w:hRule="exact" w:val="146"/>
                          </w:trPr>
                          <w:tc>
                            <w:tcPr>
                              <w:tcW w:type="dxa" w:w="166"/>
                              <w:tcBorders>
                                <w:start w:sz="11.520000457763672" w:val="single" w:color="#000000"/>
                                <w:top w:sz="11.520000457763672" w:val="single" w:color="#000000"/>
                                <w:end w:sz="11.520000457763672" w:val="single" w:color="#000000"/>
                                <w:bottom w:sz="11.520000457763672" w:val="single" w:color="#000000"/>
                              </w:tcBorders>
                              <w:shd w:fill="ff0000"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/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  <w:tc>
                      <w:tcPr>
                        <w:tcW w:type="dxa" w:w="7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6" w:lineRule="auto" w:before="9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2</w:t>
                        </w: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- 10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hRule="exact" w:val="320"/>
                    </w:trPr>
                    <w:tc>
                      <w:tcPr>
                        <w:tcW w:type="dxa" w:w="2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66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86.00000000000023" w:type="dxa"/>
                        </w:tblPr>
                        <w:tblGrid>
                          <w:gridCol w:w="296"/>
                        </w:tblGrid>
                        <w:tr>
                          <w:trPr>
                            <w:trHeight w:hRule="exact" w:val="146"/>
                          </w:trPr>
                          <w:tc>
                            <w:tcPr>
                              <w:tcW w:type="dxa" w:w="166"/>
                              <w:tcBorders>
                                <w:start w:sz="11.520000457763672" w:val="single" w:color="#000000"/>
                                <w:top w:sz="11.520000457763672" w:val="single" w:color="#000000"/>
                                <w:end w:sz="11.520000457763672" w:val="single" w:color="#000000"/>
                                <w:bottom w:sz="11.520000457763672" w:val="single" w:color="#000000"/>
                              </w:tcBorders>
                              <w:shd w:fill="ff0000"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/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  <w:tc>
                      <w:tcPr>
                        <w:tcW w:type="dxa" w:w="7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9" w:lineRule="auto" w:before="8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1 </w:t>
                        </w: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- 10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hRule="exact" w:val="320"/>
                    </w:trPr>
                    <w:tc>
                      <w:tcPr>
                        <w:tcW w:type="dxa" w:w="2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68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86.00000000000023" w:type="dxa"/>
                        </w:tblPr>
                        <w:tblGrid>
                          <w:gridCol w:w="296"/>
                        </w:tblGrid>
                        <w:tr>
                          <w:trPr>
                            <w:trHeight w:hRule="exact" w:val="148"/>
                          </w:trPr>
                          <w:tc>
                            <w:tcPr>
                              <w:tcW w:type="dxa" w:w="166"/>
                              <w:tcBorders>
                                <w:start w:sz="11.520000457763672" w:val="single" w:color="#000000"/>
                                <w:top w:sz="11.520000457763672" w:val="single" w:color="#000000"/>
                                <w:end w:sz="11.520000457763672" w:val="single" w:color="#000000"/>
                                <w:bottom w:sz="11.520000457763672" w:val="single" w:color="#000000"/>
                              </w:tcBorders>
                              <w:shd w:fill="006fc0"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/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  <w:tc>
                      <w:tcPr>
                        <w:tcW w:type="dxa" w:w="7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9" w:lineRule="auto" w:before="8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0 </w:t>
                        </w: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- 10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hRule="exact" w:val="320"/>
                    </w:trPr>
                    <w:tc>
                      <w:tcPr>
                        <w:tcW w:type="dxa" w:w="2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70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86.00000000000023" w:type="dxa"/>
                        </w:tblPr>
                        <w:tblGrid>
                          <w:gridCol w:w="296"/>
                        </w:tblGrid>
                        <w:tr>
                          <w:trPr>
                            <w:trHeight w:hRule="exact" w:val="148"/>
                          </w:trPr>
                          <w:tc>
                            <w:tcPr>
                              <w:tcW w:type="dxa" w:w="166"/>
                              <w:tcBorders>
                                <w:start w:sz="11.520000457763672" w:val="single" w:color="#000000"/>
                                <w:top w:sz="11.520000457763672" w:val="single" w:color="#000000"/>
                                <w:end w:sz="11.520000457763672" w:val="single" w:color="#000000"/>
                                <w:bottom w:sz="11.520000457763672" w:val="single" w:color="#000000"/>
                              </w:tcBorders>
                              <w:shd w:fill="006fc0"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/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  <w:tc>
                      <w:tcPr>
                        <w:tcW w:type="dxa" w:w="7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6" w:lineRule="auto" w:before="88" w:after="0"/>
                          <w:ind w:left="0" w:right="0" w:firstLine="0"/>
                          <w:jc w:val="center"/>
                        </w:pP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-1 </w:t>
                        </w: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- 10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hRule="exact" w:val="320"/>
                    </w:trPr>
                    <w:tc>
                      <w:tcPr>
                        <w:tcW w:type="dxa" w:w="2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72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86.00000000000023" w:type="dxa"/>
                        </w:tblPr>
                        <w:tblGrid>
                          <w:gridCol w:w="296"/>
                        </w:tblGrid>
                        <w:tr>
                          <w:trPr>
                            <w:trHeight w:hRule="exact" w:val="148"/>
                          </w:trPr>
                          <w:tc>
                            <w:tcPr>
                              <w:tcW w:type="dxa" w:w="166"/>
                              <w:tcBorders>
                                <w:start w:sz="11.520000457763672" w:val="single" w:color="#000000"/>
                                <w:top w:sz="11.520000457763672" w:val="single" w:color="#000000"/>
                                <w:end w:sz="11.520000457763672" w:val="single" w:color="#000000"/>
                                <w:bottom w:sz="11.520000457763672" w:val="single" w:color="#000000"/>
                              </w:tcBorders>
                              <w:shd w:fill="006fc0"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/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  <w:tc>
                      <w:tcPr>
                        <w:tcW w:type="dxa" w:w="7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6" w:lineRule="auto" w:before="9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-2 </w:t>
                        </w: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- 10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-1</w:t>
                        </w:r>
                      </w:p>
                    </w:tc>
                  </w:tr>
                  <w:tr>
                    <w:trPr>
                      <w:trHeight w:hRule="exact" w:val="320"/>
                    </w:trPr>
                    <w:tc>
                      <w:tcPr>
                        <w:tcW w:type="dxa" w:w="2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76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86.00000000000023" w:type="dxa"/>
                        </w:tblPr>
                        <w:tblGrid>
                          <w:gridCol w:w="296"/>
                        </w:tblGrid>
                        <w:tr>
                          <w:trPr>
                            <w:trHeight w:hRule="exact" w:val="146"/>
                          </w:trPr>
                          <w:tc>
                            <w:tcPr>
                              <w:tcW w:type="dxa" w:w="166"/>
                              <w:tcBorders>
                                <w:start w:sz="11.520000457763672" w:val="single" w:color="#000000"/>
                                <w:top w:sz="11.520000457763672" w:val="single" w:color="#000000"/>
                                <w:end w:sz="11.520000457763672" w:val="single" w:color="#000000"/>
                                <w:bottom w:sz="11.520000457763672" w:val="single" w:color="#000000"/>
                              </w:tcBorders>
                              <w:shd w:fill="001f5f"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/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  <w:tc>
                      <w:tcPr>
                        <w:tcW w:type="dxa" w:w="7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9" w:lineRule="auto" w:before="9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-3 </w:t>
                        </w: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- 10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-2</w:t>
                        </w:r>
                      </w:p>
                    </w:tc>
                  </w:tr>
                  <w:tr>
                    <w:trPr>
                      <w:trHeight w:hRule="exact" w:val="290"/>
                    </w:trPr>
                    <w:tc>
                      <w:tcPr>
                        <w:tcW w:type="dxa" w:w="2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76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86.00000000000023" w:type="dxa"/>
                        </w:tblPr>
                        <w:tblGrid>
                          <w:gridCol w:w="296"/>
                        </w:tblGrid>
                        <w:tr>
                          <w:trPr>
                            <w:trHeight w:hRule="exact" w:val="150"/>
                          </w:trPr>
                          <w:tc>
                            <w:tcPr>
                              <w:tcW w:type="dxa" w:w="166"/>
                              <w:tcBorders>
                                <w:start w:sz="11.520000457763672" w:val="single" w:color="#000000"/>
                                <w:top w:sz="11.520000457763672" w:val="single" w:color="#000000"/>
                                <w:end w:sz="11.520000457763672" w:val="single" w:color="#000000"/>
                                <w:bottom w:sz="11.520000457763672" w:val="single" w:color="#000000"/>
                              </w:tcBorders>
                              <w:shd w:fill="001f5f"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/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  <w:tc>
                      <w:tcPr>
                        <w:tcW w:type="dxa" w:w="7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9" w:lineRule="auto" w:before="9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 xml:space="preserve">-4 </w:t>
                        </w:r>
                        <w:r>
                          <w:rPr>
                            <w:w w:val="98.57543309529623"/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8"/>
                          </w:rPr>
                          <w:t>- 10</w:t>
                        </w: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2"/>
                          </w:rPr>
                          <w:t>-3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920"/>
        </w:trPr>
        <w:tc>
          <w:tcPr>
            <w:tcW w:type="dxa" w:w="86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4" w:after="0"/>
              <w:ind w:left="0" w:right="614" w:firstLine="0"/>
              <w:jc w:val="right"/>
            </w:pPr>
            <w:r>
              <w:rPr>
                <w:w w:val="98.57543309529623"/>
                <w:rFonts w:ascii="Calibri" w:hAnsi="Calibri" w:eastAsia="Calibri"/>
                <w:b/>
                <w:i w:val="0"/>
                <w:color w:val="FFFFFF"/>
                <w:sz w:val="18"/>
              </w:rPr>
              <w:t>5.7 mol %</w:t>
            </w:r>
          </w:p>
        </w:tc>
        <w:tc>
          <w:tcPr>
            <w:tcW w:type="dxa" w:w="58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90620" cy="1202689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620" cy="1202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78"/>
            <w:gridSpan w:val="2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1289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192" w:firstLine="0"/>
              <w:jc w:val="right"/>
            </w:pP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180" w:right="0" w:firstLine="0"/>
              <w:jc w:val="left"/>
            </w:pPr>
            <w:r>
              <w:rPr>
                <w:w w:val="98.57543309529623"/>
                <w:rFonts w:ascii="Calibri" w:hAnsi="Calibri" w:eastAsia="Calibri"/>
                <w:b w:val="0"/>
                <w:i w:val="0"/>
                <w:color w:val="000000"/>
                <w:sz w:val="18"/>
              </w:rPr>
              <w:t>-3</w:t>
            </w:r>
          </w:p>
        </w:tc>
        <w:tc>
          <w:tcPr>
            <w:tcW w:type="dxa" w:w="2578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10" w:after="0"/>
        <w:ind w:left="0" w:right="4362" w:firstLine="0"/>
        <w:jc w:val="right"/>
      </w:pPr>
      <w:r>
        <w:rPr>
          <w:w w:val="98.57543309529623"/>
          <w:rFonts w:ascii="Calibri" w:hAnsi="Calibri" w:eastAsia="Calibri"/>
          <w:b w:val="0"/>
          <w:i w:val="0"/>
          <w:color w:val="000000"/>
          <w:sz w:val="18"/>
        </w:rPr>
        <w:t>Detrap Pulse [V]</w:t>
      </w:r>
    </w:p>
    <w:p>
      <w:pPr>
        <w:autoSpaceDN w:val="0"/>
        <w:autoSpaceDE w:val="0"/>
        <w:widowControl/>
        <w:spacing w:line="262" w:lineRule="auto" w:before="168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4-14: Transistor access time in terms of I</w:t>
      </w:r>
      <w:r>
        <w:rPr>
          <w:rFonts w:ascii="cmr10" w:hAnsi="cmr10" w:eastAsia="cmr10"/>
          <w:b w:val="0"/>
          <w:i w:val="0"/>
          <w:color w:val="000000"/>
          <w:sz w:val="11"/>
        </w:rPr>
        <w:t>ON</w:t>
      </w:r>
      <w:r>
        <w:rPr>
          <w:rFonts w:ascii="cmr10" w:hAnsi="cmr10" w:eastAsia="cmr10"/>
          <w:b w:val="0"/>
          <w:i w:val="0"/>
          <w:color w:val="000000"/>
          <w:sz w:val="18"/>
        </w:rPr>
        <w:t>/I</w:t>
      </w:r>
      <w:r>
        <w:rPr>
          <w:rFonts w:ascii="cmr10" w:hAnsi="cmr10" w:eastAsia="cmr10"/>
          <w:b w:val="0"/>
          <w:i w:val="0"/>
          <w:color w:val="000000"/>
          <w:sz w:val="11"/>
        </w:rPr>
        <w:t>OFF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contour plots. For all material compositions, read out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was performed at three different gate voltage levels. The on-current to off-current ratio is parameterized in </w:t>
      </w:r>
      <w:r>
        <w:rPr>
          <w:rFonts w:ascii="cmr10" w:hAnsi="cmr10" w:eastAsia="cmr10"/>
          <w:b w:val="0"/>
          <w:i w:val="0"/>
          <w:color w:val="000000"/>
          <w:sz w:val="18"/>
        </w:rPr>
        <w:t>terms of the amplitude and width of the detrap pulse. The absolute magnitudes of the I</w:t>
      </w:r>
      <w:r>
        <w:rPr>
          <w:rFonts w:ascii="cmr10" w:hAnsi="cmr10" w:eastAsia="cmr10"/>
          <w:b w:val="0"/>
          <w:i w:val="0"/>
          <w:color w:val="000000"/>
          <w:sz w:val="11"/>
        </w:rPr>
        <w:t>ON</w:t>
      </w:r>
      <w:r>
        <w:rPr>
          <w:rFonts w:ascii="cmr10" w:hAnsi="cmr10" w:eastAsia="cmr10"/>
          <w:b w:val="0"/>
          <w:i w:val="0"/>
          <w:color w:val="000000"/>
          <w:sz w:val="18"/>
        </w:rPr>
        <w:t>/I</w:t>
      </w:r>
      <w:r>
        <w:rPr>
          <w:rFonts w:ascii="cmr10" w:hAnsi="cmr10" w:eastAsia="cmr10"/>
          <w:b w:val="0"/>
          <w:i w:val="0"/>
          <w:color w:val="000000"/>
          <w:sz w:val="11"/>
        </w:rPr>
        <w:t>OFF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ratios are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limited by the off-current resolution of the measurement setup. </w:t>
      </w:r>
    </w:p>
    <w:p>
      <w:pPr>
        <w:autoSpaceDN w:val="0"/>
        <w:autoSpaceDE w:val="0"/>
        <w:widowControl/>
        <w:spacing w:line="319" w:lineRule="auto" w:before="27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In general and for all measurements performed, the absolute value of the I</w:t>
      </w:r>
      <w:r>
        <w:rPr>
          <w:rFonts w:ascii="cmr10" w:hAnsi="cmr10" w:eastAsia="cmr10"/>
          <w:b w:val="0"/>
          <w:i w:val="0"/>
          <w:color w:val="000000"/>
          <w:sz w:val="13"/>
        </w:rPr>
        <w:t>ON</w:t>
      </w:r>
      <w:r>
        <w:rPr>
          <w:rFonts w:ascii="cmr10" w:hAnsi="cmr10" w:eastAsia="cmr10"/>
          <w:b w:val="0"/>
          <w:i w:val="0"/>
          <w:color w:val="000000"/>
          <w:sz w:val="21"/>
        </w:rPr>
        <w:t>/I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limited by the current resolution of the PMU. For pulse durations of 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as they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used during read operation, no current below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A can be sensed. Hence, I</w:t>
      </w:r>
      <w:r>
        <w:rPr>
          <w:rFonts w:ascii="cmr10" w:hAnsi="cmr10" w:eastAsia="cmr10"/>
          <w:b w:val="0"/>
          <w:i w:val="0"/>
          <w:color w:val="000000"/>
          <w:sz w:val="13"/>
        </w:rPr>
        <w:t>ON</w:t>
      </w:r>
      <w:r>
        <w:rPr>
          <w:rFonts w:ascii="cmr10" w:hAnsi="cmr10" w:eastAsia="cmr10"/>
          <w:b w:val="0"/>
          <w:i w:val="0"/>
          <w:color w:val="000000"/>
          <w:sz w:val="21"/>
        </w:rPr>
        <w:t>/I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given in Fig. 4-14 are actually much larger due to the fact that off currents generally lie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range of 1 nA (see Fig. 4-3). Furthermore, results for detrapping pulse widths below 500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nanoseconds have to be treated with caution since the RC time constant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measurement setup is in the same range. </w:t>
      </w:r>
    </w:p>
    <w:p>
      <w:pPr>
        <w:autoSpaceDN w:val="0"/>
        <w:autoSpaceDE w:val="0"/>
        <w:widowControl/>
        <w:spacing w:line="324" w:lineRule="auto" w:before="6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For the 3.5 mol% composition, a read level of -0.5 V led to the highest I</w:t>
      </w:r>
      <w:r>
        <w:rPr>
          <w:rFonts w:ascii="cmr10" w:hAnsi="cmr10" w:eastAsia="cmr10"/>
          <w:b w:val="0"/>
          <w:i w:val="0"/>
          <w:color w:val="000000"/>
          <w:sz w:val="13"/>
        </w:rPr>
        <w:t>ON</w:t>
      </w:r>
      <w:r>
        <w:rPr>
          <w:rFonts w:ascii="cmr10" w:hAnsi="cmr10" w:eastAsia="cmr10"/>
          <w:b w:val="0"/>
          <w:i w:val="0"/>
          <w:color w:val="000000"/>
          <w:sz w:val="21"/>
        </w:rPr>
        <w:t>/I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interrelation between detrap amplitude and pulse width was approximately exponential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is a reasonable finding for the expected detrapping process. Moreover it is interesting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see that even for a -3 V/100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s detrap pulse, the I</w:t>
      </w:r>
      <w:r>
        <w:rPr>
          <w:rFonts w:ascii="cmr10" w:hAnsi="cmr10" w:eastAsia="cmr10"/>
          <w:b w:val="0"/>
          <w:i w:val="0"/>
          <w:color w:val="000000"/>
          <w:sz w:val="13"/>
        </w:rPr>
        <w:t>ON</w:t>
      </w:r>
      <w:r>
        <w:rPr>
          <w:rFonts w:ascii="cmr10" w:hAnsi="cmr10" w:eastAsia="cmr10"/>
          <w:b w:val="0"/>
          <w:i w:val="0"/>
          <w:color w:val="000000"/>
          <w:sz w:val="21"/>
        </w:rPr>
        <w:t>/I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remains in the range of </w:t>
      </w:r>
      <w:r>
        <w:rPr>
          <w:rFonts w:ascii="cmr10" w:hAnsi="cmr10" w:eastAsia="cmr10"/>
          <w:b w:val="0"/>
          <w:i w:val="0"/>
          <w:color w:val="000000"/>
          <w:sz w:val="21"/>
        </w:rPr>
        <w:t>10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- 10</w:t>
      </w:r>
      <w:r>
        <w:rPr>
          <w:rFonts w:ascii="cmr10" w:hAnsi="cmr10" w:eastAsia="cmr10"/>
          <w:b w:val="0"/>
          <w:i w:val="0"/>
          <w:color w:val="000000"/>
          <w:sz w:val="13"/>
        </w:rPr>
        <w:t>3</w:t>
      </w:r>
      <w:r>
        <w:rPr>
          <w:rFonts w:ascii="cmr10" w:hAnsi="cmr10" w:eastAsia="cmr10"/>
          <w:b w:val="0"/>
          <w:i w:val="0"/>
          <w:color w:val="000000"/>
          <w:sz w:val="21"/>
        </w:rPr>
        <w:t>. Due to the fact that erase voltages are generally in the range of -5 V to -6 V, the 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 V/100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detrap pulse actually disturbs the programmed state by half of the actual erase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voltage. This could in principle lead to a (partial) loss of the programmed state which </w:t>
      </w:r>
      <w:r>
        <w:rPr>
          <w:rFonts w:ascii="cmr10" w:hAnsi="cmr10" w:eastAsia="cmr10"/>
          <w:b w:val="0"/>
          <w:i w:val="0"/>
          <w:color w:val="000000"/>
          <w:sz w:val="21"/>
        </w:rPr>
        <w:t>would in turn reduce the I</w:t>
      </w:r>
      <w:r>
        <w:rPr>
          <w:rFonts w:ascii="cmr10" w:hAnsi="cmr10" w:eastAsia="cmr10"/>
          <w:b w:val="0"/>
          <w:i w:val="0"/>
          <w:color w:val="000000"/>
          <w:sz w:val="13"/>
        </w:rPr>
        <w:t>ON</w:t>
      </w:r>
      <w:r>
        <w:rPr>
          <w:rFonts w:ascii="cmr10" w:hAnsi="cmr10" w:eastAsia="cmr10"/>
          <w:b w:val="0"/>
          <w:i w:val="0"/>
          <w:color w:val="000000"/>
          <w:sz w:val="21"/>
        </w:rPr>
        <w:t>/I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ratio. A more detailed study on the effects of disturb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signals will be given in subsection 5.3.2. </w:t>
      </w:r>
    </w:p>
    <w:p>
      <w:pPr>
        <w:autoSpaceDN w:val="0"/>
        <w:autoSpaceDE w:val="0"/>
        <w:widowControl/>
        <w:spacing w:line="324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4.5 mol% composition, the ideal read out voltage shifts to 0 V whereas for these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FeFETs, a clear disturb of the programmed state is visible: Detrap amplitudes which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too large in terms of their absolute magnitude start to erase the FeFET which in turn leads </w:t>
      </w:r>
      <w:r>
        <w:rPr>
          <w:rFonts w:ascii="cmr10" w:hAnsi="cmr10" w:eastAsia="cmr10"/>
          <w:b w:val="0"/>
          <w:i w:val="0"/>
          <w:color w:val="000000"/>
          <w:sz w:val="21"/>
        </w:rPr>
        <w:t>to a reduction in I</w:t>
      </w:r>
      <w:r>
        <w:rPr>
          <w:rFonts w:ascii="cmr10" w:hAnsi="cmr10" w:eastAsia="cmr10"/>
          <w:b w:val="0"/>
          <w:i w:val="0"/>
          <w:color w:val="000000"/>
          <w:sz w:val="13"/>
        </w:rPr>
        <w:t>ON</w:t>
      </w:r>
      <w:r>
        <w:rPr>
          <w:rFonts w:ascii="cmr10" w:hAnsi="cmr10" w:eastAsia="cmr10"/>
          <w:b w:val="0"/>
          <w:i w:val="0"/>
          <w:color w:val="000000"/>
          <w:sz w:val="21"/>
        </w:rPr>
        <w:t>/I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ratio. </w:t>
      </w:r>
    </w:p>
    <w:p>
      <w:pPr>
        <w:autoSpaceDN w:val="0"/>
        <w:autoSpaceDE w:val="0"/>
        <w:widowControl/>
        <w:spacing w:line="262" w:lineRule="auto" w:before="328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81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ELECTRICAL CHARACTERISTICS OF SI:HFO2-BASED FEFETS</w:t>
      </w:r>
    </w:p>
    <w:p>
      <w:pPr>
        <w:autoSpaceDN w:val="0"/>
        <w:autoSpaceDE w:val="0"/>
        <w:widowControl/>
        <w:spacing w:line="326" w:lineRule="auto" w:before="496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Concluding on the transistor access times after program, within a real memory circuit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with small RC parasitics, read access could be provided in the nanosecond regime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detrap voltages between -2 V and -3 V. This however comes at the expense of jeopardizing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stability of the written state due to the fact that the detrap voltages are approaching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disturb tolerance limit of the FeFET. Depending on the requirements set by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application, reduced access times in the microsecond regime might be used in order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decrease the probability of unwanted state disturb. </w:t>
      </w:r>
    </w:p>
    <w:p>
      <w:pPr>
        <w:autoSpaceDN w:val="0"/>
        <w:autoSpaceDE w:val="0"/>
        <w:widowControl/>
        <w:spacing w:line="329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Finally, the results for the antiferroelectric composition show that due to the more </w:t>
      </w:r>
      <w:r>
        <w:rPr>
          <w:rFonts w:ascii="cmr10" w:hAnsi="cmr10" w:eastAsia="cmr10"/>
          <w:b w:val="0"/>
          <w:i w:val="0"/>
          <w:color w:val="000000"/>
          <w:sz w:val="21"/>
        </w:rPr>
        <w:t>positive and significantly steeper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characteristics, only the read at 0 V is able to probe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both erased and programmed state. The slow transient detrapping characteristics observed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fast retention measurements (Fig. 4-12) are again confirmed in the access time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measurement: Only very negative amplitudes together with long pulse widths are able to </w:t>
      </w:r>
      <w:r>
        <w:rPr>
          <w:rFonts w:ascii="cmr10" w:hAnsi="cmr10" w:eastAsia="cmr10"/>
          <w:b w:val="0"/>
          <w:i w:val="0"/>
          <w:color w:val="000000"/>
          <w:sz w:val="21"/>
        </w:rPr>
        <w:t>detrap the FeFET device such that the I</w:t>
      </w:r>
      <w:r>
        <w:rPr>
          <w:rFonts w:ascii="cmr10" w:hAnsi="cmr10" w:eastAsia="cmr10"/>
          <w:b w:val="0"/>
          <w:i w:val="0"/>
          <w:color w:val="000000"/>
          <w:sz w:val="13"/>
        </w:rPr>
        <w:t>ON</w:t>
      </w:r>
      <w:r>
        <w:rPr>
          <w:rFonts w:ascii="cmr10" w:hAnsi="cmr10" w:eastAsia="cmr10"/>
          <w:b w:val="0"/>
          <w:i w:val="0"/>
          <w:color w:val="000000"/>
          <w:sz w:val="21"/>
        </w:rPr>
        <w:t>/I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approaches unity. </w:t>
      </w:r>
    </w:p>
    <w:p>
      <w:pPr>
        <w:autoSpaceDN w:val="0"/>
        <w:autoSpaceDE w:val="0"/>
        <w:widowControl/>
        <w:spacing w:line="317" w:lineRule="auto" w:before="312" w:after="0"/>
        <w:ind w:left="262" w:right="19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summary, the electrical characterization of FeFETs revealed that the superposition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charge trapping phenomena and the ferroelectric switching complicates device analysis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quite significantly. This chapter shall be concluded by some important remarks that can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serve as general guidelines for analysis and interpretation of FeFET device characteristics: </w:t>
      </w:r>
    </w:p>
    <w:p>
      <w:pPr>
        <w:autoSpaceDN w:val="0"/>
        <w:tabs>
          <w:tab w:pos="1322" w:val="left"/>
        </w:tabs>
        <w:autoSpaceDE w:val="0"/>
        <w:widowControl/>
        <w:spacing w:line="317" w:lineRule="auto" w:before="340" w:after="0"/>
        <w:ind w:left="962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1"/>
        </w:rPr>
        <w:t>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1:1 transfer of MFM material properties to the FeFET cannot be taken for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>granted. Since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grown on a SiON interface layer, interdiffusion of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silicon cannot be ruled out. This will ultimately shift the most appropriate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molar concentration providing the best ferroelectric hysteresis. This is confirmed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by the fact that the FeFETs with 4.5 mol% silicon incorporated have the most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 ferroelectric memory characteristics. </w:t>
      </w:r>
    </w:p>
    <w:p>
      <w:pPr>
        <w:autoSpaceDN w:val="0"/>
        <w:autoSpaceDE w:val="0"/>
        <w:widowControl/>
        <w:spacing w:line="317" w:lineRule="auto" w:before="68" w:after="0"/>
        <w:ind w:left="9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An imprinted ferroelectric state needs to be considered based on the virgin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Symbol" w:hAnsi="Symbol" w:eastAsia="Symbol"/>
          <w:b w:val="0"/>
          <w:i w:val="0"/>
          <w:color w:val="000000"/>
          <w:sz w:val="21"/>
        </w:rPr>
        <w:t></w:t>
      </w:r>
      <w:r>
        <w:br/>
      </w:r>
      <w:r>
        <w:rPr>
          <w:rFonts w:ascii="cmr10" w:hAnsi="cmr10" w:eastAsia="cmr10"/>
          <w:b w:val="0"/>
          <w:i w:val="0"/>
          <w:color w:val="000000"/>
          <w:sz w:val="21"/>
        </w:rPr>
        <w:t>and based on the absolute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states after program and erase. In order to at </w:t>
      </w:r>
      <w:r>
        <w:rPr>
          <w:rFonts w:ascii="cmr10" w:hAnsi="cmr10" w:eastAsia="cmr10"/>
          <w:b w:val="0"/>
          <w:i w:val="0"/>
          <w:color w:val="000000"/>
          <w:sz w:val="21"/>
        </w:rPr>
        <w:t>least detect imprint for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system, write voltages have to be raised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levels which are close to gate stack breakdown. An alternative to this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seen in biasing the DUTs at DC voltages while at the same time heating up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wafer. This might reveal / remove an imprint for the ferroelectric material. </w:t>
      </w:r>
    </w:p>
    <w:p>
      <w:pPr>
        <w:autoSpaceDN w:val="0"/>
        <w:tabs>
          <w:tab w:pos="1322" w:val="left"/>
        </w:tabs>
        <w:autoSpaceDE w:val="0"/>
        <w:widowControl/>
        <w:spacing w:line="312" w:lineRule="auto" w:before="66" w:after="0"/>
        <w:ind w:left="962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1"/>
        </w:rPr>
        <w:t>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Depending on the silicon concentration incorporated into the host lattice, the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dielectric permittivity for the ferroelectric will change quite significantly. This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will change the overall voltage divider for the MFIS stack which in turn leads to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e.g. different interfacial and high-k field stress for the same gate voltages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applied. </w:t>
      </w:r>
    </w:p>
    <w:p>
      <w:pPr>
        <w:autoSpaceDN w:val="0"/>
        <w:tabs>
          <w:tab w:pos="1322" w:val="left"/>
        </w:tabs>
        <w:autoSpaceDE w:val="0"/>
        <w:widowControl/>
        <w:spacing w:line="312" w:lineRule="auto" w:before="66" w:after="0"/>
        <w:ind w:left="962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1"/>
        </w:rPr>
        <w:t>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>The coercive voltage and the remanent polarization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depend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significantly on dopant species / concentration, film thickness and thermal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treatment of the film. These ferroelectric parameters in turn have severe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influence on interfacial field stress and the depolarization field which drive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degradation as well as ferroelectric relaxation. </w:t>
      </w:r>
    </w:p>
    <w:p>
      <w:pPr>
        <w:autoSpaceDN w:val="0"/>
        <w:autoSpaceDE w:val="0"/>
        <w:widowControl/>
        <w:spacing w:line="262" w:lineRule="auto" w:before="238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82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</w:t>
      </w:r>
    </w:p>
    <w:p>
      <w:pPr>
        <w:autoSpaceDN w:val="0"/>
        <w:autoSpaceDE w:val="0"/>
        <w:widowControl/>
        <w:spacing w:line="264" w:lineRule="auto" w:before="736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>5</w:t>
      </w:r>
      <w:r>
        <w:rPr>
          <w:rFonts w:ascii="cmbx12" w:hAnsi="cmbx12" w:eastAsia="cmbx12"/>
          <w:b w:val="0"/>
          <w:i w:val="0"/>
          <w:color w:val="000000"/>
          <w:sz w:val="32"/>
        </w:rPr>
        <w:t xml:space="preserve">FeFET Cell Array Study </w:t>
      </w:r>
    </w:p>
    <w:p>
      <w:pPr>
        <w:autoSpaceDN w:val="0"/>
        <w:autoSpaceDE w:val="0"/>
        <w:widowControl/>
        <w:spacing w:line="331" w:lineRule="auto" w:before="27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single memory cells, in order to develop volatile or non-volatile memories with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reasonable bit density, array architectures have to be defined such that the periphery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overhead (i.a. decoders) is kept at a minimum. Hence, memory cells need to share their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terminals by means of common signal lines which are i.a. called word-, bit- or sourceline.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both volatile as well as non-volatile memories, several solutions have been found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past which balance the need for high bit density and reliable memory operation. The first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section of this chapter is devoted to the discussion of classical non-volatile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architectures and their applicability to FeFET memory cells in terms of their operational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principle. Furthermore, alternative memory architectures, partially derived from volatile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architectures, are presented and discussed as well. The theoretical concepts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array operation are furthermore verified and validated by (mixed-mode) TCAD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simulations and experimental findings for FeFET multi structures. </w:t>
      </w:r>
    </w:p>
    <w:p>
      <w:pPr>
        <w:autoSpaceDN w:val="0"/>
        <w:autoSpaceDE w:val="0"/>
        <w:widowControl/>
        <w:spacing w:line="264" w:lineRule="auto" w:before="360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5.1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Cell Array Concepts based on Classical Non-Volatile </w:t>
      </w:r>
    </w:p>
    <w:p>
      <w:pPr>
        <w:autoSpaceDN w:val="0"/>
        <w:autoSpaceDE w:val="0"/>
        <w:widowControl/>
        <w:spacing w:line="262" w:lineRule="auto" w:before="84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 xml:space="preserve">Memory Architectures </w:t>
      </w:r>
    </w:p>
    <w:p>
      <w:pPr>
        <w:autoSpaceDN w:val="0"/>
        <w:autoSpaceDE w:val="0"/>
        <w:widowControl/>
        <w:spacing w:line="326" w:lineRule="auto" w:before="204" w:after="356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Due to the analogy of the memory state representation in FeFET and Flash devices, i.e.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shift in threshold voltage depending on the written state, the applicability of Flash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architectures is discussed first. The most dominant architectures are called NAND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NOR according to their Boolean relation between input (wordline) and output (bitline).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derived from the NOR architecture, the AND array represents another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alternative to connect memory cells to common signal lines [208]. In the following,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architectures and their corresponding FeFET operational schemes are discussed.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28.0" w:type="dxa"/>
      </w:tblPr>
      <w:tblGrid>
        <w:gridCol w:w="9026"/>
      </w:tblGrid>
      <w:tr>
        <w:trPr>
          <w:trHeight w:hRule="exact" w:val="284"/>
        </w:trPr>
        <w:tc>
          <w:tcPr>
            <w:tcW w:type="dxa" w:w="630"/>
            <w:tcBorders>
              <w:start w:sz="12.0" w:val="single" w:color="#000000"/>
              <w:top w:sz="12.0" w:val="single" w:color="#000000"/>
              <w:end w:sz="12.0" w:val="single" w:color="#000000"/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9569" cy="100329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69" cy="100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32"/>
        </w:trPr>
        <w:tc>
          <w:tcPr>
            <w:tcW w:type="dxa" w:w="2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3.9999999999998" w:type="dxa"/>
            </w:tblPr>
            <w:tblGrid>
              <w:gridCol w:w="2640"/>
            </w:tblGrid>
            <w:tr>
              <w:trPr>
                <w:trHeight w:hRule="exact" w:val="264"/>
              </w:trPr>
              <w:tc>
                <w:tcPr>
                  <w:tcW w:type="dxa" w:w="624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69570" cy="100330"/>
                        <wp:docPr id="207" name="Picture 20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9570" cy="1003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57.9999999999995" w:type="dxa"/>
            </w:tblPr>
            <w:tblGrid>
              <w:gridCol w:w="3540"/>
            </w:tblGrid>
            <w:tr>
              <w:trPr>
                <w:trHeight w:hRule="exact" w:val="264"/>
              </w:trPr>
              <w:tc>
                <w:tcPr>
                  <w:tcW w:type="dxa" w:w="624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70840" cy="100330"/>
                        <wp:docPr id="208" name="Picture 2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840" cy="1003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46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60400" cy="10795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107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726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3389" cy="106679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89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10795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107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3839" cy="106679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39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27100" cy="17145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00" cy="171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82880" cy="106679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6539" cy="106679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39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20" w:after="0"/>
              <w:ind w:left="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5610" cy="106679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10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0"/>
        </w:trPr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4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12420" cy="106679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5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8780" cy="106679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3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9879" cy="106679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79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5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7510" cy="106679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0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1760"/>
        </w:trPr>
        <w:tc>
          <w:tcPr>
            <w:tcW w:type="dxa" w:w="2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3390" cy="10668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" cy="106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104900" cy="110490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20" cy="106679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7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0850" cy="10795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50" cy="107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346200" cy="10541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054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26390" cy="10668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" cy="106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14020" cy="106679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4490" cy="106679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0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5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3530" cy="106679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0" cy="106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5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9889" cy="10795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89" cy="107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62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5-1: AND, NOR and NAND FeFET memory array unit cells. The major difference between the first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two concepts is represented in the way sourcelines are shared between neighboring cells. The NAND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architecture is quite different from AND and NOR since cells are series connected. </w:t>
      </w:r>
    </w:p>
    <w:p>
      <w:pPr>
        <w:autoSpaceDN w:val="0"/>
        <w:autoSpaceDE w:val="0"/>
        <w:widowControl/>
        <w:spacing w:line="322" w:lineRule="auto" w:before="272" w:after="0"/>
        <w:ind w:left="262" w:right="19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all architectures, cells in one row share their gate contacts with each other by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common connection to the wordline WL. Furthermore, for AND / NOR, drain contacts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shared between cells in one column by means of connection to the bitline BL. For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NAND architecture this is in principle true as well, whereas access to the bitline is provided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by series connection of transistors (the so called string). </w:t>
      </w:r>
    </w:p>
    <w:p>
      <w:pPr>
        <w:autoSpaceDN w:val="0"/>
        <w:autoSpaceDE w:val="0"/>
        <w:widowControl/>
        <w:spacing w:line="262" w:lineRule="auto" w:before="39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83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CELL ARRAY STUDY</w:t>
      </w:r>
    </w:p>
    <w:p>
      <w:pPr>
        <w:autoSpaceDN w:val="0"/>
        <w:autoSpaceDE w:val="0"/>
        <w:widowControl/>
        <w:spacing w:line="334" w:lineRule="auto" w:before="496" w:after="0"/>
        <w:ind w:left="262" w:right="160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AND and NOR architectures have classically been used for Flash memories which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require random read capability [167], i.e. fast read access to individual bits has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provided. Due to the fact that severeal application specific implementations of NOR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architectures have been developed during the last decades, these architectures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distinct in various ways. For instance, one of the differences between AND and NOR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represented by the way the connection to the bitline is achieved: For the NOR architecture,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two cells are always contacted directly to the first metal layer whereas for the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 a diffused bitline is used. This enables a slightly smaller cell size for the AND </w:t>
      </w:r>
      <w:r>
        <w:rPr>
          <w:rFonts w:ascii="cmr10" w:hAnsi="cmr10" w:eastAsia="cmr10"/>
          <w:b w:val="0"/>
          <w:i w:val="0"/>
          <w:color w:val="000000"/>
          <w:sz w:val="21"/>
        </w:rPr>
        <w:t>architecture as compared to the NOR architecture (8F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as compared to 10F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whereas 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represents the smallest feature size of a technology node [29]). This in turn results in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slower operation of the AND architecture due to the higher resistance of the diffused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bitline. In case the source areas are not common to all cells in a memory block, there is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difference in the way the sourceline SL is shared: For the AND architecture, cells in one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column share their source contacts whereas for the NOR architecture this is the case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cells in one row. This has no immediate relevance for Flash-based cells (Flash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blocks in general have a common sourceline) but provides an additional degree of freedom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with respect to disturb inhibition of FeFET cells as will be shown later on. Moreover,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NAND architecture is quite different from both AND and NOR due to the fact that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cells are serially connected in a string. Access to the strings of memory cells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provided by the so called select gates (Select-Gate-Drain SGD and Select-Gate-Source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SGS). The source is common to all cells in one memory block. The major advantage of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 lies in the sharing of source and drain regions between transistors which </w:t>
      </w:r>
      <w:r>
        <w:rPr>
          <w:rFonts w:ascii="cmr10" w:hAnsi="cmr10" w:eastAsia="cmr10"/>
          <w:b w:val="0"/>
          <w:i w:val="0"/>
          <w:color w:val="000000"/>
          <w:sz w:val="21"/>
        </w:rPr>
        <w:t>minimizes the cell size to 4F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The advantage of high bit density comes at the price of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reduced drain current due to the series connection of several transistors. This is one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reasons why the NAND architecture is more useful for data than for code storage. </w:t>
      </w:r>
    </w:p>
    <w:p>
      <w:pPr>
        <w:autoSpaceDN w:val="0"/>
        <w:autoSpaceDE w:val="0"/>
        <w:widowControl/>
        <w:spacing w:line="322" w:lineRule="auto" w:before="60" w:after="0"/>
        <w:ind w:left="262" w:right="160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fourth terminal of the FeFET, i.e. the bulk contact, is omitted in the cell array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analysis due to the fact that the well / bulk is considered to be common to all FeFETs.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non-common bulk contact has been discussed in the past [199] and seems only possible with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specific integration schemes [192]. Even though this was not considered in this study, 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represents a promising approach especially with respect to disturb inhibition. </w:t>
      </w:r>
    </w:p>
    <w:p>
      <w:pPr>
        <w:autoSpaceDN w:val="0"/>
        <w:autoSpaceDE w:val="0"/>
        <w:widowControl/>
        <w:spacing w:line="317" w:lineRule="auto" w:before="62" w:after="0"/>
        <w:ind w:left="262" w:right="160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Since the program and erase physics behind Flash devices are fundamentally different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from FeFET devices, operational schemes of the array architectures will vary as well. First,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AND array is analyzed by comparing exemplified operational schemes for AND Flash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devices [20] to proposed operational schemes for FeFET arrays (Tab. 5-1). </w:t>
      </w:r>
    </w:p>
    <w:p>
      <w:pPr>
        <w:autoSpaceDN w:val="0"/>
        <w:autoSpaceDE w:val="0"/>
        <w:widowControl/>
        <w:spacing w:line="262" w:lineRule="auto" w:before="338" w:after="214"/>
        <w:ind w:left="126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Tab. 5-1: Operational schemes for AND architecture. F represents a floating node.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609"/>
        <w:gridCol w:w="2609"/>
        <w:gridCol w:w="2609"/>
        <w:gridCol w:w="2609"/>
      </w:tblGrid>
      <w:tr>
        <w:trPr>
          <w:trHeight w:hRule="exact" w:val="1552"/>
        </w:trPr>
        <w:tc>
          <w:tcPr>
            <w:tcW w:type="dxa" w:w="7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0.0" w:type="dxa"/>
            </w:tblPr>
            <w:tblGrid>
              <w:gridCol w:w="871"/>
              <w:gridCol w:w="871"/>
              <w:gridCol w:w="871"/>
              <w:gridCol w:w="871"/>
              <w:gridCol w:w="871"/>
              <w:gridCol w:w="871"/>
              <w:gridCol w:w="871"/>
              <w:gridCol w:w="871"/>
              <w:gridCol w:w="871"/>
            </w:tblGrid>
            <w:tr>
              <w:trPr>
                <w:trHeight w:hRule="exact" w:val="227"/>
              </w:trPr>
              <w:tc>
                <w:tcPr>
                  <w:tcW w:type="dxa" w:w="1778"/>
                  <w:tcBorders>
                    <w:start w:sz="6.0" w:val="single" w:color="#FFFFFF"/>
                    <w:top w:sz="6.0" w:val="single" w:color="#FFFFFF"/>
                    <w:end w:sz="6.0" w:val="single" w:color="#000000"/>
                    <w:bottom w:sz="6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578"/>
                  <w:gridSpan w:val="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AND Architecture</w:t>
                  </w:r>
                </w:p>
              </w:tc>
            </w:tr>
            <w:tr>
              <w:trPr>
                <w:trHeight w:hRule="exact" w:val="230"/>
              </w:trPr>
              <w:tc>
                <w:tcPr>
                  <w:tcW w:type="dxa" w:w="1778"/>
                  <w:tcBorders>
                    <w:start w:sz="6.0" w:val="single" w:color="#FFFFFF"/>
                    <w:top w:sz="6.0" w:val="single" w:color="#FFFFFF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Operational Scheme 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WL (m) 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WL (m+1) 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BL (n)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BL (n+1) 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SL (n)</w:t>
                  </w:r>
                </w:p>
              </w:tc>
              <w:tc>
                <w:tcPr>
                  <w:tcW w:type="dxa" w:w="6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SL (n+1) 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Bulk</w:t>
                  </w:r>
                </w:p>
              </w:tc>
            </w:tr>
            <w:tr>
              <w:trPr>
                <w:trHeight w:hRule="exact" w:val="228"/>
              </w:trPr>
              <w:tc>
                <w:tcPr>
                  <w:tcW w:type="dxa" w:w="177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76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Program Flash (m, n+1) 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FN Program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-9V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3V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6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28"/>
              </w:trPr>
              <w:tc>
                <w:tcPr>
                  <w:tcW w:type="dxa" w:w="177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Erase Flash (m, n+1)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FN WLW Erase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13V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74"/>
              </w:trPr>
              <w:tc>
                <w:tcPr>
                  <w:tcW w:type="dxa" w:w="177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Read Flash (m, n+1)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Standard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auto" w:before="64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/>
                      <w:color w:val="000000"/>
                      <w:sz w:val="17"/>
                    </w:rPr>
                    <w:t>V</w:t>
                  </w:r>
                  <w:r>
                    <w:rPr>
                      <w:w w:val="103.79222523082386"/>
                      <w:rFonts w:ascii="Calibri" w:hAnsi="Calibri" w:eastAsia="Calibri"/>
                      <w:b w:val="0"/>
                      <w:i/>
                      <w:color w:val="000000"/>
                      <w:sz w:val="11"/>
                    </w:rPr>
                    <w:t xml:space="preserve"> R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0 (1V) 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1V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74"/>
              </w:trPr>
              <w:tc>
                <w:tcPr>
                  <w:tcW w:type="dxa" w:w="1778"/>
                  <w:vMerge w:val="restart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8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Program FeFET (m, n+1)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"</w:t>
                  </w:r>
                  <w:r>
                    <w:rPr>
                      <w:rFonts w:ascii="Calibri" w:hAnsi="Calibri" w:eastAsia="Calibri"/>
                      <w:b w:val="0"/>
                      <w:i/>
                      <w:color w:val="000000"/>
                      <w:sz w:val="17"/>
                    </w:rPr>
                    <w:t>V</w:t>
                  </w:r>
                  <w:r>
                    <w:rPr>
                      <w:w w:val="103.79222523082386"/>
                      <w:rFonts w:ascii="Calibri" w:hAnsi="Calibri" w:eastAsia="Calibri"/>
                      <w:b w:val="0"/>
                      <w:i/>
                      <w:color w:val="000000"/>
                      <w:sz w:val="11"/>
                    </w:rPr>
                    <w:t xml:space="preserve"> DD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/2"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2.5V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2.5V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2.5V</w:t>
                  </w:r>
                </w:p>
              </w:tc>
              <w:tc>
                <w:tcPr>
                  <w:tcW w:type="dxa" w:w="6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74"/>
              </w:trPr>
              <w:tc>
                <w:tcPr>
                  <w:tcW w:type="dxa" w:w="871"/>
                  <w:vMerge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"</w:t>
                  </w:r>
                  <w:r>
                    <w:rPr>
                      <w:rFonts w:ascii="Calibri" w:hAnsi="Calibri" w:eastAsia="Calibri"/>
                      <w:b w:val="0"/>
                      <w:i/>
                      <w:color w:val="000000"/>
                      <w:sz w:val="17"/>
                    </w:rPr>
                    <w:t>V</w:t>
                  </w:r>
                  <w:r>
                    <w:rPr>
                      <w:w w:val="103.79222523082386"/>
                      <w:rFonts w:ascii="Calibri" w:hAnsi="Calibri" w:eastAsia="Calibri"/>
                      <w:b w:val="0"/>
                      <w:i/>
                      <w:color w:val="000000"/>
                      <w:sz w:val="11"/>
                    </w:rPr>
                    <w:t xml:space="preserve"> DD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/3"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1.7V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3.3V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3.3V</w:t>
                  </w:r>
                </w:p>
              </w:tc>
              <w:tc>
                <w:tcPr>
                  <w:tcW w:type="dxa" w:w="6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74"/>
              </w:trPr>
              <w:tc>
                <w:tcPr>
                  <w:tcW w:type="dxa" w:w="1778"/>
                  <w:vMerge w:val="restart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1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Erase FeFET (m, n+1)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"</w:t>
                  </w:r>
                  <w:r>
                    <w:rPr>
                      <w:rFonts w:ascii="Calibri" w:hAnsi="Calibri" w:eastAsia="Calibri"/>
                      <w:b w:val="0"/>
                      <w:i/>
                      <w:color w:val="000000"/>
                      <w:sz w:val="17"/>
                    </w:rPr>
                    <w:t>V</w:t>
                  </w:r>
                  <w:r>
                    <w:rPr>
                      <w:w w:val="103.79222523082386"/>
                      <w:rFonts w:ascii="Calibri" w:hAnsi="Calibri" w:eastAsia="Calibri"/>
                      <w:b w:val="0"/>
                      <w:i/>
                      <w:color w:val="000000"/>
                      <w:sz w:val="11"/>
                    </w:rPr>
                    <w:t xml:space="preserve"> DD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/2"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-5V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-2.5V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-2.5V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-2.5V</w:t>
                  </w:r>
                </w:p>
              </w:tc>
              <w:tc>
                <w:tcPr>
                  <w:tcW w:type="dxa" w:w="6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74"/>
              </w:trPr>
              <w:tc>
                <w:tcPr>
                  <w:tcW w:type="dxa" w:w="871"/>
                  <w:vMerge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1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"</w:t>
                  </w:r>
                  <w:r>
                    <w:rPr>
                      <w:rFonts w:ascii="Calibri" w:hAnsi="Calibri" w:eastAsia="Calibri"/>
                      <w:b w:val="0"/>
                      <w:i/>
                      <w:color w:val="000000"/>
                      <w:sz w:val="17"/>
                    </w:rPr>
                    <w:t>V</w:t>
                  </w:r>
                  <w:r>
                    <w:rPr>
                      <w:w w:val="103.79222523082386"/>
                      <w:rFonts w:ascii="Calibri" w:hAnsi="Calibri" w:eastAsia="Calibri"/>
                      <w:b w:val="0"/>
                      <w:i/>
                      <w:color w:val="000000"/>
                      <w:sz w:val="11"/>
                    </w:rPr>
                    <w:t xml:space="preserve"> DD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/3"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-5V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-1.7V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-3.3V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-3.3V</w:t>
                  </w:r>
                </w:p>
              </w:tc>
              <w:tc>
                <w:tcPr>
                  <w:tcW w:type="dxa" w:w="6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28"/>
              </w:trPr>
              <w:tc>
                <w:tcPr>
                  <w:tcW w:type="dxa" w:w="871"/>
                  <w:vMerge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WLW Erase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F/5V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6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</w:tr>
            <w:tr>
              <w:trPr>
                <w:trHeight w:hRule="exact" w:val="228"/>
              </w:trPr>
              <w:tc>
                <w:tcPr>
                  <w:tcW w:type="dxa" w:w="871"/>
                  <w:vMerge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PSDES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3.3V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1.7V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1.7V</w:t>
                  </w:r>
                </w:p>
              </w:tc>
              <w:tc>
                <w:tcPr>
                  <w:tcW w:type="dxa" w:w="6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08"/>
              </w:trPr>
              <w:tc>
                <w:tcPr>
                  <w:tcW w:type="dxa" w:w="177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Read FeFET (m, n+1)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Standard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-1V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0 (1V) 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1V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68" w:after="0"/>
              <w:ind w:left="0" w:right="0" w:firstLine="0"/>
              <w:jc w:val="center"/>
            </w:pPr>
            <w:r>
              <w:rPr>
                <w:w w:val="101.20811462402344"/>
                <w:rFonts w:ascii="Calibri" w:hAnsi="Calibri" w:eastAsia="Calibri"/>
                <w:b w:val="0"/>
                <w:i w:val="0"/>
                <w:color w:val="000000"/>
                <w:sz w:val="18"/>
              </w:rPr>
              <w:t>WL (m)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972" w:after="0"/>
              <w:ind w:left="0" w:right="1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SL (n)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4" w:after="0"/>
              <w:ind w:left="0" w:right="2" w:firstLine="0"/>
              <w:jc w:val="right"/>
            </w:pPr>
            <w:r>
              <w:rPr>
                <w:w w:val="101.20811462402344"/>
                <w:rFonts w:ascii="Calibri" w:hAnsi="Calibri" w:eastAsia="Calibri"/>
                <w:b w:val="0"/>
                <w:i w:val="0"/>
                <w:color w:val="000000"/>
                <w:sz w:val="18"/>
              </w:rPr>
              <w:t>BL (</w:t>
            </w:r>
          </w:p>
        </w:tc>
      </w:tr>
      <w:tr>
        <w:trPr>
          <w:trHeight w:hRule="exact" w:val="1662"/>
        </w:trPr>
        <w:tc>
          <w:tcPr>
            <w:tcW w:type="dxa" w:w="260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8" w:after="0"/>
              <w:ind w:left="60" w:right="0" w:firstLine="0"/>
              <w:jc w:val="left"/>
            </w:pPr>
            <w:r>
              <w:rPr>
                <w:w w:val="101.20811462402344"/>
                <w:rFonts w:ascii="Calibri" w:hAnsi="Calibri" w:eastAsia="Calibri"/>
                <w:b w:val="0"/>
                <w:i w:val="0"/>
                <w:color w:val="000000"/>
                <w:sz w:val="18"/>
              </w:rPr>
              <w:t>WL (m+1)</w:t>
            </w:r>
          </w:p>
        </w:tc>
        <w:tc>
          <w:tcPr>
            <w:tcW w:type="dxa" w:w="2609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20" w:after="0"/>
              <w:ind w:left="0" w:right="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</w:t>
            </w:r>
          </w:p>
        </w:tc>
      </w:tr>
    </w:tbl>
    <w:p>
      <w:pPr>
        <w:autoSpaceDN w:val="0"/>
        <w:autoSpaceDE w:val="0"/>
        <w:widowControl/>
        <w:spacing w:line="262" w:lineRule="auto" w:before="56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84 </w:t>
      </w:r>
    </w:p>
    <w:p>
      <w:pPr>
        <w:sectPr>
          <w:pgSz w:w="11906" w:h="16838"/>
          <w:pgMar w:top="494" w:right="28" w:bottom="600" w:left="1440" w:header="720" w:footer="720" w:gutter="0"/>
          <w:cols w:space="720" w:num="1" w:equalWidth="0"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</w:t>
      </w:r>
    </w:p>
    <w:p>
      <w:pPr>
        <w:autoSpaceDN w:val="0"/>
        <w:autoSpaceDE w:val="0"/>
        <w:widowControl/>
        <w:spacing w:line="331" w:lineRule="auto" w:before="496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It shall again be highlighted that in Flash devices the program operation is in general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referred to as the operation that causes electrons to tunnel / to be injected into the floating </w:t>
      </w:r>
      <w:r>
        <w:rPr>
          <w:rFonts w:ascii="cmr10" w:hAnsi="cmr10" w:eastAsia="cmr10"/>
          <w:b w:val="0"/>
          <w:i w:val="0"/>
          <w:color w:val="000000"/>
          <w:sz w:val="21"/>
        </w:rPr>
        <w:t>gate thereby shifting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higher values. On the contrary, the erase operation removes </w:t>
      </w:r>
      <w:r>
        <w:rPr>
          <w:rFonts w:ascii="cmr10" w:hAnsi="cmr10" w:eastAsia="cmr10"/>
          <w:b w:val="0"/>
          <w:i w:val="0"/>
          <w:color w:val="000000"/>
          <w:sz w:val="21"/>
        </w:rPr>
        <w:t>the electrons from the floating gate which causes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shift to lower values. However </w:t>
      </w:r>
      <w:r>
        <w:rPr>
          <w:rFonts w:ascii="cmr10" w:hAnsi="cmr10" w:eastAsia="cmr10"/>
          <w:b w:val="0"/>
          <w:i w:val="0"/>
          <w:color w:val="000000"/>
          <w:sz w:val="21"/>
        </w:rPr>
        <w:t>for the AND Flash architecture, this nomenclature is inverted. Due to the fact that Fowler-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Nordheim (FN) tunneling is used in order to reduce power consumption as compared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NOR Flash, bit- or byte-wise write operations can only be provided by extracting electrons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via the drain area. Hence, the program operation is achieved by applying -9 V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selected wordline and +3 V to the selected bitline. This operational scheme works as long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as the -9 V gate to drain / bulk disturb for cells in row m and the -3 V gate to drain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disturb in row n+1 does not parasitically change the memory state of neighboring cells.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erase operation, which tunnels electrons into the floating gate, is performed by applying 13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 to the selected wordline while keeping bit- and sourcelines on ground (wordline-wise erase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= WLW-erase). Depending on the parallelization of the read, several bitlines are driven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 V while applying a read bias to the selected wordline. </w:t>
      </w:r>
    </w:p>
    <w:p>
      <w:pPr>
        <w:autoSpaceDN w:val="0"/>
        <w:autoSpaceDE w:val="0"/>
        <w:widowControl/>
        <w:spacing w:line="324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exemplified FeFET operational schemes, an n-channel FeFET is considered </w:t>
      </w:r>
      <w:r>
        <w:rPr>
          <w:rFonts w:ascii="cmr10" w:hAnsi="cmr10" w:eastAsia="cmr10"/>
          <w:b w:val="0"/>
          <w:i w:val="0"/>
          <w:color w:val="000000"/>
          <w:sz w:val="21"/>
        </w:rPr>
        <w:t>whereas the following is assumed in addition: Based on a 10 nm ferroelectric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film, the FeFET program / erase voltages will be in the range of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5 V (see e.g. chapter 3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4). Moreover, the memory window shall by symmetric around 0 V gate voltage with a </w:t>
      </w:r>
      <w:r>
        <w:rPr>
          <w:rFonts w:ascii="cmr10" w:hAnsi="cmr10" w:eastAsia="cmr10"/>
          <w:b w:val="0"/>
          <w:i w:val="0"/>
          <w:color w:val="000000"/>
          <w:sz w:val="21"/>
        </w:rPr>
        <w:t>MW size of approximately 1 V. Hence, the programmed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is at -0.5 V whereas the erased </w:t>
      </w:r>
      <w:r>
        <w:rPr>
          <w:rFonts w:ascii="cmr10" w:hAnsi="cmr10" w:eastAsia="cmr10"/>
          <w:b w:val="0"/>
          <w:i w:val="0"/>
          <w:color w:val="000000"/>
          <w:sz w:val="21"/>
        </w:rPr>
        <w:t>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lies at 0.5 V. </w:t>
      </w:r>
    </w:p>
    <w:p>
      <w:pPr>
        <w:autoSpaceDN w:val="0"/>
        <w:autoSpaceDE w:val="0"/>
        <w:widowControl/>
        <w:spacing w:line="334" w:lineRule="auto" w:before="4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 mentioned already in chapter 1, due to the non-ideal ferroelectric hysteresis, state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loss due to disturb signals is more severe for FeFETs as it is the case for Flash devices.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Hence, the write operations applied to one FeFET cell must not affect the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state of neighboring cells. A well-known approach in order to inhibit neighboring cells from </w:t>
      </w:r>
      <w:r>
        <w:rPr>
          <w:rFonts w:ascii="cmr10" w:hAnsi="cmr10" w:eastAsia="cmr10"/>
          <w:b w:val="0"/>
          <w:i w:val="0"/>
          <w:color w:val="000000"/>
          <w:sz w:val="21"/>
        </w:rPr>
        <w:t>being parasitically written is given by the so called "V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>/2" and "V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/3" scheme [41, 199]. </w:t>
      </w:r>
      <w:r>
        <w:rPr>
          <w:rFonts w:ascii="cmr10" w:hAnsi="cmr10" w:eastAsia="cmr10"/>
          <w:b w:val="0"/>
          <w:i w:val="0"/>
          <w:color w:val="000000"/>
          <w:sz w:val="21"/>
        </w:rPr>
        <w:t>For the program operation, i.e. writing the selected cell to 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state, neighboring </w:t>
      </w:r>
      <w:r>
        <w:rPr>
          <w:rFonts w:ascii="cmr10" w:hAnsi="cmr10" w:eastAsia="cmr10"/>
          <w:b w:val="0"/>
          <w:i w:val="0"/>
          <w:color w:val="000000"/>
          <w:sz w:val="21"/>
        </w:rPr>
        <w:t>bit- and sourcelines are raised to 2.5 V (V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>/2) or 3.3 V (V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/3) in order to decrease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 field across cells which are not supposed to be programmed. Hence, both schemes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reduce the program disturb to one half or one third of the program voltage (5 V).  The </w:t>
      </w:r>
      <w:r>
        <w:rPr>
          <w:rFonts w:ascii="cmr10" w:hAnsi="cmr10" w:eastAsia="cmr10"/>
          <w:b w:val="0"/>
          <w:i w:val="0"/>
          <w:color w:val="000000"/>
          <w:sz w:val="21"/>
        </w:rPr>
        <w:t>reduced disturb provided by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scheme is however counteracted by an additional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level that has to be generated by peripheral circuits and also timing of the inhibit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signals becomes more complicated as will be shown in section 5.3.1.  It shall moreover be </w:t>
      </w:r>
      <w:r>
        <w:rPr>
          <w:rFonts w:ascii="cmr10" w:hAnsi="cmr10" w:eastAsia="cmr10"/>
          <w:b w:val="0"/>
          <w:i w:val="0"/>
          <w:color w:val="000000"/>
          <w:sz w:val="21"/>
        </w:rPr>
        <w:t>mentioned that for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scheme a proper program inhibition for cells sharing the </w:t>
      </w:r>
      <w:r>
        <w:rPr>
          <w:rFonts w:ascii="cmr10" w:hAnsi="cmr10" w:eastAsia="cmr10"/>
          <w:b w:val="0"/>
          <w:i w:val="0"/>
          <w:color w:val="000000"/>
          <w:sz w:val="21"/>
        </w:rPr>
        <w:t>selected wordline can only be achieved if the theoretical disturb voltage of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is still </w:t>
      </w:r>
      <w:r>
        <w:rPr>
          <w:rFonts w:ascii="cmr10" w:hAnsi="cmr10" w:eastAsia="cmr10"/>
          <w:b w:val="0"/>
          <w:i w:val="0"/>
          <w:color w:val="000000"/>
          <w:sz w:val="21"/>
        </w:rPr>
        <w:t>larger than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Otherwise, there will be no inversion channel created providing the required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link to the source and drain regions to which the inhibit signals are applied. In the </w:t>
      </w:r>
      <w:r>
        <w:rPr>
          <w:rFonts w:ascii="cmr10" w:hAnsi="cmr10" w:eastAsia="cmr10"/>
          <w:b w:val="0"/>
          <w:i w:val="0"/>
          <w:color w:val="000000"/>
          <w:sz w:val="21"/>
        </w:rPr>
        <w:t>exemplified case,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disturb voltage amounts to 1.7 V which is still significantly </w:t>
      </w:r>
      <w:r>
        <w:rPr>
          <w:rFonts w:ascii="cmr10" w:hAnsi="cmr10" w:eastAsia="cmr10"/>
          <w:b w:val="0"/>
          <w:i w:val="0"/>
          <w:color w:val="000000"/>
          <w:sz w:val="21"/>
        </w:rPr>
        <w:t>larger than the erased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of 0.5 V. Hence, the 3.3 V inhibit signal will properly transfer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underneath the gate stack. </w:t>
      </w:r>
    </w:p>
    <w:p>
      <w:pPr>
        <w:autoSpaceDN w:val="0"/>
        <w:autoSpaceDE w:val="0"/>
        <w:widowControl/>
        <w:spacing w:line="329" w:lineRule="auto" w:before="64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For the erase operation, which is in general represented by writing a high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using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 negative gate gate voltage, the schemes can be applied in a similar manner, however only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with severe drawbacks: Under the assumption that the bulk is common to all cells in one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block, it has to be kept on ground in order to provide a proper erase operation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selected cell. Due to the forward bias of the bulk to source / drain diodes in neighboring </w:t>
      </w:r>
      <w:r>
        <w:rPr>
          <w:rFonts w:ascii="cmr10" w:hAnsi="cmr10" w:eastAsia="cmr10"/>
          <w:b w:val="0"/>
          <w:i w:val="0"/>
          <w:color w:val="000000"/>
          <w:sz w:val="21"/>
        </w:rPr>
        <w:t>array columns (negative inhibit voltages on n</w:t>
      </w:r>
      <w:r>
        <w:rPr>
          <w:rFonts w:ascii="cmr10" w:hAnsi="cmr10" w:eastAsia="cmr10"/>
          <w:b w:val="0"/>
          <w:i w:val="0"/>
          <w:color w:val="000000"/>
          <w:sz w:val="13"/>
        </w:rPr>
        <w:t>++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regions), this would however cause severe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flow to occur from bulk to source / drain. An unacceptable condition if data needs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be written continuously. Hence, at first sight it seems that the smallest entity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erased is again wordline-wise. That is, 5 V are applied to the bulk whereas the selected </w:t>
      </w:r>
    </w:p>
    <w:p>
      <w:pPr>
        <w:autoSpaceDN w:val="0"/>
        <w:autoSpaceDE w:val="0"/>
        <w:widowControl/>
        <w:spacing w:line="262" w:lineRule="auto" w:before="348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85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CELL ARRAY STUDY</w:t>
      </w:r>
    </w:p>
    <w:p>
      <w:pPr>
        <w:autoSpaceDN w:val="0"/>
        <w:autoSpaceDE w:val="0"/>
        <w:widowControl/>
        <w:spacing w:line="298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wordline is put on ground and unselected wordlines are either kept floating or are raised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 V depending on capacitance of the wordlines. </w:t>
      </w:r>
    </w:p>
    <w:p>
      <w:pPr>
        <w:autoSpaceDN w:val="0"/>
        <w:autoSpaceDE w:val="0"/>
        <w:widowControl/>
        <w:spacing w:line="317" w:lineRule="auto" w:before="64" w:after="35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Though, during the course of this thesis an alternative so called "positive-source-drain-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erase-scheme" (PSDES) was proposed. The scheme applies positive write voltages to both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source- and bitlines of the column in which the cell to be erased is situated. By that, block-,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WLW- and bit-erase can be achieved (Fig. 5-2).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</w:tblGrid>
      <w:tr>
        <w:trPr>
          <w:trHeight w:hRule="exact" w:val="309"/>
        </w:trPr>
        <w:tc>
          <w:tcPr>
            <w:tcW w:type="dxa" w:w="880"/>
            <w:tcBorders>
              <w:top w:sz="12.479999542236328" w:val="single" w:color="#000000"/>
              <w:bottom w:sz="12.47999954223632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40"/>
            <w:gridSpan w:val="3"/>
            <w:tcBorders>
              <w:bottom w:sz="12.4799995422363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0" w:right="46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7"/>
              </w:rPr>
              <w:t>PSDES Bit-Erase</w:t>
            </w:r>
          </w:p>
        </w:tc>
        <w:tc>
          <w:tcPr>
            <w:tcW w:type="dxa" w:w="620"/>
            <w:tcBorders>
              <w:bottom w:sz="12.47999954223632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00"/>
            <w:gridSpan w:val="3"/>
            <w:tcBorders>
              <w:bottom w:sz="12.4799995422363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47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7"/>
              </w:rPr>
              <w:t>PSDES WLW-Erase</w:t>
            </w:r>
          </w:p>
        </w:tc>
        <w:tc>
          <w:tcPr>
            <w:tcW w:type="dxa" w:w="700"/>
            <w:tcBorders>
              <w:bottom w:sz="12.47999954223632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40"/>
            <w:gridSpan w:val="3"/>
            <w:tcBorders>
              <w:bottom w:sz="12.4799995422363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17"/>
              </w:rPr>
              <w:t>PSDES Block-Erase</w:t>
            </w:r>
          </w:p>
        </w:tc>
      </w:tr>
      <w:tr>
        <w:trPr>
          <w:trHeight w:hRule="exact" w:val="334"/>
        </w:trPr>
        <w:tc>
          <w:tcPr>
            <w:tcW w:type="dxa" w:w="880"/>
            <w:vMerge w:val="restart"/>
            <w:tcBorders>
              <w:top w:sz="12.4799995422363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6" w:after="0"/>
              <w:ind w:left="0" w:right="18" w:firstLine="0"/>
              <w:jc w:val="right"/>
            </w:pPr>
            <w:r>
              <w:rPr>
                <w:w w:val="97.33030319213867"/>
                <w:rFonts w:ascii="Calibri" w:hAnsi="Calibri" w:eastAsia="Calibri"/>
                <w:b w:val="0"/>
                <w:i w:val="0"/>
                <w:color w:val="000000"/>
                <w:sz w:val="15"/>
              </w:rPr>
              <w:t>WL = 0 V</w:t>
            </w:r>
          </w:p>
        </w:tc>
        <w:tc>
          <w:tcPr>
            <w:tcW w:type="dxa" w:w="1500"/>
            <w:gridSpan w:val="2"/>
            <w:tcBorders>
              <w:top w:sz="12.4799995422363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86" w:firstLine="0"/>
              <w:jc w:val="right"/>
            </w:pPr>
            <w:r>
              <w:rPr>
                <w:w w:val="97.52496083577475"/>
                <w:rFonts w:ascii="Calibri" w:hAnsi="Calibri" w:eastAsia="Calibri"/>
                <w:b/>
                <w:i w:val="0"/>
                <w:color w:val="000000"/>
                <w:sz w:val="15"/>
              </w:rPr>
              <w:t>BL = 1.7 V or F</w:t>
            </w:r>
          </w:p>
        </w:tc>
        <w:tc>
          <w:tcPr>
            <w:tcW w:type="dxa" w:w="640"/>
            <w:tcBorders>
              <w:top w:sz="12.4799995422363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0" w:firstLine="0"/>
              <w:jc w:val="center"/>
            </w:pPr>
            <w:r>
              <w:rPr>
                <w:w w:val="97.52496083577475"/>
                <w:rFonts w:ascii="Calibri" w:hAnsi="Calibri" w:eastAsia="Calibri"/>
                <w:b/>
                <w:i w:val="0"/>
                <w:color w:val="000000"/>
                <w:sz w:val="15"/>
              </w:rPr>
              <w:t>BL = 5 V</w:t>
            </w:r>
          </w:p>
        </w:tc>
        <w:tc>
          <w:tcPr>
            <w:tcW w:type="dxa" w:w="620"/>
            <w:vMerge w:val="restart"/>
            <w:tcBorders>
              <w:top w:sz="12.4799995422363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6" w:after="0"/>
              <w:ind w:left="0" w:right="0" w:firstLine="0"/>
              <w:jc w:val="center"/>
            </w:pPr>
            <w:r>
              <w:rPr>
                <w:w w:val="97.33030319213867"/>
                <w:rFonts w:ascii="Calibri" w:hAnsi="Calibri" w:eastAsia="Calibri"/>
                <w:b w:val="0"/>
                <w:i w:val="0"/>
                <w:color w:val="000000"/>
                <w:sz w:val="15"/>
              </w:rPr>
              <w:t>WL = 0 V</w:t>
            </w:r>
          </w:p>
        </w:tc>
        <w:tc>
          <w:tcPr>
            <w:tcW w:type="dxa" w:w="1360"/>
            <w:gridSpan w:val="2"/>
            <w:tcBorders>
              <w:top w:sz="12.4799995422363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142" w:firstLine="0"/>
              <w:jc w:val="right"/>
            </w:pPr>
            <w:r>
              <w:rPr>
                <w:w w:val="97.52496083577475"/>
                <w:rFonts w:ascii="Calibri" w:hAnsi="Calibri" w:eastAsia="Calibri"/>
                <w:b/>
                <w:i w:val="0"/>
                <w:color w:val="000000"/>
                <w:sz w:val="15"/>
              </w:rPr>
              <w:t>BL = 5V</w:t>
            </w:r>
          </w:p>
        </w:tc>
        <w:tc>
          <w:tcPr>
            <w:tcW w:type="dxa" w:w="740"/>
            <w:tcBorders>
              <w:top w:sz="12.4799995422363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0" w:firstLine="0"/>
              <w:jc w:val="center"/>
            </w:pPr>
            <w:r>
              <w:rPr>
                <w:w w:val="97.52496083577475"/>
                <w:rFonts w:ascii="Calibri" w:hAnsi="Calibri" w:eastAsia="Calibri"/>
                <w:b/>
                <w:i w:val="0"/>
                <w:color w:val="000000"/>
                <w:sz w:val="15"/>
              </w:rPr>
              <w:t>BL = 5V</w:t>
            </w:r>
          </w:p>
        </w:tc>
        <w:tc>
          <w:tcPr>
            <w:tcW w:type="dxa" w:w="700"/>
            <w:vMerge w:val="restart"/>
            <w:tcBorders>
              <w:top w:sz="12.4799995422363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6" w:after="0"/>
              <w:ind w:left="150" w:right="0" w:firstLine="0"/>
              <w:jc w:val="left"/>
            </w:pPr>
            <w:r>
              <w:rPr>
                <w:w w:val="97.33030319213867"/>
                <w:rFonts w:ascii="Calibri" w:hAnsi="Calibri" w:eastAsia="Calibri"/>
                <w:b w:val="0"/>
                <w:i w:val="0"/>
                <w:color w:val="000000"/>
                <w:sz w:val="15"/>
              </w:rPr>
              <w:t>WL = 0 V</w:t>
            </w:r>
          </w:p>
        </w:tc>
        <w:tc>
          <w:tcPr>
            <w:tcW w:type="dxa" w:w="1460"/>
            <w:gridSpan w:val="2"/>
            <w:tcBorders>
              <w:top w:sz="12.4799995422363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144" w:firstLine="0"/>
              <w:jc w:val="right"/>
            </w:pPr>
            <w:r>
              <w:rPr>
                <w:w w:val="97.52496083577475"/>
                <w:rFonts w:ascii="Calibri" w:hAnsi="Calibri" w:eastAsia="Calibri"/>
                <w:b/>
                <w:i w:val="0"/>
                <w:color w:val="000000"/>
                <w:sz w:val="15"/>
              </w:rPr>
              <w:t>BL = 5V</w:t>
            </w:r>
          </w:p>
        </w:tc>
        <w:tc>
          <w:tcPr>
            <w:tcW w:type="dxa" w:w="780"/>
            <w:tcBorders>
              <w:top w:sz="12.4799995422363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0" w:firstLine="0"/>
              <w:jc w:val="center"/>
            </w:pPr>
            <w:r>
              <w:rPr>
                <w:w w:val="97.52496083577475"/>
                <w:rFonts w:ascii="Calibri" w:hAnsi="Calibri" w:eastAsia="Calibri"/>
                <w:b/>
                <w:i w:val="0"/>
                <w:color w:val="000000"/>
                <w:sz w:val="15"/>
              </w:rPr>
              <w:t>BL = 5V</w:t>
            </w:r>
          </w:p>
        </w:tc>
      </w:tr>
      <w:tr>
        <w:trPr>
          <w:trHeight w:hRule="exact" w:val="760"/>
        </w:trPr>
        <w:tc>
          <w:tcPr>
            <w:tcW w:type="dxa" w:w="752"/>
            <w:vMerge/>
            <w:tcBorders>
              <w:top w:sz="12.479999542236328" w:val="single" w:color="#000000"/>
            </w:tcBorders>
          </w:tcPr>
          <w:p/>
        </w:tc>
        <w:tc>
          <w:tcPr>
            <w:tcW w:type="dxa" w:w="21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11557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55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"/>
            <w:vMerge/>
            <w:tcBorders>
              <w:top w:sz="12.479999542236328" w:val="single" w:color="#000000"/>
            </w:tcBorders>
          </w:tcPr>
          <w:p/>
        </w:tc>
        <w:tc>
          <w:tcPr>
            <w:tcW w:type="dxa" w:w="21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93800" cy="115570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1155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"/>
            <w:vMerge/>
            <w:tcBorders>
              <w:top w:sz="12.479999542236328" w:val="single" w:color="#000000"/>
            </w:tcBorders>
          </w:tcPr>
          <w:p/>
        </w:tc>
        <w:tc>
          <w:tcPr>
            <w:tcW w:type="dxa" w:w="22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11557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55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6" w:after="0"/>
              <w:ind w:left="198" w:right="0" w:firstLine="0"/>
              <w:jc w:val="left"/>
            </w:pPr>
            <w:r>
              <w:rPr>
                <w:w w:val="97.52496083577475"/>
                <w:rFonts w:ascii="Calibri" w:hAnsi="Calibri" w:eastAsia="Calibri"/>
                <w:b/>
                <w:i w:val="0"/>
                <w:color w:val="000000"/>
                <w:sz w:val="15"/>
              </w:rPr>
              <w:t>WL = 3.3 V</w:t>
            </w:r>
          </w:p>
        </w:tc>
        <w:tc>
          <w:tcPr>
            <w:tcW w:type="dxa" w:w="2256"/>
            <w:gridSpan w:val="3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6" w:after="0"/>
              <w:ind w:left="0" w:right="0" w:firstLine="0"/>
              <w:jc w:val="center"/>
            </w:pPr>
            <w:r>
              <w:rPr>
                <w:w w:val="97.52496083577475"/>
                <w:rFonts w:ascii="Calibri" w:hAnsi="Calibri" w:eastAsia="Calibri"/>
                <w:b/>
                <w:i w:val="0"/>
                <w:color w:val="000000"/>
                <w:sz w:val="15"/>
              </w:rPr>
              <w:t>WL = 5V</w:t>
            </w:r>
          </w:p>
        </w:tc>
        <w:tc>
          <w:tcPr>
            <w:tcW w:type="dxa" w:w="2256"/>
            <w:gridSpan w:val="3"/>
            <w:vMerge/>
            <w:tcBorders/>
          </w:tcPr>
          <w:p/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6" w:after="0"/>
              <w:ind w:left="150" w:right="0" w:firstLine="0"/>
              <w:jc w:val="left"/>
            </w:pPr>
            <w:r>
              <w:rPr>
                <w:w w:val="97.52496083577475"/>
                <w:rFonts w:ascii="Calibri" w:hAnsi="Calibri" w:eastAsia="Calibri"/>
                <w:b w:val="0"/>
                <w:i w:val="0"/>
                <w:color w:val="000000"/>
                <w:sz w:val="15"/>
              </w:rPr>
              <w:t>WL = 0 V</w:t>
            </w:r>
          </w:p>
        </w:tc>
        <w:tc>
          <w:tcPr>
            <w:tcW w:type="dxa" w:w="2256"/>
            <w:gridSpan w:val="3"/>
            <w:vMerge/>
            <w:tcBorders/>
          </w:tcPr>
          <w:p/>
        </w:tc>
      </w:tr>
      <w:tr>
        <w:trPr>
          <w:trHeight w:hRule="exact" w:val="760"/>
        </w:trPr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40" w:firstLine="0"/>
              <w:jc w:val="right"/>
            </w:pPr>
            <w:r>
              <w:rPr>
                <w:w w:val="97.33030319213867"/>
                <w:rFonts w:ascii="Calibri" w:hAnsi="Calibri" w:eastAsia="Calibri"/>
                <w:b/>
                <w:i w:val="0"/>
                <w:color w:val="000000"/>
                <w:sz w:val="15"/>
              </w:rPr>
              <w:t>or F</w:t>
            </w:r>
          </w:p>
        </w:tc>
        <w:tc>
          <w:tcPr>
            <w:tcW w:type="dxa" w:w="2256"/>
            <w:gridSpan w:val="3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34" w:firstLine="0"/>
              <w:jc w:val="right"/>
            </w:pPr>
            <w:r>
              <w:rPr>
                <w:w w:val="97.33030319213867"/>
                <w:rFonts w:ascii="Calibri" w:hAnsi="Calibri" w:eastAsia="Calibri"/>
                <w:b/>
                <w:i w:val="0"/>
                <w:color w:val="000000"/>
                <w:sz w:val="15"/>
              </w:rPr>
              <w:t>or F</w:t>
            </w:r>
          </w:p>
        </w:tc>
        <w:tc>
          <w:tcPr>
            <w:tcW w:type="dxa" w:w="2256"/>
            <w:gridSpan w:val="3"/>
            <w:vMerge/>
            <w:tcBorders/>
          </w:tcPr>
          <w:p/>
        </w:tc>
        <w:tc>
          <w:tcPr>
            <w:tcW w:type="dxa" w:w="752"/>
            <w:vMerge/>
            <w:tcBorders/>
          </w:tcPr>
          <w:p/>
        </w:tc>
        <w:tc>
          <w:tcPr>
            <w:tcW w:type="dxa" w:w="2256"/>
            <w:gridSpan w:val="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52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97.33030319213867"/>
                <w:rFonts w:ascii="Calibri" w:hAnsi="Calibri" w:eastAsia="Calibri"/>
                <w:b/>
                <w:i w:val="0"/>
                <w:color w:val="000000"/>
                <w:sz w:val="15"/>
              </w:rPr>
              <w:t>SL = 1.7 V or F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72" w:right="0" w:firstLine="0"/>
              <w:jc w:val="left"/>
            </w:pPr>
            <w:r>
              <w:rPr>
                <w:w w:val="97.33030319213867"/>
                <w:rFonts w:ascii="Calibri" w:hAnsi="Calibri" w:eastAsia="Calibri"/>
                <w:b/>
                <w:i w:val="0"/>
                <w:color w:val="000000"/>
                <w:sz w:val="15"/>
              </w:rPr>
              <w:t>SL = 5 V</w:t>
            </w:r>
          </w:p>
        </w:tc>
        <w:tc>
          <w:tcPr>
            <w:tcW w:type="dxa" w:w="752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118" w:firstLine="0"/>
              <w:jc w:val="right"/>
            </w:pPr>
            <w:r>
              <w:rPr>
                <w:w w:val="97.33030319213867"/>
                <w:rFonts w:ascii="Calibri" w:hAnsi="Calibri" w:eastAsia="Calibri"/>
                <w:b/>
                <w:i w:val="0"/>
                <w:color w:val="000000"/>
                <w:sz w:val="15"/>
              </w:rPr>
              <w:t>SL = 5V</w:t>
            </w:r>
          </w:p>
        </w:tc>
        <w:tc>
          <w:tcPr>
            <w:tcW w:type="dxa" w:w="1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142" w:right="0" w:firstLine="0"/>
              <w:jc w:val="left"/>
            </w:pPr>
            <w:r>
              <w:rPr>
                <w:w w:val="97.33030319213867"/>
                <w:rFonts w:ascii="Calibri" w:hAnsi="Calibri" w:eastAsia="Calibri"/>
                <w:b/>
                <w:i w:val="0"/>
                <w:color w:val="000000"/>
                <w:sz w:val="15"/>
              </w:rPr>
              <w:t>SL = 5V</w:t>
            </w:r>
          </w:p>
        </w:tc>
        <w:tc>
          <w:tcPr>
            <w:tcW w:type="dxa" w:w="752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128" w:firstLine="0"/>
              <w:jc w:val="right"/>
            </w:pPr>
            <w:r>
              <w:rPr>
                <w:w w:val="97.33030319213867"/>
                <w:rFonts w:ascii="Calibri" w:hAnsi="Calibri" w:eastAsia="Calibri"/>
                <w:b/>
                <w:i w:val="0"/>
                <w:color w:val="000000"/>
                <w:sz w:val="15"/>
              </w:rPr>
              <w:t>SL = 5V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130" w:right="0" w:firstLine="0"/>
              <w:jc w:val="left"/>
            </w:pPr>
            <w:r>
              <w:rPr>
                <w:w w:val="97.33030319213867"/>
                <w:rFonts w:ascii="Calibri" w:hAnsi="Calibri" w:eastAsia="Calibri"/>
                <w:b/>
                <w:i w:val="0"/>
                <w:color w:val="000000"/>
                <w:sz w:val="15"/>
              </w:rPr>
              <w:t>SL = 5V</w:t>
            </w:r>
          </w:p>
        </w:tc>
      </w:tr>
      <w:tr>
        <w:trPr>
          <w:trHeight w:hRule="exact" w:val="278"/>
        </w:trPr>
        <w:tc>
          <w:tcPr>
            <w:tcW w:type="dxa" w:w="752"/>
            <w:vMerge/>
            <w:tcBorders/>
          </w:tcPr>
          <w:p/>
        </w:tc>
        <w:tc>
          <w:tcPr>
            <w:tcW w:type="dxa" w:w="2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0" w:right="892" w:firstLine="0"/>
              <w:jc w:val="right"/>
            </w:pPr>
            <w:r>
              <w:rPr>
                <w:w w:val="97.33030319213867"/>
                <w:rFonts w:ascii="Calibri" w:hAnsi="Calibri" w:eastAsia="Calibri"/>
                <w:b w:val="0"/>
                <w:i w:val="0"/>
                <w:color w:val="000000"/>
                <w:sz w:val="15"/>
              </w:rPr>
              <w:t>Bulk = 0</w:t>
            </w:r>
          </w:p>
        </w:tc>
        <w:tc>
          <w:tcPr>
            <w:tcW w:type="dxa" w:w="752"/>
            <w:vMerge/>
            <w:tcBorders/>
          </w:tcPr>
          <w:p/>
        </w:tc>
        <w:tc>
          <w:tcPr>
            <w:tcW w:type="dxa" w:w="2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0" w:right="962" w:firstLine="0"/>
              <w:jc w:val="right"/>
            </w:pPr>
            <w:r>
              <w:rPr>
                <w:w w:val="97.33030319213867"/>
                <w:rFonts w:ascii="Calibri" w:hAnsi="Calibri" w:eastAsia="Calibri"/>
                <w:b w:val="0"/>
                <w:i w:val="0"/>
                <w:color w:val="000000"/>
                <w:sz w:val="15"/>
              </w:rPr>
              <w:t>Bulk = 0</w:t>
            </w:r>
          </w:p>
        </w:tc>
        <w:tc>
          <w:tcPr>
            <w:tcW w:type="dxa" w:w="752"/>
            <w:vMerge/>
            <w:tcBorders/>
          </w:tcPr>
          <w:p/>
        </w:tc>
        <w:tc>
          <w:tcPr>
            <w:tcW w:type="dxa" w:w="2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0" w:right="1006" w:firstLine="0"/>
              <w:jc w:val="right"/>
            </w:pPr>
            <w:r>
              <w:rPr>
                <w:w w:val="97.33030319213867"/>
                <w:rFonts w:ascii="Calibri" w:hAnsi="Calibri" w:eastAsia="Calibri"/>
                <w:b w:val="0"/>
                <w:i w:val="0"/>
                <w:color w:val="000000"/>
                <w:sz w:val="15"/>
              </w:rPr>
              <w:t>Bulk = 0</w:t>
            </w:r>
          </w:p>
        </w:tc>
      </w:tr>
    </w:tbl>
    <w:p>
      <w:pPr>
        <w:autoSpaceDN w:val="0"/>
        <w:autoSpaceDE w:val="0"/>
        <w:widowControl/>
        <w:spacing w:line="262" w:lineRule="auto" w:before="348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5-2: Positive-Source-Drain-Erase-Scheme. The granularity of the erase ranges from single bit-erase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over WLW-erase up to block erase. Cells exposed to positive source / drain voltages are erased in case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wordline is set to 0 V. </w:t>
      </w:r>
    </w:p>
    <w:p>
      <w:pPr>
        <w:autoSpaceDN w:val="0"/>
        <w:autoSpaceDE w:val="0"/>
        <w:widowControl/>
        <w:spacing w:line="334" w:lineRule="auto" w:before="27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It is important to emphasize that there is a clear difference between the PSDES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similar operational schemes for Flash devices which also use positive source or drain </w:t>
      </w:r>
      <w:r>
        <w:rPr>
          <w:rFonts w:ascii="cmr10" w:hAnsi="cmr10" w:eastAsia="cmr10"/>
          <w:b w:val="0"/>
          <w:i w:val="0"/>
          <w:color w:val="000000"/>
          <w:sz w:val="21"/>
        </w:rPr>
        <w:t>voltages to achieve a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[17]: First and foremost, the negative voltage difference </w:t>
      </w:r>
      <w:r>
        <w:rPr>
          <w:rFonts w:ascii="cmr10" w:hAnsi="cmr10" w:eastAsia="cmr10"/>
          <w:b w:val="0"/>
          <w:i w:val="0"/>
          <w:color w:val="000000"/>
          <w:sz w:val="21"/>
        </w:rPr>
        <w:t>between gate and source / drain induces the high-V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for FeFETs and not the low-V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state as it is the case for Flash devices. This is, however, an obvious result due to the </w:t>
      </w:r>
      <w:r>
        <w:rPr>
          <w:rFonts w:ascii="cmr10" w:hAnsi="cmr10" w:eastAsia="cmr10"/>
          <w:b w:val="0"/>
          <w:i w:val="0"/>
          <w:color w:val="000000"/>
          <w:sz w:val="21"/>
        </w:rPr>
        <w:t>inverted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control of the FeFET with respect to the electric field across the gate stack.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most important difference is represented by the fact that the PSDES only works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short channel devices since it depends both on the homogeneity of the electric field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distribution inside the gate stack as well as on an operation close to or in punch through.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Strictly speaking, the PSDES works best for gate stacks which possess a certain aspect ratio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such that the electric field inside the gate stack is sufficiently uniform (see also section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5.3.1). As shown in Fig. 5-2, the PSDES can then be applied in various ways depending 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requirements of the application. If a whole memory block shall be erased, all source-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bitlines are raised to 5 V whereas the wordlines are kept at ground (obviously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standard positive bulk erase would fulfill the same purpose). A WLW-erase can also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achieved using the PSDES by applying 5 V to all source- and bitlines while only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wordline to be erased is set to ground. Depending on the wordline capacitance, non-selected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wordlines are either kept floating or raised to 5 V as well. If an application requires a true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random erase operation, the PSDES provides a single bit erase capability as well.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Neighboring columns are raised to 3.3 V and unselected wordlines are raised to 1.7 V,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similar to the program inhibit approach. Again, depending on word-, source- and bitline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capacitances, unselected signal lines can be floating, too. </w:t>
      </w:r>
    </w:p>
    <w:p>
      <w:pPr>
        <w:autoSpaceDN w:val="0"/>
        <w:autoSpaceDE w:val="0"/>
        <w:widowControl/>
        <w:spacing w:line="319" w:lineRule="auto" w:before="6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With respect to the read operation and depending on the amount of parallelization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be provided by the periphery, multiple bitlines are raised to 1 V in order to enable </w:t>
      </w:r>
      <w:r>
        <w:rPr>
          <w:rFonts w:ascii="cmr10" w:hAnsi="cmr10" w:eastAsia="cmr10"/>
          <w:b w:val="0"/>
          <w:i w:val="0"/>
          <w:color w:val="000000"/>
          <w:sz w:val="21"/>
        </w:rPr>
        <w:t>proper read current for sensing. Due to the fact that 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was defined to lie at 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0.5 V, an erased cell to be read can mistakenly be interpreted as programmed since </w:t>
      </w:r>
    </w:p>
    <w:p>
      <w:pPr>
        <w:autoSpaceDN w:val="0"/>
        <w:autoSpaceDE w:val="0"/>
        <w:widowControl/>
        <w:spacing w:line="262" w:lineRule="auto" w:before="55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86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622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</w:t>
      </w:r>
    </w:p>
    <w:p>
      <w:pPr>
        <w:autoSpaceDN w:val="0"/>
        <w:autoSpaceDE w:val="0"/>
        <w:widowControl/>
        <w:spacing w:line="326" w:lineRule="auto" w:before="496" w:after="0"/>
        <w:ind w:left="262" w:right="1622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programmed cells in the same coulum draw current even at zero gate bias. Therefore,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inhibit signal, e.g. -1 V, has to be applied to unselected wordlines in order to put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potentially programmed cells into a non-conducting state. With respect to power </w:t>
      </w:r>
      <w:r>
        <w:rPr>
          <w:rFonts w:ascii="cmr10" w:hAnsi="cmr10" w:eastAsia="cmr10"/>
          <w:b w:val="0"/>
          <w:i w:val="0"/>
          <w:color w:val="000000"/>
          <w:sz w:val="21"/>
        </w:rPr>
        <w:t>consumption during read, it is therefore essential to shift the FeFET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to above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0 V (e.g. by adjusting the threshold voltage or source / drain implant conditions). On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other hand, it has been shown in the past that i.a. program disturb and data retention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FeFETs are highly susceptible to the positioning of the threshold voltage [52]. </w:t>
      </w:r>
    </w:p>
    <w:p>
      <w:pPr>
        <w:autoSpaceDN w:val="0"/>
        <w:autoSpaceDE w:val="0"/>
        <w:widowControl/>
        <w:spacing w:line="322" w:lineRule="auto" w:before="62" w:after="0"/>
        <w:ind w:left="262" w:right="162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general, the power consumption of operating schemes utilizing inhibit signals always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needs to be taken into account. Hence, for product applications a tradeoff between high bit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density and low power consumption is required. However, compared to e.g. NOR Flash,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will be covered next, at least the power consumption due to program inhibition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still anticipated to be much lower than the power consumption caused by CHE currents. </w:t>
      </w:r>
    </w:p>
    <w:p>
      <w:pPr>
        <w:autoSpaceDN w:val="0"/>
        <w:autoSpaceDE w:val="0"/>
        <w:widowControl/>
        <w:spacing w:line="262" w:lineRule="auto" w:before="336" w:after="214"/>
        <w:ind w:left="2418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Tab. 5-2: Operational schemes for NOR architecture.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487"/>
        <w:gridCol w:w="3487"/>
        <w:gridCol w:w="3487"/>
      </w:tblGrid>
      <w:tr>
        <w:trPr>
          <w:trHeight w:hRule="exact" w:val="1620"/>
        </w:trPr>
        <w:tc>
          <w:tcPr>
            <w:tcW w:type="dxa" w:w="7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0.0" w:type="dxa"/>
            </w:tblPr>
            <w:tblGrid>
              <w:gridCol w:w="871"/>
              <w:gridCol w:w="871"/>
              <w:gridCol w:w="871"/>
              <w:gridCol w:w="871"/>
              <w:gridCol w:w="871"/>
              <w:gridCol w:w="871"/>
              <w:gridCol w:w="871"/>
              <w:gridCol w:w="871"/>
              <w:gridCol w:w="871"/>
            </w:tblGrid>
            <w:tr>
              <w:trPr>
                <w:trHeight w:hRule="exact" w:val="229"/>
              </w:trPr>
              <w:tc>
                <w:tcPr>
                  <w:tcW w:type="dxa" w:w="1778"/>
                  <w:tcBorders>
                    <w:start w:sz="6.0" w:val="single" w:color="#FFFFFF"/>
                    <w:top w:sz="6.0" w:val="single" w:color="#FFFFFF"/>
                    <w:end w:sz="6.0" w:val="single" w:color="#000000"/>
                    <w:bottom w:sz="6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578"/>
                  <w:gridSpan w:val="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NOR Architecture</w:t>
                  </w:r>
                </w:p>
              </w:tc>
            </w:tr>
            <w:tr>
              <w:trPr>
                <w:trHeight w:hRule="exact" w:val="229"/>
              </w:trPr>
              <w:tc>
                <w:tcPr>
                  <w:tcW w:type="dxa" w:w="1778"/>
                  <w:tcBorders>
                    <w:start w:sz="6.0" w:val="single" w:color="#FFFFFF"/>
                    <w:top w:sz="6.0" w:val="single" w:color="#FFFFFF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Operational Scheme 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WL (m) 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WL (m+1) 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BL (n)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BL (n+1) </w:t>
                  </w:r>
                </w:p>
              </w:tc>
              <w:tc>
                <w:tcPr>
                  <w:tcW w:type="dxa" w:w="536"/>
                  <w:tcBorders>
                    <w:start w:sz="4.800000000000182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SL (m) </w:t>
                  </w:r>
                </w:p>
              </w:tc>
              <w:tc>
                <w:tcPr>
                  <w:tcW w:type="dxa" w:w="628"/>
                  <w:tcBorders>
                    <w:start w:sz="4.800000000000182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SL (m+1)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 Bulk</w:t>
                  </w:r>
                </w:p>
              </w:tc>
            </w:tr>
            <w:tr>
              <w:trPr>
                <w:trHeight w:hRule="exact" w:val="228"/>
              </w:trPr>
              <w:tc>
                <w:tcPr>
                  <w:tcW w:type="dxa" w:w="177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76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Program Flash (m, n+1) 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CHE Injection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12V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536"/>
                  <w:tcBorders>
                    <w:start w:sz="4.800000000000182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28"/>
                  <w:tcBorders>
                    <w:start w:sz="4.800000000000182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28"/>
              </w:trPr>
              <w:tc>
                <w:tcPr>
                  <w:tcW w:type="dxa" w:w="177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Erase Flash (m, n+1)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FN Erase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-8V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536"/>
                  <w:tcBorders>
                    <w:start w:sz="4.800000000000182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628"/>
                  <w:tcBorders>
                    <w:start w:sz="4.800000000000182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74"/>
              </w:trPr>
              <w:tc>
                <w:tcPr>
                  <w:tcW w:type="dxa" w:w="177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Read Flash (m, n+1)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Standard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1" w:lineRule="auto" w:before="64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/>
                      <w:color w:val="000000"/>
                      <w:sz w:val="17"/>
                    </w:rPr>
                    <w:t>V</w:t>
                  </w:r>
                  <w:r>
                    <w:rPr>
                      <w:w w:val="103.82171110673384"/>
                      <w:rFonts w:ascii="Calibri" w:hAnsi="Calibri" w:eastAsia="Calibri"/>
                      <w:b w:val="0"/>
                      <w:i/>
                      <w:color w:val="000000"/>
                      <w:sz w:val="11"/>
                    </w:rPr>
                    <w:t xml:space="preserve"> R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0 (1V) 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1V</w:t>
                  </w:r>
                </w:p>
              </w:tc>
              <w:tc>
                <w:tcPr>
                  <w:tcW w:type="dxa" w:w="536"/>
                  <w:tcBorders>
                    <w:start w:sz="4.800000000000182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28"/>
                  <w:tcBorders>
                    <w:start w:sz="4.800000000000182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caca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74"/>
              </w:trPr>
              <w:tc>
                <w:tcPr>
                  <w:tcW w:type="dxa" w:w="1778"/>
                  <w:vMerge w:val="restart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0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Program Cell (m, n+1)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1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"</w:t>
                  </w:r>
                  <w:r>
                    <w:rPr>
                      <w:rFonts w:ascii="Calibri" w:hAnsi="Calibri" w:eastAsia="Calibri"/>
                      <w:b w:val="0"/>
                      <w:i/>
                      <w:color w:val="000000"/>
                      <w:sz w:val="17"/>
                    </w:rPr>
                    <w:t>V</w:t>
                  </w:r>
                  <w:r>
                    <w:rPr>
                      <w:w w:val="103.82171110673384"/>
                      <w:rFonts w:ascii="Calibri" w:hAnsi="Calibri" w:eastAsia="Calibri"/>
                      <w:b w:val="0"/>
                      <w:i/>
                      <w:color w:val="000000"/>
                      <w:sz w:val="11"/>
                    </w:rPr>
                    <w:t xml:space="preserve"> DD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/3"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1.7V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3.3V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4.800000000000182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28"/>
                  <w:tcBorders>
                    <w:start w:sz="4.800000000000182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74"/>
              </w:trPr>
              <w:tc>
                <w:tcPr>
                  <w:tcW w:type="dxa" w:w="871"/>
                  <w:vMerge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1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"</w:t>
                  </w:r>
                  <w:r>
                    <w:rPr>
                      <w:rFonts w:ascii="Calibri" w:hAnsi="Calibri" w:eastAsia="Calibri"/>
                      <w:b w:val="0"/>
                      <w:i/>
                      <w:color w:val="000000"/>
                      <w:sz w:val="17"/>
                    </w:rPr>
                    <w:t>V</w:t>
                  </w:r>
                  <w:r>
                    <w:rPr>
                      <w:w w:val="103.82171110673384"/>
                      <w:rFonts w:ascii="Calibri" w:hAnsi="Calibri" w:eastAsia="Calibri"/>
                      <w:b w:val="0"/>
                      <w:i/>
                      <w:color w:val="000000"/>
                      <w:sz w:val="11"/>
                    </w:rPr>
                    <w:t xml:space="preserve"> DD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/3" low power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0V/-1V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3.3V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4.800000000000182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3.3V</w:t>
                  </w:r>
                </w:p>
              </w:tc>
              <w:tc>
                <w:tcPr>
                  <w:tcW w:type="dxa" w:w="628"/>
                  <w:tcBorders>
                    <w:start w:sz="4.800000000000182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F/0V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28"/>
              </w:trPr>
              <w:tc>
                <w:tcPr>
                  <w:tcW w:type="dxa" w:w="871"/>
                  <w:vMerge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WLW Program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4.800000000000182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28"/>
                  <w:tcBorders>
                    <w:start w:sz="4.800000000000182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76"/>
              </w:trPr>
              <w:tc>
                <w:tcPr>
                  <w:tcW w:type="dxa" w:w="1778"/>
                  <w:vMerge w:val="restart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28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Erase Cell (m, n+1)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1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"</w:t>
                  </w:r>
                  <w:r>
                    <w:rPr>
                      <w:rFonts w:ascii="Calibri" w:hAnsi="Calibri" w:eastAsia="Calibri"/>
                      <w:b w:val="0"/>
                      <w:i/>
                      <w:color w:val="000000"/>
                      <w:sz w:val="17"/>
                    </w:rPr>
                    <w:t>V</w:t>
                  </w:r>
                  <w:r>
                    <w:rPr>
                      <w:w w:val="103.82171110673384"/>
                      <w:rFonts w:ascii="Calibri" w:hAnsi="Calibri" w:eastAsia="Calibri"/>
                      <w:b w:val="0"/>
                      <w:i/>
                      <w:color w:val="000000"/>
                      <w:sz w:val="11"/>
                    </w:rPr>
                    <w:t xml:space="preserve"> DD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/3"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-5V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-1.7V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-3.3V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4.800000000000182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-3.3V</w:t>
                  </w:r>
                </w:p>
              </w:tc>
              <w:tc>
                <w:tcPr>
                  <w:tcW w:type="dxa" w:w="628"/>
                  <w:tcBorders>
                    <w:start w:sz="4.800000000000182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4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28"/>
              </w:trPr>
              <w:tc>
                <w:tcPr>
                  <w:tcW w:type="dxa" w:w="871"/>
                  <w:vMerge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PSDES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0V/2.5V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536"/>
                  <w:tcBorders>
                    <w:start w:sz="4.800000000000182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628"/>
                  <w:tcBorders>
                    <w:start w:sz="4.800000000000182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F/5V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28"/>
              </w:trPr>
              <w:tc>
                <w:tcPr>
                  <w:tcW w:type="dxa" w:w="871"/>
                  <w:vMerge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Block Erase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536"/>
                  <w:tcBorders>
                    <w:start w:sz="4.800000000000182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628"/>
                  <w:tcBorders>
                    <w:start w:sz="4.800000000000182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</w:tr>
            <w:tr>
              <w:trPr>
                <w:trHeight w:hRule="exact" w:val="208"/>
              </w:trPr>
              <w:tc>
                <w:tcPr>
                  <w:tcW w:type="dxa" w:w="177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Read Cell (m, n+1)</w:t>
                  </w:r>
                </w:p>
              </w:tc>
              <w:tc>
                <w:tcPr>
                  <w:tcW w:type="dxa" w:w="152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Standard</w:t>
                  </w:r>
                </w:p>
              </w:tc>
              <w:tc>
                <w:tcPr>
                  <w:tcW w:type="dxa" w:w="5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74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0V/-1V</w:t>
                  </w:r>
                </w:p>
              </w:tc>
              <w:tc>
                <w:tcPr>
                  <w:tcW w:type="dxa" w:w="53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0 (1V) </w:t>
                  </w:r>
                </w:p>
              </w:tc>
              <w:tc>
                <w:tcPr>
                  <w:tcW w:type="dxa" w:w="638"/>
                  <w:tcBorders>
                    <w:start w:sz="6.0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1V</w:t>
                  </w:r>
                </w:p>
              </w:tc>
              <w:tc>
                <w:tcPr>
                  <w:tcW w:type="dxa" w:w="536"/>
                  <w:tcBorders>
                    <w:start w:sz="4.800000000000182" w:val="single" w:color="#000000"/>
                    <w:top w:sz="6.0" w:val="single" w:color="#000000"/>
                    <w:end w:sz="4.800000000000182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28"/>
                  <w:tcBorders>
                    <w:start w:sz="4.800000000000182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F/0V</w:t>
                  </w:r>
                </w:p>
              </w:tc>
              <w:tc>
                <w:tcPr>
                  <w:tcW w:type="dxa" w:w="38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60" w:after="0"/>
              <w:ind w:left="250" w:right="0" w:firstLine="0"/>
              <w:jc w:val="left"/>
            </w:pPr>
            <w:r>
              <w:rPr>
                <w:w w:val="101.45481957329645"/>
                <w:rFonts w:ascii="Calibri" w:hAnsi="Calibri" w:eastAsia="Calibri"/>
                <w:b w:val="0"/>
                <w:i w:val="0"/>
                <w:color w:val="000000"/>
                <w:sz w:val="18"/>
              </w:rPr>
              <w:t>WL (m)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6" w:after="0"/>
              <w:ind w:left="0" w:right="0" w:firstLine="0"/>
              <w:jc w:val="right"/>
            </w:pPr>
            <w:r>
              <w:rPr>
                <w:w w:val="101.24476750691731"/>
                <w:rFonts w:ascii="Calibri" w:hAnsi="Calibri" w:eastAsia="Calibri"/>
                <w:b w:val="0"/>
                <w:i w:val="0"/>
                <w:color w:val="000000"/>
                <w:sz w:val="18"/>
              </w:rPr>
              <w:t>BL (</w:t>
            </w:r>
          </w:p>
        </w:tc>
      </w:tr>
      <w:tr>
        <w:trPr>
          <w:trHeight w:hRule="exact" w:val="1440"/>
        </w:trPr>
        <w:tc>
          <w:tcPr>
            <w:tcW w:type="dxa" w:w="3487"/>
            <w:vMerge/>
            <w:tcBorders/>
          </w:tcPr>
          <w:p/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14" w:after="0"/>
              <w:ind w:left="64" w:right="0" w:firstLine="0"/>
              <w:jc w:val="left"/>
            </w:pPr>
            <w:r>
              <w:rPr>
                <w:w w:val="101.24476750691731"/>
                <w:rFonts w:ascii="Calibri" w:hAnsi="Calibri" w:eastAsia="Calibri"/>
                <w:b w:val="0"/>
                <w:i w:val="0"/>
                <w:color w:val="000000"/>
                <w:sz w:val="18"/>
              </w:rPr>
              <w:t>WL (m+1)</w:t>
            </w:r>
          </w:p>
        </w:tc>
        <w:tc>
          <w:tcPr>
            <w:tcW w:type="dxa" w:w="348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31" w:lineRule="auto" w:before="274" w:after="0"/>
        <w:ind w:left="262" w:right="162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 compared to AND, the NOR architecture has been introduced much earlier for Flash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has ever since remained the workhorse for applications requiring faster single byte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and random read operations [10]. Due to the long history of NOR Flash, many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development stages have been passed accompanied by several changes for operating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array. However, the general programming scheme is still based on channel hot electron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(CHE) injection. As an example, the gate and drain bias is raised to 12 V and 5 V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respectively which causes a severe acceleration and avalanche multiplication of electrons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channel. Due to the energy gain these electrons experience, charge injected into the </w:t>
      </w:r>
      <w:r>
        <w:rPr>
          <w:rFonts w:ascii="cmr10" w:hAnsi="cmr10" w:eastAsia="cmr10"/>
          <w:b w:val="0"/>
          <w:i w:val="0"/>
          <w:color w:val="000000"/>
          <w:sz w:val="21"/>
        </w:rPr>
        <w:t>floating gate happens at the drain side [20]. Writing 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for NOR Flash (erase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operation) is similar to the program operation of AND Flash: By applying a negative gate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a positive source voltage, electrons are removed from the floating gate via FN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tunneling. The read is identical to the AND architecture, only that the speed is higher due </w:t>
      </w:r>
      <w:r>
        <w:rPr>
          <w:rFonts w:ascii="cmr10" w:hAnsi="cmr10" w:eastAsia="cmr10"/>
          <w:b w:val="0"/>
          <w:i w:val="0"/>
          <w:color w:val="000000"/>
          <w:sz w:val="21"/>
        </w:rPr>
        <w:t>to the direct bitline contact of each cell (that however increases the cell size by 2F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). </w:t>
      </w:r>
    </w:p>
    <w:p>
      <w:pPr>
        <w:autoSpaceDN w:val="0"/>
        <w:autoSpaceDE w:val="0"/>
        <w:widowControl/>
        <w:spacing w:line="329" w:lineRule="auto" w:before="62" w:after="0"/>
        <w:ind w:left="262" w:right="162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Assuming again the existence of sourcelines common only to a fraction of cells in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array (one sourceline per row), the difficulty in utilizing the NOR architecture for FeFETs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caused by the fact that wordlines are running in parallel to sourcelines (see Fig. 5-1). If a </w:t>
      </w:r>
      <w:r>
        <w:rPr>
          <w:rFonts w:ascii="cmr10" w:hAnsi="cmr10" w:eastAsia="cmr10"/>
          <w:b w:val="0"/>
          <w:i w:val="0"/>
          <w:color w:val="000000"/>
          <w:sz w:val="21"/>
        </w:rPr>
        <w:t>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scheme is applied to program FeFET NOR arrays, unselected bitlines are raised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3.3 V whereas the selected bitline and the selected as well as unselected sourcelines are kept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at ground. The unselected wordlines are raised to 1.7 V in order to decrease the 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field across cells which reside in unslected columns. It is obvious that this scheme will lead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unacceptable power consumption during program due to current flow occurring in all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cells except the ones sharing the coulumn with the selected cell. Moreover, the proper </w:t>
      </w:r>
    </w:p>
    <w:p>
      <w:pPr>
        <w:autoSpaceDN w:val="0"/>
        <w:autoSpaceDE w:val="0"/>
        <w:widowControl/>
        <w:spacing w:line="262" w:lineRule="auto" w:before="508" w:after="0"/>
        <w:ind w:left="0" w:right="1622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87 </w:t>
      </w:r>
    </w:p>
    <w:p>
      <w:pPr>
        <w:sectPr>
          <w:pgSz w:w="11906" w:h="16838"/>
          <w:pgMar w:top="494" w:right="6" w:bottom="600" w:left="1440" w:header="720" w:footer="720" w:gutter="0"/>
          <w:cols w:space="720" w:num="1" w:equalWidth="0"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CELL ARRAY STUDY</w:t>
      </w:r>
    </w:p>
    <w:p>
      <w:pPr>
        <w:autoSpaceDN w:val="0"/>
        <w:autoSpaceDE w:val="0"/>
        <w:widowControl/>
        <w:spacing w:line="312" w:lineRule="auto" w:before="496" w:after="0"/>
        <w:ind w:left="262" w:right="1576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functionality of program inhibition for cells which share the same wordline is questionable.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effectiveness of the inhibit signal depends on the voltage drop across the channel region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in turn depends on the load connected to the source (the sourceline). </w:t>
      </w:r>
    </w:p>
    <w:p>
      <w:pPr>
        <w:autoSpaceDN w:val="0"/>
        <w:autoSpaceDE w:val="0"/>
        <w:widowControl/>
        <w:spacing w:line="331" w:lineRule="auto" w:before="62" w:after="0"/>
        <w:ind w:left="262" w:right="1576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reduce power consumption due the described parasitic current flow, 3.3 V </w:t>
      </w:r>
      <w:r>
        <w:rPr>
          <w:rFonts w:ascii="cmr10" w:hAnsi="cmr10" w:eastAsia="cmr10"/>
          <w:b w:val="0"/>
          <w:i w:val="0"/>
          <w:color w:val="000000"/>
          <w:sz w:val="21"/>
        </w:rPr>
        <w:t>can be applied to the selected sourceline in addition. This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low-power scheme will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improve the program inhibition for cells sharing the selected wordline due to the fact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both source and drain regions are then raised to 3.3 V. In addition the unselected rows can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either be grounded or have to be inhibited by -1 V depending on the availability of separate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 common sourcelines. In total, this scheme limits the parasitic current flow during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to the selected cell. However, similar to the questionable program inhibition for </w:t>
      </w:r>
      <w:r>
        <w:rPr>
          <w:rFonts w:ascii="cmr10" w:hAnsi="cmr10" w:eastAsia="cmr10"/>
          <w:b w:val="0"/>
          <w:i w:val="0"/>
          <w:color w:val="000000"/>
          <w:sz w:val="21"/>
        </w:rPr>
        <w:t>the standard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scheme, the effectiveness of the program operation remains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proven. In order to program cell (m, n+1), the 3.3 V applied to SL (m) have to drop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properly across the channel region which depends on the load connected to the selected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bitline. If the load is high, only a small portion of the 3.3 V sourceline bias will drop across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channel region which in turn inhibits the proper programming of the selected cell. </w:t>
      </w:r>
    </w:p>
    <w:p>
      <w:pPr>
        <w:autoSpaceDN w:val="0"/>
        <w:autoSpaceDE w:val="0"/>
        <w:widowControl/>
        <w:spacing w:line="331" w:lineRule="auto" w:before="64" w:after="0"/>
        <w:ind w:left="262" w:right="157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eliminate parasitic current flow altogether, WLW-programming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applied as indicated in Tab. 5-2. Apparently, a bit-wise erase scheme needs to be provided </w:t>
      </w:r>
      <w:r>
        <w:rPr>
          <w:rFonts w:ascii="cmr10" w:hAnsi="cmr10" w:eastAsia="cmr10"/>
          <w:b w:val="0"/>
          <w:i w:val="0"/>
          <w:color w:val="000000"/>
          <w:sz w:val="21"/>
        </w:rPr>
        <w:t>in turn. As mentioned for the AND architecture,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scheme using a negative gate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erase will not work due to the parasitic current flow through unselected source / drain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junctions. However, the proposed PSDES can be applied to the NOR architecture as well.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By raising SL(m) and BL(n+1) to 5 V while keeping WL(m) at ground, cell (m,n+1) can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erased. Cutting off unselected bitlines via pass transistors eliminates current flow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through potentially programmed cells sharing the selected bitline. Moreover, the source side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disturb of the cells sharing the selected wordline is not supposed to be sufficient to change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polarization state. If the sourceline is common to all cells in the array, then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additional 2.5 V has to be applied to non-selected wordlines in order to inhibit erasure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non-selected cells in the selected column. </w:t>
      </w:r>
    </w:p>
    <w:p>
      <w:pPr>
        <w:autoSpaceDN w:val="0"/>
        <w:autoSpaceDE w:val="0"/>
        <w:widowControl/>
        <w:spacing w:line="324" w:lineRule="auto" w:before="64" w:after="0"/>
        <w:ind w:left="262" w:right="157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 Last but not least, a standard bulk erase scheme can of course also be performed under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condition that one of the proposed single-bit programming schemes can be applied. </w:t>
      </w:r>
      <w:r>
        <w:rPr>
          <w:rFonts w:ascii="cmr10" w:hAnsi="cmr10" w:eastAsia="cmr10"/>
          <w:b w:val="0"/>
          <w:i w:val="0"/>
          <w:color w:val="000000"/>
          <w:sz w:val="21"/>
        </w:rPr>
        <w:t>Furthermore, for the read operation and in case of a negative programmed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a read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inhibition of unselected wordlines has to be applied if sourcelines are common to all cells. If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separate sourcelines are available, no read inhibition has to be provided for the NOR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 due to the orthogonality of bit- and sourcelines. </w:t>
      </w:r>
    </w:p>
    <w:p>
      <w:pPr>
        <w:autoSpaceDN w:val="0"/>
        <w:autoSpaceDE w:val="0"/>
        <w:widowControl/>
        <w:spacing w:line="326" w:lineRule="auto" w:before="60" w:after="0"/>
        <w:ind w:left="262" w:right="157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last of the classical non-volatile memory architectures that shall be discussed for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application is represented by the NAND array. The use of FeFETs for NAND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architectures has been proposed and demonstrated in the past [221] and was suggested as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Solid-State-Disk (SSD) replacement [105]. The operational schemes are quite different from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those suggested for AND and NOR due to the fact that source and drain contacts can only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accessed via the series connection of multiple transistors. Tab. 5-3 lists the proposed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operational schemes for FeFET NAND arrays. </w:t>
      </w:r>
    </w:p>
    <w:p>
      <w:pPr>
        <w:autoSpaceDN w:val="0"/>
        <w:autoSpaceDE w:val="0"/>
        <w:widowControl/>
        <w:spacing w:line="262" w:lineRule="auto" w:before="338" w:after="212"/>
        <w:ind w:left="2350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Tab. 5-3: Operational schemes for NAND architecture.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3471"/>
        <w:gridCol w:w="3471"/>
        <w:gridCol w:w="3471"/>
      </w:tblGrid>
      <w:tr>
        <w:trPr>
          <w:trHeight w:hRule="exact" w:val="1652"/>
        </w:trPr>
        <w:tc>
          <w:tcPr>
            <w:tcW w:type="dxa" w:w="8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5.99999999999994" w:type="dxa"/>
            </w:tblPr>
            <w:tblGrid>
              <w:gridCol w:w="807"/>
              <w:gridCol w:w="807"/>
              <w:gridCol w:w="807"/>
              <w:gridCol w:w="807"/>
              <w:gridCol w:w="807"/>
              <w:gridCol w:w="807"/>
              <w:gridCol w:w="807"/>
              <w:gridCol w:w="807"/>
              <w:gridCol w:w="807"/>
              <w:gridCol w:w="807"/>
              <w:gridCol w:w="807"/>
            </w:tblGrid>
            <w:tr>
              <w:trPr>
                <w:trHeight w:hRule="exact" w:val="217"/>
              </w:trPr>
              <w:tc>
                <w:tcPr>
                  <w:tcW w:type="dxa" w:w="1522"/>
                  <w:tcBorders>
                    <w:start w:sz="6.0" w:val="single" w:color="#FFFFFF"/>
                    <w:top w:sz="6.0" w:val="single" w:color="#FFFFFF"/>
                    <w:end w:sz="6.0" w:val="single" w:color="#000000"/>
                    <w:bottom w:sz="6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968"/>
                  <w:gridSpan w:val="1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0" w:right="0" w:firstLine="0"/>
                    <w:jc w:val="center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NAND Architecture</w:t>
                  </w:r>
                </w:p>
              </w:tc>
            </w:tr>
            <w:tr>
              <w:trPr>
                <w:trHeight w:hRule="exact" w:val="216"/>
              </w:trPr>
              <w:tc>
                <w:tcPr>
                  <w:tcW w:type="dxa" w:w="1522"/>
                  <w:tcBorders>
                    <w:start w:sz="6.0" w:val="single" w:color="#FFFFFF"/>
                    <w:top w:sz="6.0" w:val="single" w:color="#FFFFFF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4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0" w:right="0" w:firstLine="0"/>
                    <w:jc w:val="center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 xml:space="preserve">Operational Scheme </w:t>
                  </w:r>
                </w:p>
              </w:tc>
              <w:tc>
                <w:tcPr>
                  <w:tcW w:type="dxa" w:w="86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SGD</w:t>
                  </w:r>
                </w:p>
              </w:tc>
              <w:tc>
                <w:tcPr>
                  <w:tcW w:type="dxa" w:w="8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WL (m-1)</w:t>
                  </w:r>
                </w:p>
              </w:tc>
              <w:tc>
                <w:tcPr>
                  <w:tcW w:type="dxa" w:w="55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0" w:right="0" w:firstLine="0"/>
                    <w:jc w:val="center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 xml:space="preserve">WL (m) </w:t>
                  </w:r>
                </w:p>
              </w:tc>
              <w:tc>
                <w:tcPr>
                  <w:tcW w:type="dxa" w:w="70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0" w:right="0" w:firstLine="0"/>
                    <w:jc w:val="center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 xml:space="preserve">WL (m+1) </w:t>
                  </w:r>
                </w:p>
              </w:tc>
              <w:tc>
                <w:tcPr>
                  <w:tcW w:type="dxa" w:w="48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SGS</w:t>
                  </w:r>
                </w:p>
              </w:tc>
              <w:tc>
                <w:tcPr>
                  <w:tcW w:type="dxa" w:w="5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BL (n)</w:t>
                  </w:r>
                </w:p>
              </w:tc>
              <w:tc>
                <w:tcPr>
                  <w:tcW w:type="dxa" w:w="61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0" w:right="0" w:firstLine="0"/>
                    <w:jc w:val="center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 xml:space="preserve">BL (n+1) </w:t>
                  </w:r>
                </w:p>
              </w:tc>
              <w:tc>
                <w:tcPr>
                  <w:tcW w:type="dxa" w:w="50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SL</w:t>
                  </w:r>
                </w:p>
              </w:tc>
              <w:tc>
                <w:tcPr>
                  <w:tcW w:type="dxa" w:w="36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0" w:right="0" w:firstLine="0"/>
                    <w:jc w:val="center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Bulk</w:t>
                  </w:r>
                </w:p>
              </w:tc>
            </w:tr>
            <w:tr>
              <w:trPr>
                <w:trHeight w:hRule="exact" w:val="217"/>
              </w:trPr>
              <w:tc>
                <w:tcPr>
                  <w:tcW w:type="dxa" w:w="1522"/>
                  <w:vMerge w:val="restart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244" w:after="0"/>
                    <w:ind w:left="0" w:right="0" w:firstLine="0"/>
                    <w:jc w:val="center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Program Cell (m, n+1)</w:t>
                  </w:r>
                </w:p>
              </w:tc>
              <w:tc>
                <w:tcPr>
                  <w:tcW w:type="dxa" w:w="144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TPI</w:t>
                  </w:r>
                </w:p>
              </w:tc>
              <w:tc>
                <w:tcPr>
                  <w:tcW w:type="dxa" w:w="86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2.5V</w:t>
                  </w:r>
                </w:p>
              </w:tc>
              <w:tc>
                <w:tcPr>
                  <w:tcW w:type="dxa" w:w="8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2.5V</w:t>
                  </w:r>
                </w:p>
              </w:tc>
              <w:tc>
                <w:tcPr>
                  <w:tcW w:type="dxa" w:w="55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4V</w:t>
                  </w:r>
                </w:p>
              </w:tc>
              <w:tc>
                <w:tcPr>
                  <w:tcW w:type="dxa" w:w="70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48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5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2V</w:t>
                  </w:r>
                </w:p>
              </w:tc>
              <w:tc>
                <w:tcPr>
                  <w:tcW w:type="dxa" w:w="61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50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36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</w:tr>
            <w:tr>
              <w:trPr>
                <w:trHeight w:hRule="exact" w:val="216"/>
              </w:trPr>
              <w:tc>
                <w:tcPr>
                  <w:tcW w:type="dxa" w:w="807"/>
                  <w:vMerge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144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GSBPI</w:t>
                  </w:r>
                </w:p>
              </w:tc>
              <w:tc>
                <w:tcPr>
                  <w:tcW w:type="dxa" w:w="86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1.1V</w:t>
                  </w:r>
                </w:p>
              </w:tc>
              <w:tc>
                <w:tcPr>
                  <w:tcW w:type="dxa" w:w="8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3.1V</w:t>
                  </w:r>
                </w:p>
              </w:tc>
              <w:tc>
                <w:tcPr>
                  <w:tcW w:type="dxa" w:w="55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5V</w:t>
                  </w:r>
                </w:p>
              </w:tc>
              <w:tc>
                <w:tcPr>
                  <w:tcW w:type="dxa" w:w="70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48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5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1.1V</w:t>
                  </w:r>
                </w:p>
              </w:tc>
              <w:tc>
                <w:tcPr>
                  <w:tcW w:type="dxa" w:w="61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0.6V</w:t>
                  </w:r>
                </w:p>
              </w:tc>
              <w:tc>
                <w:tcPr>
                  <w:tcW w:type="dxa" w:w="50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36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</w:tr>
            <w:tr>
              <w:trPr>
                <w:trHeight w:hRule="exact" w:val="217"/>
              </w:trPr>
              <w:tc>
                <w:tcPr>
                  <w:tcW w:type="dxa" w:w="807"/>
                  <w:vMerge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</w:tcPr>
                <w:p/>
              </w:tc>
              <w:tc>
                <w:tcPr>
                  <w:tcW w:type="dxa" w:w="144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LSBPI</w:t>
                  </w:r>
                </w:p>
              </w:tc>
              <w:tc>
                <w:tcPr>
                  <w:tcW w:type="dxa" w:w="86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1.1V</w:t>
                  </w:r>
                </w:p>
              </w:tc>
              <w:tc>
                <w:tcPr>
                  <w:tcW w:type="dxa" w:w="8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 - 1.1V</w:t>
                  </w:r>
                </w:p>
              </w:tc>
              <w:tc>
                <w:tcPr>
                  <w:tcW w:type="dxa" w:w="55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5V</w:t>
                  </w:r>
                </w:p>
              </w:tc>
              <w:tc>
                <w:tcPr>
                  <w:tcW w:type="dxa" w:w="70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48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5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1.1V</w:t>
                  </w:r>
                </w:p>
              </w:tc>
              <w:tc>
                <w:tcPr>
                  <w:tcW w:type="dxa" w:w="61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50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36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</w:tr>
            <w:tr>
              <w:trPr>
                <w:trHeight w:hRule="exact" w:val="216"/>
              </w:trPr>
              <w:tc>
                <w:tcPr>
                  <w:tcW w:type="dxa" w:w="152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Erase Cell (m, n+1)</w:t>
                  </w:r>
                </w:p>
              </w:tc>
              <w:tc>
                <w:tcPr>
                  <w:tcW w:type="dxa" w:w="144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Block Erase</w:t>
                  </w:r>
                </w:p>
              </w:tc>
              <w:tc>
                <w:tcPr>
                  <w:tcW w:type="dxa" w:w="86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8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55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70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48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5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F</w:t>
                  </w:r>
                </w:p>
              </w:tc>
              <w:tc>
                <w:tcPr>
                  <w:tcW w:type="dxa" w:w="61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F</w:t>
                  </w:r>
                </w:p>
              </w:tc>
              <w:tc>
                <w:tcPr>
                  <w:tcW w:type="dxa" w:w="50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F</w:t>
                  </w:r>
                </w:p>
              </w:tc>
              <w:tc>
                <w:tcPr>
                  <w:tcW w:type="dxa" w:w="36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34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5V</w:t>
                  </w:r>
                </w:p>
              </w:tc>
            </w:tr>
            <w:tr>
              <w:trPr>
                <w:trHeight w:hRule="exact" w:val="197"/>
              </w:trPr>
              <w:tc>
                <w:tcPr>
                  <w:tcW w:type="dxa" w:w="152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Read Cell (m, n+1)</w:t>
                  </w:r>
                </w:p>
              </w:tc>
              <w:tc>
                <w:tcPr>
                  <w:tcW w:type="dxa" w:w="144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Standard</w:t>
                  </w:r>
                </w:p>
              </w:tc>
              <w:tc>
                <w:tcPr>
                  <w:tcW w:type="dxa" w:w="86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0.5V</w:t>
                  </w:r>
                </w:p>
              </w:tc>
              <w:tc>
                <w:tcPr>
                  <w:tcW w:type="dxa" w:w="8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0.5V</w:t>
                  </w:r>
                </w:p>
              </w:tc>
              <w:tc>
                <w:tcPr>
                  <w:tcW w:type="dxa" w:w="55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70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0.5V</w:t>
                  </w:r>
                </w:p>
              </w:tc>
              <w:tc>
                <w:tcPr>
                  <w:tcW w:type="dxa" w:w="48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0.5V</w:t>
                  </w:r>
                </w:p>
              </w:tc>
              <w:tc>
                <w:tcPr>
                  <w:tcW w:type="dxa" w:w="56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1V</w:t>
                  </w:r>
                </w:p>
              </w:tc>
              <w:tc>
                <w:tcPr>
                  <w:tcW w:type="dxa" w:w="61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1V</w:t>
                  </w:r>
                </w:p>
              </w:tc>
              <w:tc>
                <w:tcPr>
                  <w:tcW w:type="dxa" w:w="50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18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  <w:tc>
                <w:tcPr>
                  <w:tcW w:type="dxa" w:w="36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w w:val="101.6101479530334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0V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22" w:after="0"/>
              <w:ind w:left="0" w:right="0" w:firstLine="0"/>
              <w:jc w:val="center"/>
            </w:pPr>
            <w:r>
              <w:rPr>
                <w:w w:val="101.43315932329963"/>
                <w:rFonts w:ascii="Calibri" w:hAnsi="Calibri" w:eastAsia="Calibri"/>
                <w:b w:val="0"/>
                <w:i w:val="0"/>
                <w:color w:val="000000"/>
                <w:sz w:val="17"/>
              </w:rPr>
              <w:t>SGD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74" w:after="0"/>
              <w:ind w:left="0" w:right="6" w:firstLine="0"/>
              <w:jc w:val="right"/>
            </w:pPr>
            <w:r>
              <w:rPr>
                <w:w w:val="101.2227226706112"/>
                <w:rFonts w:ascii="Calibri" w:hAnsi="Calibri" w:eastAsia="Calibri"/>
                <w:b w:val="0"/>
                <w:i w:val="0"/>
                <w:color w:val="000000"/>
                <w:sz w:val="17"/>
              </w:rPr>
              <w:t>BL (</w:t>
            </w:r>
          </w:p>
        </w:tc>
      </w:tr>
    </w:tbl>
    <w:p>
      <w:pPr>
        <w:autoSpaceDN w:val="0"/>
        <w:autoSpaceDE w:val="0"/>
        <w:widowControl/>
        <w:spacing w:line="197" w:lineRule="auto" w:before="102" w:after="0"/>
        <w:ind w:left="0" w:right="874" w:firstLine="0"/>
        <w:jc w:val="right"/>
      </w:pPr>
      <w:r>
        <w:rPr>
          <w:w w:val="101.43315932329963"/>
          <w:rFonts w:ascii="Calibri" w:hAnsi="Calibri" w:eastAsia="Calibri"/>
          <w:b w:val="0"/>
          <w:i w:val="0"/>
          <w:color w:val="000000"/>
          <w:sz w:val="17"/>
        </w:rPr>
        <w:t>WL (m-1)</w:t>
      </w:r>
    </w:p>
    <w:p>
      <w:pPr>
        <w:autoSpaceDN w:val="0"/>
        <w:tabs>
          <w:tab w:pos="9036" w:val="left"/>
        </w:tabs>
        <w:autoSpaceDE w:val="0"/>
        <w:widowControl/>
        <w:spacing w:line="307" w:lineRule="auto" w:before="21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88 </w:t>
      </w:r>
      <w:r>
        <w:tab/>
      </w:r>
      <w:r>
        <w:rPr>
          <w:w w:val="101.43315932329963"/>
          <w:rFonts w:ascii="Calibri" w:hAnsi="Calibri" w:eastAsia="Calibri"/>
          <w:b w:val="0"/>
          <w:i w:val="0"/>
          <w:color w:val="000000"/>
          <w:sz w:val="17"/>
        </w:rPr>
        <w:t>WL (m)</w:t>
      </w:r>
    </w:p>
    <w:p>
      <w:pPr>
        <w:autoSpaceDN w:val="0"/>
        <w:autoSpaceDE w:val="0"/>
        <w:widowControl/>
        <w:spacing w:line="194" w:lineRule="auto" w:before="316" w:after="0"/>
        <w:ind w:left="0" w:right="878" w:firstLine="0"/>
        <w:jc w:val="right"/>
      </w:pPr>
      <w:r>
        <w:rPr>
          <w:w w:val="101.2227226706112"/>
          <w:rFonts w:ascii="Calibri" w:hAnsi="Calibri" w:eastAsia="Calibri"/>
          <w:b w:val="0"/>
          <w:i w:val="0"/>
          <w:color w:val="000000"/>
          <w:sz w:val="17"/>
        </w:rPr>
        <w:t>WL (m+1)</w:t>
      </w:r>
    </w:p>
    <w:p>
      <w:pPr>
        <w:sectPr>
          <w:pgSz w:w="11906" w:h="16838"/>
          <w:pgMar w:top="494" w:right="52" w:bottom="328" w:left="1440" w:header="720" w:footer="720" w:gutter="0"/>
          <w:cols w:space="720" w:num="1" w:equalWidth="0"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</w:t>
      </w:r>
    </w:p>
    <w:p>
      <w:pPr>
        <w:autoSpaceDN w:val="0"/>
        <w:autoSpaceDE w:val="0"/>
        <w:widowControl/>
        <w:spacing w:line="334" w:lineRule="auto" w:before="768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first programming scheme is derived from the Traditional Program Inhibit (TPI)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pattern of the NAND architecture [187]. In order to program cell (m,n+1),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corresponding wordline is raised to 5V and access to the bitline is provided by applying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pass voltage of 2.5 V to all cells which lie closer to the bitline than the cell to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programmed. For the string in which the cell to be programmed is situated, the bitline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kept at ground. The worst case pass voltage disturb for erased cells in the selected string </w:t>
      </w:r>
      <w:r>
        <w:rPr>
          <w:rFonts w:ascii="cmr10" w:hAnsi="cmr10" w:eastAsia="cmr10"/>
          <w:b w:val="0"/>
          <w:i w:val="0"/>
          <w:color w:val="000000"/>
          <w:sz w:val="21"/>
        </w:rPr>
        <w:t>passing through the ground potential then amounts to less than 2 V (2.5 V minus V</w:t>
      </w:r>
      <w:r>
        <w:rPr>
          <w:rFonts w:ascii="cmr10" w:hAnsi="cmr10" w:eastAsia="cmr10"/>
          <w:b w:val="0"/>
          <w:i w:val="0"/>
          <w:color w:val="000000"/>
          <w:sz w:val="13"/>
        </w:rPr>
        <w:t>T,ers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voltage drop across the interface layer). Furthermore, assuming that a FeFET can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programmed with 4 V (e.g. by utilizing a longer pulse width, see section 2.2), it enables </w:t>
      </w:r>
      <w:r>
        <w:rPr>
          <w:rFonts w:ascii="cmr10" w:hAnsi="cmr10" w:eastAsia="cmr10"/>
          <w:b w:val="0"/>
          <w:i w:val="0"/>
          <w:color w:val="000000"/>
          <w:sz w:val="21"/>
        </w:rPr>
        <w:t>the programming of the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for the selected FeFET cell. Bitlines of unselected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strings are raised to 2 V in order to force the inhibit voltage underneath the selected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wordline. By this, program disturb can actively be minimized to less than 2 V for cells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sharing wordline m. There is however a clear disadvantage of this, and in general of all </w:t>
      </w:r>
      <w:r>
        <w:rPr>
          <w:rFonts w:ascii="cmr10" w:hAnsi="cmr10" w:eastAsia="cmr10"/>
          <w:b w:val="0"/>
          <w:i w:val="0"/>
          <w:color w:val="000000"/>
          <w:sz w:val="21"/>
        </w:rPr>
        <w:t>schemes requiring voltages on bit- and sourceline that are larger than the logic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general 1.1 V): On the one hand, periphery transistors have to be used that can withstand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these elevated voltages (I/O- or even HV-transistors). On the other hand, more charge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pump stages have to be provided to generate the required elevated voltages. This will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 the periphery overhead and therefore decrease the average bit density respectively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increase the overall cost of the memory. </w:t>
      </w:r>
    </w:p>
    <w:p>
      <w:pPr>
        <w:autoSpaceDN w:val="0"/>
        <w:autoSpaceDE w:val="0"/>
        <w:widowControl/>
        <w:spacing w:line="329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In order to eliminate elevated voltage signals on the bitlines, the so called Global-Self-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Boost-Program-Inhibit (GSBPI) scheme [172] can be applied. For programming of cell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(m,n+1), 5 V and 3.1 V are applied to selected and unselected wordlines respectively.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scheme, the pass voltage can be defined in a more flexible fashion provided that erased </w:t>
      </w:r>
      <w:r>
        <w:rPr>
          <w:rFonts w:ascii="cmr10" w:hAnsi="cmr10" w:eastAsia="cmr10"/>
          <w:b w:val="0"/>
          <w:i w:val="0"/>
          <w:color w:val="000000"/>
          <w:sz w:val="21"/>
        </w:rPr>
        <w:t>cells on the selected string are not disturbed and that unselected strings are properly cut-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off. That is, setting SGD to logic 1.1 V provides the opportunity that strings can either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connected or disconnected by applying 0 </w:t>
      </w:r>
      <w:r>
        <w:rPr>
          <w:rFonts w:ascii="Symbol" w:hAnsi="Symbol" w:eastAsia="Symbol"/>
          <w:b w:val="0"/>
          <w:i w:val="0"/>
          <w:color w:val="000000"/>
          <w:sz w:val="21"/>
        </w:rPr>
        <w:t>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</w:t>
      </w:r>
      <w:r>
        <w:rPr>
          <w:rFonts w:ascii="cmr10" w:hAnsi="cmr10" w:eastAsia="cmr10"/>
          <w:b w:val="0"/>
          <w:i w:val="0"/>
          <w:color w:val="000000"/>
          <w:sz w:val="13"/>
        </w:rPr>
        <w:t>BL</w:t>
      </w:r>
      <w:r>
        <w:rPr>
          <w:rFonts w:ascii="Symbol" w:hAnsi="Symbol" w:eastAsia="Symbol"/>
          <w:b w:val="0"/>
          <w:i w:val="0"/>
          <w:color w:val="000000"/>
          <w:sz w:val="21"/>
        </w:rPr>
        <w:t>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(1.1 V - V</w:t>
      </w:r>
      <w:r>
        <w:rPr>
          <w:rFonts w:ascii="cmr10" w:hAnsi="cmr10" w:eastAsia="cmr10"/>
          <w:b w:val="0"/>
          <w:i w:val="0"/>
          <w:color w:val="000000"/>
          <w:sz w:val="13"/>
        </w:rPr>
        <w:t>T,ers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0.6 V) or V</w:t>
      </w:r>
      <w:r>
        <w:rPr>
          <w:rFonts w:ascii="cmr10" w:hAnsi="cmr10" w:eastAsia="cmr10"/>
          <w:b w:val="0"/>
          <w:i w:val="0"/>
          <w:color w:val="000000"/>
          <w:sz w:val="13"/>
        </w:rPr>
        <w:t>BL</w:t>
      </w:r>
      <w:r>
        <w:rPr>
          <w:rFonts w:ascii="Symbol" w:hAnsi="Symbol" w:eastAsia="Symbol"/>
          <w:b w:val="0"/>
          <w:i w:val="0"/>
          <w:color w:val="000000"/>
          <w:sz w:val="21"/>
        </w:rPr>
        <w:t>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0.6 V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respective bitlines. Different from the TPI which actively forces an inhibit voltage, the </w:t>
      </w:r>
      <w:r>
        <w:rPr>
          <w:rFonts w:ascii="cmr10" w:hAnsi="cmr10" w:eastAsia="cmr10"/>
          <w:b w:val="0"/>
          <w:i w:val="0"/>
          <w:color w:val="000000"/>
          <w:sz w:val="21"/>
        </w:rPr>
        <w:t>GSBPI capacitively raises the channel potential of unselected strings, the so called "self-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boost". Due to the fact that all cells in an unselected string are electrically floating,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channel potential can be raised to approximately 80% of the pass voltage depending on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coupling ratio, i.e. the voltage divider between gate stack and channel to bulk capacitance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[172]. For the specific case of a FeFET NAND, this however means that 5 V - 0.8 </w:t>
      </w:r>
      <w:r>
        <w:rPr>
          <w:rFonts w:ascii="Symbol" w:hAnsi="Symbol" w:eastAsia="Symbol"/>
          <w:b w:val="0"/>
          <w:i w:val="0"/>
          <w:color w:val="000000"/>
          <w:sz w:val="21"/>
        </w:rPr>
        <w:t>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3.1 V </w:t>
      </w:r>
      <w:r>
        <w:rPr>
          <w:rFonts w:ascii="Symbol" w:hAnsi="Symbol" w:eastAsia="Symbol"/>
          <w:b w:val="0"/>
          <w:i w:val="0"/>
          <w:color w:val="000000"/>
          <w:sz w:val="21"/>
        </w:rPr>
        <w:t>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2.5 V must not disturb the state of program inhibited cells. Moreover, the erased cells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selected string must not change their state due to the pass voltage disturb they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experience. This is why the bitline voltage on the selected string is raised to 0.6 V which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sufficiently low to connect the string via SGD but also sufficiently high to reduce the pass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disturb to 2.5 V. </w:t>
      </w:r>
    </w:p>
    <w:p>
      <w:pPr>
        <w:autoSpaceDN w:val="0"/>
        <w:autoSpaceDE w:val="0"/>
        <w:widowControl/>
        <w:spacing w:line="312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GSBPI scheme will most likely only be possible if the ferroelectric possesses a high </w:t>
      </w:r>
      <w:r>
        <w:rPr>
          <w:rFonts w:ascii="cmr10" w:hAnsi="cmr10" w:eastAsia="cmr10"/>
          <w:b w:val="0"/>
          <w:i w:val="0"/>
          <w:color w:val="000000"/>
          <w:sz w:val="21"/>
        </w:rPr>
        <w:t>P</w:t>
      </w:r>
      <w:r>
        <w:rPr>
          <w:rFonts w:ascii="cmr10" w:hAnsi="cmr10" w:eastAsia="cmr10"/>
          <w:b w:val="0"/>
          <w:i w:val="0"/>
          <w:color w:val="000000"/>
          <w:sz w:val="13"/>
        </w:rPr>
        <w:t>r</w:t>
      </w:r>
      <w:r>
        <w:rPr>
          <w:rFonts w:ascii="cmr10" w:hAnsi="cmr10" w:eastAsia="cmr10"/>
          <w:b w:val="0"/>
          <w:i w:val="0"/>
          <w:color w:val="000000"/>
          <w:sz w:val="21"/>
        </w:rPr>
        <w:t>/P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and a small remanent polarization such that it can withstand both pass voltage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program disturb while at the same time properly programming the selected cell. </w:t>
      </w:r>
    </w:p>
    <w:p>
      <w:pPr>
        <w:autoSpaceDN w:val="0"/>
        <w:autoSpaceDE w:val="0"/>
        <w:widowControl/>
        <w:spacing w:line="326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For further reduction of disturb in NAND architectures, the Local-Self-Boost-Program-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Inhibit (LSBPI) scheme [64] seems particularly interesting for the FeFET NAND [220]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represents the last of the programming patterns which is discussed. As compared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GSBPI, the LSBPI does not boost the channel region of the whole unselected string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(globally) but introduces an additional voltage level, the so called "cut voltage", for cells 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wordlines directly adjacent to the selected wordline. This voltage level is chosen such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adjacent cell in an unselected string disconnects the program inhibited cell from the rest </w:t>
      </w:r>
    </w:p>
    <w:p>
      <w:pPr>
        <w:autoSpaceDN w:val="0"/>
        <w:autoSpaceDE w:val="0"/>
        <w:widowControl/>
        <w:spacing w:line="262" w:lineRule="auto" w:before="55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89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CELL ARRAY STUDY</w:t>
      </w:r>
    </w:p>
    <w:p>
      <w:pPr>
        <w:autoSpaceDN w:val="0"/>
        <w:autoSpaceDE w:val="0"/>
        <w:widowControl/>
        <w:spacing w:line="324" w:lineRule="auto" w:before="496" w:after="0"/>
        <w:ind w:left="262" w:right="19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of the string. This provides an increased boost and therefore less disturb for cells sharing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programmed wordline. Furthermore, the cut voltage is chosen such that it ensures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adjacent cell in a selected string is still able to pass the bitline voltage to the cell to be </w:t>
      </w:r>
      <w:r>
        <w:rPr>
          <w:rFonts w:ascii="cmr10" w:hAnsi="cmr10" w:eastAsia="cmr10"/>
          <w:b w:val="0"/>
          <w:i w:val="0"/>
          <w:color w:val="000000"/>
          <w:sz w:val="21"/>
        </w:rPr>
        <w:t>programmed. Consequently, by means of introducing V</w:t>
      </w:r>
      <w:r>
        <w:rPr>
          <w:rFonts w:ascii="cmr10" w:hAnsi="cmr10" w:eastAsia="cmr10"/>
          <w:b w:val="0"/>
          <w:i w:val="0"/>
          <w:color w:val="000000"/>
          <w:sz w:val="13"/>
        </w:rPr>
        <w:t>cut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it is possible to reduce parasitic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disturb as well as the pass voltage amplitude since the self-boost is now localized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the cells of the selected wordline. </w:t>
      </w:r>
    </w:p>
    <w:p>
      <w:pPr>
        <w:autoSpaceDN w:val="0"/>
        <w:autoSpaceDE w:val="0"/>
        <w:widowControl/>
        <w:spacing w:line="326" w:lineRule="auto" w:before="64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erase for a FeFET NAND architecture is identical to NAND Flash and is </w:t>
      </w:r>
      <w:r>
        <w:rPr>
          <w:rFonts w:ascii="cmr10" w:hAnsi="cmr10" w:eastAsia="cmr10"/>
          <w:b w:val="0"/>
          <w:i w:val="0"/>
          <w:color w:val="000000"/>
          <w:sz w:val="21"/>
        </w:rPr>
        <w:t>performed by raising the p-well potential to a voltage which is sufficient to write the high-</w:t>
      </w:r>
      <w:r>
        <w:rPr>
          <w:rFonts w:ascii="cmr10" w:hAnsi="cmr10" w:eastAsia="cmr10"/>
          <w:b w:val="0"/>
          <w:i w:val="0"/>
          <w:color w:val="000000"/>
          <w:sz w:val="21"/>
        </w:rPr>
        <w:t>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state. For sake of completeness it shall be mentioned that bulk erase schemes always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require the existence of an isolated p-well process which is however regularly available 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large semiconductor foundries. The read operation is also performed identical to NAND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Flash operational schemes, i.e. the wordline of the cell to be read is grounded whereas all </w:t>
      </w:r>
      <w:r>
        <w:rPr>
          <w:rFonts w:ascii="cmr10" w:hAnsi="cmr10" w:eastAsia="cmr10"/>
          <w:b w:val="0"/>
          <w:i w:val="0"/>
          <w:color w:val="000000"/>
          <w:sz w:val="21"/>
        </w:rPr>
        <w:t>other wordlines are biased at a pass voltage larger than V</w:t>
      </w:r>
      <w:r>
        <w:rPr>
          <w:rFonts w:ascii="cmr10" w:hAnsi="cmr10" w:eastAsia="cmr10"/>
          <w:b w:val="0"/>
          <w:i w:val="0"/>
          <w:color w:val="000000"/>
          <w:sz w:val="13"/>
        </w:rPr>
        <w:t>T,ers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Depending on the state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to be read, current is either drawn to the sourceline or not. </w:t>
      </w:r>
    </w:p>
    <w:p>
      <w:pPr>
        <w:autoSpaceDN w:val="0"/>
        <w:autoSpaceDE w:val="0"/>
        <w:widowControl/>
        <w:spacing w:line="264" w:lineRule="auto" w:before="360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5.2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Multi-Transistor Arrays and Operational Schemes </w:t>
      </w:r>
    </w:p>
    <w:p>
      <w:pPr>
        <w:autoSpaceDN w:val="0"/>
        <w:autoSpaceDE w:val="0"/>
        <w:widowControl/>
        <w:spacing w:line="324" w:lineRule="auto" w:before="20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classical non-volatile 1T memory architectures, so called multi-transistor arrays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represent another alternative for realizing memory architectures. Therefore and similar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e.g. DRAM memories, access transistors can be used to decouple memory cells which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not supposed to be written. For Flash-based embedded technologies, e.g. the two-transistor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(2T) cell improved scalability [189] and also reduced source-side disturb as compared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alternative architectures like the FLOTOX cell and the split gate cell respectively [89]. </w:t>
      </w:r>
    </w:p>
    <w:p>
      <w:pPr>
        <w:autoSpaceDN w:val="0"/>
        <w:autoSpaceDE w:val="0"/>
        <w:widowControl/>
        <w:spacing w:line="324" w:lineRule="auto" w:before="60" w:after="292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Due to the fundamentally different underlying physics of the FeFET as compared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charge storage-based devices, multi-transistor arrays must aim at uniformly reducing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 field across passive memory cells. Accordingly, access transistors can either be used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disconnect terminals exposed to program and erase signals per se or terminals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disconnected from any defined potential in order to create an electrically floating node.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Fig. 5-3 different approaches utilizing access transistors are shown.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352"/>
        </w:trPr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98.0" w:type="dxa"/>
            </w:tblPr>
            <w:tblGrid>
              <w:gridCol w:w="2880"/>
            </w:tblGrid>
            <w:tr>
              <w:trPr>
                <w:trHeight w:hRule="exact" w:val="206"/>
              </w:trPr>
              <w:tc>
                <w:tcPr>
                  <w:tcW w:type="dxa" w:w="500"/>
                  <w:tcBorders>
                    <w:top w:sz="12.0" w:val="single" w:color="#000000"/>
                    <w:bottom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94639" cy="78739"/>
                        <wp:docPr id="234" name="Picture 2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4639" cy="787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3.9999999999998" w:type="dxa"/>
            </w:tblPr>
            <w:tblGrid>
              <w:gridCol w:w="3060"/>
            </w:tblGrid>
            <w:tr>
              <w:trPr>
                <w:trHeight w:hRule="exact" w:val="206"/>
              </w:trPr>
              <w:tc>
                <w:tcPr>
                  <w:tcW w:type="dxa" w:w="500"/>
                  <w:tcBorders>
                    <w:top w:sz="12.0" w:val="single" w:color="#000000"/>
                    <w:bottom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4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94639" cy="80009"/>
                        <wp:docPr id="235" name="Picture 23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4639" cy="800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22.0000000000005" w:type="dxa"/>
            </w:tblPr>
            <w:tblGrid>
              <w:gridCol w:w="2800"/>
            </w:tblGrid>
            <w:tr>
              <w:trPr>
                <w:trHeight w:hRule="exact" w:val="206"/>
              </w:trPr>
              <w:tc>
                <w:tcPr>
                  <w:tcW w:type="dxa" w:w="550"/>
                  <w:tcBorders>
                    <w:top w:sz="12.0" w:val="single" w:color="#000000"/>
                    <w:bottom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4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26389" cy="80009"/>
                        <wp:docPr id="236" name="Picture 2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389" cy="800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0"/>
        </w:trPr>
        <w:tc>
          <w:tcPr>
            <w:tcW w:type="dxa" w:w="1805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15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7339" cy="83819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39" cy="83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4039" cy="85089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39" cy="85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6230" cy="85089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85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78840" cy="86359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40" cy="863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9410" cy="85089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10" cy="85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98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8930" cy="85089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" cy="85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9080" cy="85089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85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498600" cy="14986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600" cy="149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9560" cy="8509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" cy="85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55319" cy="85089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19" cy="85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280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30" w:after="0"/>
              <w:ind w:left="1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0679" cy="8509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79" cy="85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24" w:after="0"/>
              <w:ind w:left="1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8929" cy="8509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29" cy="85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9079" cy="8509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79" cy="85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270000" cy="12954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129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9559" cy="85089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59" cy="85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15"/>
            <w:gridSpan w:val="3"/>
            <w:vMerge/>
            <w:tcBorders/>
          </w:tcPr>
          <w:p/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6" w:after="0"/>
              <w:ind w:left="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2430" cy="8509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85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78" w:after="0"/>
              <w:ind w:left="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2430" cy="8509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85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2430" cy="8509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85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977900" cy="13081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130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35279" cy="85089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85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40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6050" cy="8509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" cy="85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2430" cy="8509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85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76" w:after="0"/>
              <w:ind w:left="0" w:right="13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21309" cy="86359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09" cy="863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2430" cy="85089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85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74" w:after="0"/>
              <w:ind w:left="0" w:right="2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65429" cy="85089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29" cy="85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332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5-3: Multi-transistor arrays. The 2T NOR cell decouples the source of the memory cell whereas the 2T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NAND cell adds parallel transistors for each cell and array string. By utilizing a 3T NOR cell, the drain of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the memory cell is decoupled as well. </w:t>
      </w:r>
    </w:p>
    <w:p>
      <w:pPr>
        <w:autoSpaceDN w:val="0"/>
        <w:autoSpaceDE w:val="0"/>
        <w:widowControl/>
        <w:spacing w:line="319" w:lineRule="auto" w:before="268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 the careful reader might already have recognized in the previous section, access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transistors have to be defined to be of logic, and not of memory type (SGD and SGS, see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Fig. 5-1). However, at the point in time when the test chip was fabricated, no dual gate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oxide process was available (see section 3.3). Hence, it has to be mentioned that all arrays </w:t>
      </w:r>
    </w:p>
    <w:p>
      <w:pPr>
        <w:autoSpaceDN w:val="0"/>
        <w:autoSpaceDE w:val="0"/>
        <w:widowControl/>
        <w:spacing w:line="262" w:lineRule="auto" w:before="45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90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56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</w:t>
      </w:r>
    </w:p>
    <w:p>
      <w:pPr>
        <w:autoSpaceDN w:val="0"/>
        <w:autoSpaceDE w:val="0"/>
        <w:widowControl/>
        <w:spacing w:line="317" w:lineRule="auto" w:before="496" w:after="0"/>
        <w:ind w:left="262" w:right="157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were completely consisting of FeFET transistors. Accordingly, depending on the type of </w:t>
      </w:r>
      <w:r>
        <w:rPr>
          <w:rFonts w:ascii="cmr10" w:hAnsi="cmr10" w:eastAsia="cmr10"/>
          <w:b w:val="0"/>
          <w:i w:val="0"/>
          <w:color w:val="000000"/>
          <w:sz w:val="21"/>
        </w:rPr>
        <w:t>FeFET transistor which is used (i.e. programmed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smaller or larger than 0 V) care has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taken that the access transistor is again erased after operation in order to avoid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unwanted normally-on state. </w:t>
      </w:r>
    </w:p>
    <w:p>
      <w:pPr>
        <w:autoSpaceDN w:val="0"/>
        <w:autoSpaceDE w:val="0"/>
        <w:widowControl/>
        <w:spacing w:line="331" w:lineRule="auto" w:before="62" w:after="0"/>
        <w:ind w:left="262" w:right="157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2T NOR architecture is derived from the standard NOR architecture whereas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access transistor is added in between the source of the memory FeFET and the sourceline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the respective row of FeFETs. Furthermore, access transistors in one column share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gate contact by connection to the Write Enable Line WEL. As the name suggests, WEL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activated if a cell in the respective column needs to be programmed whereas it is kept 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ground for unselected columns. In addition, the 3T NOR array inserts another access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 between drain and bitline such that two terminals of the memory cell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decoupled from its surrounding. The amount of write enable lines remains the same since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two access transistors are shorted at the gate. Adding an extra transistor to the NAND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array is performed in a quite different manner. Each memory cell is supported by a 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called pass transistor whereas the name originates from the purpose the transistor fulfills: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By parallel connection via source and drain, the pass voltage disturb of the NAND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 can be eliminated. </w:t>
      </w:r>
    </w:p>
    <w:p>
      <w:pPr>
        <w:autoSpaceDN w:val="0"/>
        <w:autoSpaceDE w:val="0"/>
        <w:widowControl/>
        <w:spacing w:line="319" w:lineRule="auto" w:before="60" w:after="0"/>
        <w:ind w:left="262" w:right="156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operational schemes of the multi-transistor arrays are derived from the traditional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architectures and can resolve some of the disturb issues. This comes however 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prize of a decreased bit density. The desired operating scheme for the 2T NOR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 is summarized in Tab. 5-4. </w:t>
      </w:r>
    </w:p>
    <w:p>
      <w:pPr>
        <w:autoSpaceDN w:val="0"/>
        <w:autoSpaceDE w:val="0"/>
        <w:widowControl/>
        <w:spacing w:line="262" w:lineRule="auto" w:before="336" w:after="214"/>
        <w:ind w:left="231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Tab. 5-4: Operational scheme for 2T NOR architecture.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3469"/>
        <w:gridCol w:w="3469"/>
        <w:gridCol w:w="3469"/>
      </w:tblGrid>
      <w:tr>
        <w:trPr>
          <w:trHeight w:hRule="exact" w:val="1378"/>
        </w:trPr>
        <w:tc>
          <w:tcPr>
            <w:tcW w:type="dxa" w:w="8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5.99999999999994" w:type="dxa"/>
            </w:tblPr>
            <w:tblGrid>
              <w:gridCol w:w="798"/>
              <w:gridCol w:w="798"/>
              <w:gridCol w:w="798"/>
              <w:gridCol w:w="798"/>
              <w:gridCol w:w="798"/>
              <w:gridCol w:w="798"/>
              <w:gridCol w:w="798"/>
              <w:gridCol w:w="798"/>
              <w:gridCol w:w="798"/>
              <w:gridCol w:w="798"/>
              <w:gridCol w:w="798"/>
            </w:tblGrid>
            <w:tr>
              <w:trPr>
                <w:trHeight w:hRule="exact" w:val="226"/>
              </w:trPr>
              <w:tc>
                <w:tcPr>
                  <w:tcW w:type="dxa" w:w="1590"/>
                  <w:tcBorders>
                    <w:start w:sz="6.0" w:val="single" w:color="#FFFFFF"/>
                    <w:top w:sz="6.0" w:val="single" w:color="#FFFFFF"/>
                    <w:end w:sz="6.0" w:val="single" w:color="#000000"/>
                    <w:bottom w:sz="6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902"/>
                  <w:gridSpan w:val="1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2T NOR Architecture</w:t>
                  </w:r>
                </w:p>
              </w:tc>
            </w:tr>
            <w:tr>
              <w:trPr>
                <w:trHeight w:hRule="exact" w:val="226"/>
              </w:trPr>
              <w:tc>
                <w:tcPr>
                  <w:tcW w:type="dxa" w:w="1590"/>
                  <w:tcBorders>
                    <w:start w:sz="6.0" w:val="single" w:color="#FFFFFF"/>
                    <w:top w:sz="6.0" w:val="single" w:color="#FFFFFF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Operational Scheme </w:t>
                  </w:r>
                </w:p>
              </w:tc>
              <w:tc>
                <w:tcPr>
                  <w:tcW w:type="dxa" w:w="57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WL (m) </w:t>
                  </w:r>
                </w:p>
              </w:tc>
              <w:tc>
                <w:tcPr>
                  <w:tcW w:type="dxa" w:w="73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WL (m+1) </w:t>
                  </w:r>
                </w:p>
              </w:tc>
              <w:tc>
                <w:tcPr>
                  <w:tcW w:type="dxa" w:w="6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WEL (n) </w:t>
                  </w:r>
                </w:p>
              </w:tc>
              <w:tc>
                <w:tcPr>
                  <w:tcW w:type="dxa" w:w="76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WEL (n+1) </w:t>
                  </w:r>
                </w:p>
              </w:tc>
              <w:tc>
                <w:tcPr>
                  <w:tcW w:type="dxa" w:w="53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BL (n)</w:t>
                  </w:r>
                </w:p>
              </w:tc>
              <w:tc>
                <w:tcPr>
                  <w:tcW w:type="dxa" w:w="63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BL (n+1) </w:t>
                  </w:r>
                </w:p>
              </w:tc>
              <w:tc>
                <w:tcPr>
                  <w:tcW w:type="dxa" w:w="5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SL (m) </w:t>
                  </w:r>
                </w:p>
              </w:tc>
              <w:tc>
                <w:tcPr>
                  <w:tcW w:type="dxa" w:w="66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SL (m+1) </w:t>
                  </w:r>
                </w:p>
              </w:tc>
              <w:tc>
                <w:tcPr>
                  <w:tcW w:type="dxa" w:w="3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Bulk</w:t>
                  </w:r>
                </w:p>
              </w:tc>
            </w:tr>
            <w:tr>
              <w:trPr>
                <w:trHeight w:hRule="exact" w:val="270"/>
              </w:trPr>
              <w:tc>
                <w:tcPr>
                  <w:tcW w:type="dxa" w:w="159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 xml:space="preserve">Program Cell (m, n+1) </w:t>
                  </w:r>
                </w:p>
              </w:tc>
              <w:tc>
                <w:tcPr>
                  <w:tcW w:type="dxa" w:w="15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auto" w:before="62" w:after="0"/>
                    <w:ind w:left="1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"</w:t>
                  </w:r>
                  <w:r>
                    <w:rPr>
                      <w:rFonts w:ascii="Calibri" w:hAnsi="Calibri" w:eastAsia="Calibri"/>
                      <w:b w:val="0"/>
                      <w:i/>
                      <w:color w:val="000000"/>
                      <w:sz w:val="17"/>
                    </w:rPr>
                    <w:t>V</w:t>
                  </w:r>
                  <w:r>
                    <w:rPr>
                      <w:w w:val="102.96461798928"/>
                      <w:rFonts w:ascii="Calibri" w:hAnsi="Calibri" w:eastAsia="Calibri"/>
                      <w:b w:val="0"/>
                      <w:i/>
                      <w:color w:val="000000"/>
                      <w:sz w:val="11"/>
                    </w:rPr>
                    <w:t xml:space="preserve"> DD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/3"</w:t>
                  </w:r>
                </w:p>
              </w:tc>
              <w:tc>
                <w:tcPr>
                  <w:tcW w:type="dxa" w:w="57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73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6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76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0.5V</w:t>
                  </w:r>
                </w:p>
              </w:tc>
              <w:tc>
                <w:tcPr>
                  <w:tcW w:type="dxa" w:w="53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3.3V</w:t>
                  </w:r>
                </w:p>
              </w:tc>
              <w:tc>
                <w:tcPr>
                  <w:tcW w:type="dxa" w:w="63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5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6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2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26"/>
              </w:trPr>
              <w:tc>
                <w:tcPr>
                  <w:tcW w:type="dxa" w:w="159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Erase Cell (m, n+1)</w:t>
                  </w:r>
                </w:p>
              </w:tc>
              <w:tc>
                <w:tcPr>
                  <w:tcW w:type="dxa" w:w="15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1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PSDES</w:t>
                  </w:r>
                </w:p>
              </w:tc>
              <w:tc>
                <w:tcPr>
                  <w:tcW w:type="dxa" w:w="57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73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76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5.5V</w:t>
                  </w:r>
                </w:p>
              </w:tc>
              <w:tc>
                <w:tcPr>
                  <w:tcW w:type="dxa" w:w="53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3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5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5V</w:t>
                  </w:r>
                </w:p>
              </w:tc>
              <w:tc>
                <w:tcPr>
                  <w:tcW w:type="dxa" w:w="66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3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  <w:tr>
              <w:trPr>
                <w:trHeight w:hRule="exact" w:val="205"/>
              </w:trPr>
              <w:tc>
                <w:tcPr>
                  <w:tcW w:type="dxa" w:w="159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Read Cell (m, n+1)</w:t>
                  </w:r>
                </w:p>
              </w:tc>
              <w:tc>
                <w:tcPr>
                  <w:tcW w:type="dxa" w:w="15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1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Standard</w:t>
                  </w:r>
                </w:p>
              </w:tc>
              <w:tc>
                <w:tcPr>
                  <w:tcW w:type="dxa" w:w="57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73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766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0.5V</w:t>
                  </w:r>
                </w:p>
              </w:tc>
              <w:tc>
                <w:tcPr>
                  <w:tcW w:type="dxa" w:w="53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30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1V</w:t>
                  </w:r>
                </w:p>
              </w:tc>
              <w:tc>
                <w:tcPr>
                  <w:tcW w:type="dxa" w:w="508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  <w:tc>
                <w:tcPr>
                  <w:tcW w:type="dxa" w:w="664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F</w:t>
                  </w:r>
                </w:p>
              </w:tc>
              <w:tc>
                <w:tcPr>
                  <w:tcW w:type="dxa" w:w="382"/>
                  <w:tcBorders>
                    <w:start w:sz="6.0" w:val="single" w:color="#000000"/>
                    <w:top w:sz="6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2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7"/>
                    </w:rPr>
                    <w:t>0V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WL (m)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WEL (</w:t>
            </w:r>
          </w:p>
        </w:tc>
      </w:tr>
    </w:tbl>
    <w:p>
      <w:pPr>
        <w:autoSpaceDN w:val="0"/>
        <w:autoSpaceDE w:val="0"/>
        <w:widowControl/>
        <w:spacing w:line="298" w:lineRule="auto" w:before="300" w:after="30"/>
        <w:ind w:left="262" w:right="1440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2T NOR architecture resolves the problem of parasitic current flow and arguable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(inhibition) functionality which was mentioned for the traditional NOR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5203"/>
        <w:gridCol w:w="5203"/>
      </w:tblGrid>
      <w:tr>
        <w:trPr>
          <w:trHeight w:hRule="exact" w:val="546"/>
        </w:trPr>
        <w:tc>
          <w:tcPr>
            <w:tcW w:type="dxa" w:w="8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30" w:after="0"/>
              <w:ind w:left="142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architecture in the previous section. However, program inhibit signals still have to be 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1"/>
              </w:rPr>
              <w:t xml:space="preserve">applied to unselected bitlines which leads to additional power consumption due to charging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16" w:after="0"/>
              <w:ind w:left="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WL (m+1)</w:t>
            </w:r>
          </w:p>
        </w:tc>
      </w:tr>
    </w:tbl>
    <w:p>
      <w:pPr>
        <w:autoSpaceDN w:val="0"/>
        <w:autoSpaceDE w:val="0"/>
        <w:widowControl/>
        <w:spacing w:line="324" w:lineRule="auto" w:before="32" w:after="0"/>
        <w:ind w:left="262" w:right="156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to 3.3 V. It is furthermore assumed that a 3.3 V disturb (program inhibit for cell (m,n)) 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even a 5 V disturb (erase disturb for cell (m+1,n+1)) between drain and gate does not alter </w:t>
      </w:r>
      <w:r>
        <w:rPr>
          <w:rFonts w:ascii="cmr10" w:hAnsi="cmr10" w:eastAsia="cmr10"/>
          <w:b w:val="0"/>
          <w:i w:val="0"/>
          <w:color w:val="000000"/>
          <w:sz w:val="21"/>
        </w:rPr>
        <w:t>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-state. In order to reduce power consumption during program operation, a local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bitline select transistor can be used to bring the bitline into an electrically floating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condition. However, due to the in general large amount of cells connected to one bitline,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bitline capacitance will be too large to provide program inhibition by self-boost. </w:t>
      </w:r>
    </w:p>
    <w:p>
      <w:pPr>
        <w:autoSpaceDN w:val="0"/>
        <w:autoSpaceDE w:val="0"/>
        <w:widowControl/>
        <w:spacing w:line="324" w:lineRule="auto" w:before="62" w:after="0"/>
        <w:ind w:left="262" w:right="156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erase is again performed by the proposed PSDES. It has to be mentioned that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using the PSDES, access transistors have to withstand gate voltages of at least 5.5 V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source voltages of 5 V such that the sourceline voltage can properly reach the device.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Hence, no standard logic transistors can be used which in turn decreases the bit density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memory. The read operation for the 2T NOR architecture is similar to previous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schemes. </w:t>
      </w:r>
    </w:p>
    <w:p>
      <w:pPr>
        <w:autoSpaceDN w:val="0"/>
        <w:autoSpaceDE w:val="0"/>
        <w:widowControl/>
        <w:spacing w:line="312" w:lineRule="auto" w:before="62" w:after="0"/>
        <w:ind w:left="262" w:right="157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problem of increased power consumption due to utilization of inhibit signals can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further be counteracted by adding another select transistor between drain and bitline.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results in the 3T architecture. </w:t>
      </w:r>
    </w:p>
    <w:p>
      <w:pPr>
        <w:autoSpaceDN w:val="0"/>
        <w:autoSpaceDE w:val="0"/>
        <w:widowControl/>
        <w:spacing w:line="262" w:lineRule="auto" w:before="528" w:after="0"/>
        <w:ind w:left="0" w:right="156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91 </w:t>
      </w:r>
    </w:p>
    <w:p>
      <w:pPr>
        <w:sectPr>
          <w:pgSz w:w="11906" w:h="16838"/>
          <w:pgMar w:top="494" w:right="60" w:bottom="600" w:left="1440" w:header="720" w:footer="720" w:gutter="0"/>
          <w:cols w:space="720" w:num="1" w:equalWidth="0"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CELL ARRAY STUDY</w:t>
      </w:r>
    </w:p>
    <w:p>
      <w:pPr>
        <w:autoSpaceDN w:val="0"/>
        <w:autoSpaceDE w:val="0"/>
        <w:widowControl/>
        <w:spacing w:line="262" w:lineRule="auto" w:before="770" w:after="274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Tab. 5-5: Operational scheme for 3T NOR architecture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5.99999999999994" w:type="dxa"/>
      </w:tblPr>
      <w:tblGrid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</w:tblGrid>
      <w:tr>
        <w:trPr>
          <w:trHeight w:hRule="exact" w:val="226"/>
        </w:trPr>
        <w:tc>
          <w:tcPr>
            <w:tcW w:type="dxa" w:w="1590"/>
            <w:tcBorders>
              <w:start w:sz="4.7999999999999545" w:val="single" w:color="#FFFFFF"/>
              <w:top w:sz="6.0" w:val="single" w:color="#FFFFFF"/>
              <w:end w:sz="6.0" w:val="single" w:color="#000000"/>
              <w:bottom w:sz="6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02"/>
            <w:gridSpan w:val="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3T NOR Architecture</w:t>
            </w:r>
          </w:p>
        </w:tc>
      </w:tr>
      <w:tr>
        <w:trPr>
          <w:trHeight w:hRule="exact" w:val="226"/>
        </w:trPr>
        <w:tc>
          <w:tcPr>
            <w:tcW w:type="dxa" w:w="1590"/>
            <w:tcBorders>
              <w:start w:sz="4.7999999999999545" w:val="single" w:color="#FFFFFF"/>
              <w:top w:sz="6.0" w:val="single" w:color="#FFFFFF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Operational Scheme </w:t>
            </w:r>
          </w:p>
        </w:tc>
        <w:tc>
          <w:tcPr>
            <w:tcW w:type="dxa" w:w="57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WL (m) </w:t>
            </w:r>
          </w:p>
        </w:tc>
        <w:tc>
          <w:tcPr>
            <w:tcW w:type="dxa" w:w="7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WL (m+1) </w:t>
            </w:r>
          </w:p>
        </w:tc>
        <w:tc>
          <w:tcPr>
            <w:tcW w:type="dxa" w:w="6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WEL (n) </w:t>
            </w:r>
          </w:p>
        </w:tc>
        <w:tc>
          <w:tcPr>
            <w:tcW w:type="dxa" w:w="76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WEL (n+1) 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BL (n)</w:t>
            </w:r>
          </w:p>
        </w:tc>
        <w:tc>
          <w:tcPr>
            <w:tcW w:type="dxa" w:w="63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BL (n+1) 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SL (m) </w:t>
            </w:r>
          </w:p>
        </w:tc>
        <w:tc>
          <w:tcPr>
            <w:tcW w:type="dxa" w:w="62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SL (m+1)</w:t>
            </w:r>
          </w:p>
        </w:tc>
        <w:tc>
          <w:tcPr>
            <w:tcW w:type="dxa" w:w="38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Bulk</w:t>
            </w:r>
          </w:p>
        </w:tc>
      </w:tr>
      <w:tr>
        <w:trPr>
          <w:trHeight w:hRule="exact" w:val="271"/>
        </w:trPr>
        <w:tc>
          <w:tcPr>
            <w:tcW w:type="dxa" w:w="159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Program Cell (m, n+1) </w:t>
            </w:r>
          </w:p>
        </w:tc>
        <w:tc>
          <w:tcPr>
            <w:tcW w:type="dxa" w:w="1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62" w:after="0"/>
              <w:ind w:left="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"</w:t>
            </w:r>
            <w:r>
              <w:rPr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w w:val="102.96461798928"/>
                <w:rFonts w:ascii="Calibri" w:hAnsi="Calibri" w:eastAsia="Calibri"/>
                <w:b w:val="0"/>
                <w:i/>
                <w:color w:val="000000"/>
                <w:sz w:val="11"/>
              </w:rPr>
              <w:t xml:space="preserve"> DD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/3"</w:t>
            </w:r>
          </w:p>
        </w:tc>
        <w:tc>
          <w:tcPr>
            <w:tcW w:type="dxa" w:w="57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5V</w:t>
            </w:r>
          </w:p>
        </w:tc>
        <w:tc>
          <w:tcPr>
            <w:tcW w:type="dxa" w:w="7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6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76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0.5V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63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62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38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</w:tr>
      <w:tr>
        <w:trPr>
          <w:trHeight w:hRule="exact" w:val="226"/>
        </w:trPr>
        <w:tc>
          <w:tcPr>
            <w:tcW w:type="dxa" w:w="159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Erase Cell (m, n+1)</w:t>
            </w:r>
          </w:p>
        </w:tc>
        <w:tc>
          <w:tcPr>
            <w:tcW w:type="dxa" w:w="1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PSDES</w:t>
            </w:r>
          </w:p>
        </w:tc>
        <w:tc>
          <w:tcPr>
            <w:tcW w:type="dxa" w:w="57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7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6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76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5.5V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63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5V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5V</w:t>
            </w:r>
          </w:p>
        </w:tc>
        <w:tc>
          <w:tcPr>
            <w:tcW w:type="dxa" w:w="62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38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</w:tr>
      <w:tr>
        <w:trPr>
          <w:trHeight w:hRule="exact" w:val="225"/>
        </w:trPr>
        <w:tc>
          <w:tcPr>
            <w:tcW w:type="dxa" w:w="159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Read Cell (m, n+1)</w:t>
            </w:r>
          </w:p>
        </w:tc>
        <w:tc>
          <w:tcPr>
            <w:tcW w:type="dxa" w:w="15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Standard</w:t>
            </w:r>
          </w:p>
        </w:tc>
        <w:tc>
          <w:tcPr>
            <w:tcW w:type="dxa" w:w="57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73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61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76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0.5V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63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1V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  <w:tc>
          <w:tcPr>
            <w:tcW w:type="dxa" w:w="62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F</w:t>
            </w:r>
          </w:p>
        </w:tc>
        <w:tc>
          <w:tcPr>
            <w:tcW w:type="dxa" w:w="38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0V</w:t>
            </w:r>
          </w:p>
        </w:tc>
      </w:tr>
    </w:tbl>
    <w:p>
      <w:pPr>
        <w:autoSpaceDN w:val="0"/>
        <w:autoSpaceDE w:val="0"/>
        <w:widowControl/>
        <w:spacing w:line="329" w:lineRule="auto" w:before="34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Hence, program inhibit signals can be avoided altogether since cells sharing the selected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wordline are locally self-boosted similar to the LSBPI in the NAND architecture. For single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bit erase by PSDES it is again assumed that a 5 V drain side disturb does not alter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programmed state of cells sharing the selected column. Both for 3T and 2T NOR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architectures, an alternative erase scheme is of course represented by block wise bulk erase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 WLW negative gate erase. Even though bit alterability is then lost, the most energy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efficient operating scheme arises for the 3T NOR architecture: In an ideal case, only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selected wordline has to be raised to 5 V for a few nanoseconds while the WEL consumes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only power from charging to 0.5 V. </w:t>
      </w:r>
    </w:p>
    <w:p>
      <w:pPr>
        <w:autoSpaceDN w:val="0"/>
        <w:autoSpaceDE w:val="0"/>
        <w:widowControl/>
        <w:spacing w:line="317" w:lineRule="auto" w:before="6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adding extra transistors to the NAND architecture aims at avoiding the pass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disturb which is occurring for both program as well as read operations.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connecting logic transistors in parallel to the FeFET memory cells, disturbance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reduced significantly. </w:t>
      </w:r>
    </w:p>
    <w:p>
      <w:pPr>
        <w:autoSpaceDN w:val="0"/>
        <w:autoSpaceDE w:val="0"/>
        <w:widowControl/>
        <w:spacing w:line="262" w:lineRule="auto" w:before="340" w:after="27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Tab. 5-6: Operational scheme for 2T NAND architecture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190"/>
        </w:trPr>
        <w:tc>
          <w:tcPr>
            <w:tcW w:type="dxa" w:w="1332"/>
            <w:tcBorders>
              <w:start w:sz="6.0" w:val="single" w:color="#FFFFFF"/>
              <w:top w:sz="6.0" w:val="single" w:color="#FFFFFF"/>
              <w:end w:sz="6.0" w:val="single" w:color="#000000"/>
              <w:bottom w:sz="6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62"/>
            <w:gridSpan w:val="13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fff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0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2T NAND Architecture</w:t>
            </w:r>
          </w:p>
        </w:tc>
      </w:tr>
      <w:tr>
        <w:trPr>
          <w:trHeight w:hRule="exact" w:val="190"/>
        </w:trPr>
        <w:tc>
          <w:tcPr>
            <w:tcW w:type="dxa" w:w="1332"/>
            <w:tcBorders>
              <w:start w:sz="6.0" w:val="single" w:color="#FFFFFF"/>
              <w:top w:sz="6.0" w:val="single" w:color="#FFFFFF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6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Operational Scheme </w:t>
            </w:r>
          </w:p>
        </w:tc>
        <w:tc>
          <w:tcPr>
            <w:tcW w:type="dxa" w:w="42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SGD</w:t>
            </w:r>
          </w:p>
        </w:tc>
        <w:tc>
          <w:tcPr>
            <w:tcW w:type="dxa" w:w="59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WL (m-1) </w:t>
            </w:r>
          </w:p>
        </w:tc>
        <w:tc>
          <w:tcPr>
            <w:tcW w:type="dxa" w:w="48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WL (m) </w:t>
            </w:r>
          </w:p>
        </w:tc>
        <w:tc>
          <w:tcPr>
            <w:tcW w:type="dxa" w:w="61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WL (m+1) </w:t>
            </w:r>
          </w:p>
        </w:tc>
        <w:tc>
          <w:tcPr>
            <w:tcW w:type="dxa" w:w="54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RL (m-1) </w:t>
            </w:r>
          </w:p>
        </w:tc>
        <w:tc>
          <w:tcPr>
            <w:tcW w:type="dxa" w:w="43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RL (m) </w:t>
            </w:r>
          </w:p>
        </w:tc>
        <w:tc>
          <w:tcPr>
            <w:tcW w:type="dxa" w:w="56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RL (m+1) </w:t>
            </w:r>
          </w:p>
        </w:tc>
        <w:tc>
          <w:tcPr>
            <w:tcW w:type="dxa" w:w="42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8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SGS</w:t>
            </w:r>
          </w:p>
        </w:tc>
        <w:tc>
          <w:tcPr>
            <w:tcW w:type="dxa" w:w="52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BL (n)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BL (n+1) </w:t>
            </w:r>
          </w:p>
        </w:tc>
        <w:tc>
          <w:tcPr>
            <w:tcW w:type="dxa" w:w="44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SL</w:t>
            </w:r>
          </w:p>
        </w:tc>
        <w:tc>
          <w:tcPr>
            <w:tcW w:type="dxa" w:w="32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Bulk</w:t>
            </w:r>
          </w:p>
        </w:tc>
      </w:tr>
      <w:tr>
        <w:trPr>
          <w:trHeight w:hRule="exact" w:val="189"/>
        </w:trPr>
        <w:tc>
          <w:tcPr>
            <w:tcW w:type="dxa" w:w="133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Program Cell (m, n+1) </w:t>
            </w:r>
          </w:p>
        </w:tc>
        <w:tc>
          <w:tcPr>
            <w:tcW w:type="dxa" w:w="126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LSBPI</w:t>
            </w:r>
          </w:p>
        </w:tc>
        <w:tc>
          <w:tcPr>
            <w:tcW w:type="dxa" w:w="42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1.1V</w:t>
            </w:r>
          </w:p>
        </w:tc>
        <w:tc>
          <w:tcPr>
            <w:tcW w:type="dxa" w:w="59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8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5V</w:t>
            </w:r>
          </w:p>
        </w:tc>
        <w:tc>
          <w:tcPr>
            <w:tcW w:type="dxa" w:w="61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4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0V-1.1V </w:t>
            </w:r>
          </w:p>
        </w:tc>
        <w:tc>
          <w:tcPr>
            <w:tcW w:type="dxa" w:w="43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6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2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8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2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1.1V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4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32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</w:tr>
      <w:tr>
        <w:trPr>
          <w:trHeight w:hRule="exact" w:val="189"/>
        </w:trPr>
        <w:tc>
          <w:tcPr>
            <w:tcW w:type="dxa" w:w="133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8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Erase Cell (m, n+1)</w:t>
            </w:r>
          </w:p>
        </w:tc>
        <w:tc>
          <w:tcPr>
            <w:tcW w:type="dxa" w:w="126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Block Erase</w:t>
            </w:r>
          </w:p>
        </w:tc>
        <w:tc>
          <w:tcPr>
            <w:tcW w:type="dxa" w:w="42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9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8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1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4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3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6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2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8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2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F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F</w:t>
            </w:r>
          </w:p>
        </w:tc>
        <w:tc>
          <w:tcPr>
            <w:tcW w:type="dxa" w:w="44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F</w:t>
            </w:r>
          </w:p>
        </w:tc>
        <w:tc>
          <w:tcPr>
            <w:tcW w:type="dxa" w:w="32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5V</w:t>
            </w:r>
          </w:p>
        </w:tc>
      </w:tr>
      <w:tr>
        <w:trPr>
          <w:trHeight w:hRule="exact" w:val="189"/>
        </w:trPr>
        <w:tc>
          <w:tcPr>
            <w:tcW w:type="dxa" w:w="133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8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Read Cell (m, n+1)</w:t>
            </w:r>
          </w:p>
        </w:tc>
        <w:tc>
          <w:tcPr>
            <w:tcW w:type="dxa" w:w="126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Standard</w:t>
            </w:r>
          </w:p>
        </w:tc>
        <w:tc>
          <w:tcPr>
            <w:tcW w:type="dxa" w:w="42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0.5V</w:t>
            </w:r>
          </w:p>
        </w:tc>
        <w:tc>
          <w:tcPr>
            <w:tcW w:type="dxa" w:w="59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80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1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4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0.5V</w:t>
            </w:r>
          </w:p>
        </w:tc>
        <w:tc>
          <w:tcPr>
            <w:tcW w:type="dxa" w:w="43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4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6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0.5V</w:t>
            </w:r>
          </w:p>
        </w:tc>
        <w:tc>
          <w:tcPr>
            <w:tcW w:type="dxa" w:w="42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8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0.5V</w:t>
            </w:r>
          </w:p>
        </w:tc>
        <w:tc>
          <w:tcPr>
            <w:tcW w:type="dxa" w:w="526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0" w:right="0" w:firstLine="0"/>
              <w:jc w:val="center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0V (1V) </w:t>
            </w:r>
          </w:p>
        </w:tc>
        <w:tc>
          <w:tcPr>
            <w:tcW w:type="dxa" w:w="528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1V</w:t>
            </w:r>
          </w:p>
        </w:tc>
        <w:tc>
          <w:tcPr>
            <w:tcW w:type="dxa" w:w="444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322"/>
            <w:tcBorders>
              <w:start w:sz="6.0" w:val="single" w:color="#000000"/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6" w:right="0" w:firstLine="0"/>
              <w:jc w:val="left"/>
            </w:pPr>
            <w:r>
              <w:rPr>
                <w:w w:val="101.75952911376953"/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329" w:lineRule="auto" w:before="33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2T NAND architecture, transfer of the ground potential to cell (m,n+1) can now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provided by raising pass transistors connected to the readline RL to the logic 1.1 V level. </w:t>
      </w:r>
      <w:r>
        <w:rPr>
          <w:rFonts w:ascii="cmr10" w:hAnsi="cmr10" w:eastAsia="cmr10"/>
          <w:b w:val="0"/>
          <w:i w:val="0"/>
          <w:color w:val="000000"/>
          <w:sz w:val="21"/>
        </w:rPr>
        <w:t>This has to be done for all pass transistors having an index smaller than (m-1). At RL (m-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1) the cut voltage is applied according to the LSBPI scheme. Hence, the pass disturb, which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is most severe for cells in the selected string, is eliminated. Similarly, this is also the case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read operation where pass voltages are only applied to read lines (except for index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m) and all wordlines are kept at ground. However, program disturb for cells sharing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selected wordline remains the same. </w:t>
      </w:r>
    </w:p>
    <w:p>
      <w:pPr>
        <w:autoSpaceDN w:val="0"/>
        <w:autoSpaceDE w:val="0"/>
        <w:widowControl/>
        <w:spacing w:line="262" w:lineRule="auto" w:before="360" w:after="0"/>
        <w:ind w:left="0" w:right="0" w:firstLine="0"/>
        <w:jc w:val="center"/>
      </w:pPr>
      <w:r>
        <w:rPr>
          <w:rFonts w:ascii="cmbx12" w:hAnsi="cmbx12" w:eastAsia="cmbx12"/>
          <w:b w:val="0"/>
          <w:i w:val="0"/>
          <w:color w:val="000000"/>
          <w:sz w:val="28"/>
        </w:rPr>
        <w:t>5.3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Validation and Verification of Proposed Array Concepts </w:t>
      </w:r>
    </w:p>
    <w:p>
      <w:pPr>
        <w:autoSpaceDN w:val="0"/>
        <w:autoSpaceDE w:val="0"/>
        <w:widowControl/>
        <w:spacing w:line="326" w:lineRule="auto" w:before="206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verify the assumptions which were made for defining the array operating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conditions, both TCAD simulation as well as electrical characterization can be applied.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Finite Element Analysis (FEA), as it is used for TCAD simulation, is i.a. able to accurately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calculate the electric field distribution also for more complex transistor geometries as they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are used on a 28 nm technology node. By applying the operational schemes which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suggested in the previous sections to a so called mixed-mode simulation model, it is possible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check on the parasitic state loss in a more detailed fashion as it is possible for electrical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characterization. However, the simulation model itself has to be validated by results </w:t>
      </w:r>
    </w:p>
    <w:p>
      <w:pPr>
        <w:autoSpaceDN w:val="0"/>
        <w:autoSpaceDE w:val="0"/>
        <w:widowControl/>
        <w:spacing w:line="262" w:lineRule="auto" w:before="80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92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4546600</wp:posOffset>
            </wp:positionV>
            <wp:extent cx="2095500" cy="13716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7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4546600</wp:posOffset>
            </wp:positionV>
            <wp:extent cx="2095500" cy="13716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7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</w:t>
      </w:r>
    </w:p>
    <w:p>
      <w:pPr>
        <w:autoSpaceDN w:val="0"/>
        <w:autoSpaceDE w:val="0"/>
        <w:widowControl/>
        <w:spacing w:line="298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obtained from electrical characterization. Both, results from TCAD simulation as well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electrical characterization, are presented in the following subsections. </w:t>
      </w:r>
    </w:p>
    <w:p>
      <w:pPr>
        <w:autoSpaceDN w:val="0"/>
        <w:autoSpaceDE w:val="0"/>
        <w:widowControl/>
        <w:spacing w:line="264" w:lineRule="auto" w:before="364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5.3.1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TCAD Simulation of Elementary Array Architectures </w:t>
      </w:r>
    </w:p>
    <w:p>
      <w:pPr>
        <w:autoSpaceDN w:val="0"/>
        <w:autoSpaceDE w:val="0"/>
        <w:widowControl/>
        <w:spacing w:line="326" w:lineRule="auto" w:before="19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 introduced in section 3.2, TCAD simulations can be used to model the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behavior of ferroelectric field effect transistors. Beyond that, these simulations can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extended to connect multiple 2D or even 3D transistor geometries including the addition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HSPICE compact models. Thus, mixed-mode TCAD simulations are situated in between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pure TCAD simulations and compact model simulations like HSPICE. By using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approach it is possible to create memory array unit cells as described in section 5.1 which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then serve as the basis for verifying the operational schemes by simulation. In the following,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simulations are limited to the most promising array concepts, i.e. AND and NAND. </w:t>
      </w:r>
    </w:p>
    <w:p>
      <w:pPr>
        <w:autoSpaceDN w:val="0"/>
        <w:autoSpaceDE w:val="0"/>
        <w:widowControl/>
        <w:spacing w:line="317" w:lineRule="auto" w:before="64" w:after="372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At the beginning, the AND array was analyzed with respect to its program / erase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and its related disturbs. Depending on which write operation shall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performed on a FeFET, different worst case disturb scenarios can be identified in terms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memory array unit cell (Fig. 5-4).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320"/>
        </w:trPr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74" w:after="0"/>
              <w:ind w:left="3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WL (m)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0" w:right="2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Write low-</w:t>
            </w:r>
            <w:r>
              <w:rPr>
                <w:rFonts w:ascii="Calibri" w:hAnsi="Calibri" w:eastAsia="Calibri"/>
                <w:b/>
                <w:i/>
                <w:color w:val="FFFFFF"/>
                <w:sz w:val="18"/>
              </w:rPr>
              <w:t>V</w:t>
            </w:r>
            <w:r>
              <w:rPr>
                <w:rFonts w:ascii="Calibri" w:hAnsi="Calibri" w:eastAsia="Calibri"/>
                <w:b/>
                <w:i/>
                <w:color w:val="FFFFFF"/>
                <w:sz w:val="12"/>
              </w:rPr>
              <w:t>T</w:t>
            </w: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 xml:space="preserve"> state „1“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74" w:after="0"/>
              <w:ind w:left="3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WL (m)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0" w:right="33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Write high-</w:t>
            </w:r>
            <w:r>
              <w:rPr>
                <w:rFonts w:ascii="Calibri" w:hAnsi="Calibri" w:eastAsia="Calibri"/>
                <w:b/>
                <w:i/>
                <w:color w:val="FFFFFF"/>
                <w:sz w:val="18"/>
              </w:rPr>
              <w:t>V</w:t>
            </w:r>
            <w:r>
              <w:rPr>
                <w:rFonts w:ascii="Calibri" w:hAnsi="Calibri" w:eastAsia="Calibri"/>
                <w:b/>
                <w:i/>
                <w:color w:val="FFFFFF"/>
                <w:sz w:val="12"/>
              </w:rPr>
              <w:t>T</w:t>
            </w: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 xml:space="preserve"> state „0“</w:t>
            </w:r>
          </w:p>
        </w:tc>
      </w:tr>
      <w:tr>
        <w:trPr>
          <w:trHeight w:hRule="exact" w:val="680"/>
        </w:trPr>
        <w:tc>
          <w:tcPr>
            <w:tcW w:type="dxa" w:w="1504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SL / BL (n)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SL / BL (n+1)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1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SL / BL (n)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SL / BL (n+1)</w:t>
            </w:r>
          </w:p>
        </w:tc>
      </w:tr>
      <w:tr>
        <w:trPr>
          <w:trHeight w:hRule="exact" w:val="1040"/>
        </w:trPr>
        <w:tc>
          <w:tcPr>
            <w:tcW w:type="dxa" w:w="1504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8" w:after="0"/>
              <w:ind w:left="0" w:right="34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0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0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8" w:after="0"/>
              <w:ind w:left="0" w:right="3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1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1</w:t>
            </w:r>
          </w:p>
        </w:tc>
      </w:tr>
      <w:tr>
        <w:trPr>
          <w:trHeight w:hRule="exact" w:val="712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WL (m+1)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6" w:after="0"/>
              <w:ind w:left="0" w:right="34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1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0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1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WL (m+1)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6" w:after="0"/>
              <w:ind w:left="0" w:right="3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0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62" w:lineRule="auto" w:before="430" w:after="0"/>
        <w:ind w:left="262" w:right="202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5-4: AND array worst case disturb scenarios for a V</w:t>
      </w:r>
      <w:r>
        <w:rPr>
          <w:rFonts w:ascii="cmr10" w:hAnsi="cmr10" w:eastAsia="cmr10"/>
          <w:b w:val="0"/>
          <w:i w:val="0"/>
          <w:color w:val="000000"/>
          <w:sz w:val="11"/>
        </w:rPr>
        <w:t>DD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/3 scheme. Cell (1,2) is selected to be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programmed (left) or erased (right). Worst case binary states are shown in circles for each cell. Waveforms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that are applied to each signal line are delineated. </w:t>
      </w:r>
    </w:p>
    <w:p>
      <w:pPr>
        <w:autoSpaceDN w:val="0"/>
        <w:autoSpaceDE w:val="0"/>
        <w:widowControl/>
        <w:spacing w:line="324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Worst case scenarios are defined such that the electric field across the gate stack of cells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not to be written always counteracts the current binary state. During the program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operation of cell (1,2) for example, the inhibit signals that are applied cause a negative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drop across cell (2,1) (to be precise, this is the disturb for gate to source / drain). </w:t>
      </w:r>
      <w:r>
        <w:rPr>
          <w:rFonts w:ascii="cmr10" w:hAnsi="cmr10" w:eastAsia="cmr10"/>
          <w:b w:val="0"/>
          <w:i w:val="0"/>
          <w:color w:val="000000"/>
          <w:sz w:val="21"/>
        </w:rPr>
        <w:t>Hence, if the cell has previously been written in a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("1") the negative voltage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drop will tend to erase the cell. This therefore represents the worst case. </w:t>
      </w:r>
    </w:p>
    <w:p>
      <w:pPr>
        <w:autoSpaceDN w:val="0"/>
        <w:autoSpaceDE w:val="0"/>
        <w:widowControl/>
        <w:spacing w:line="326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Besides the actual voltage level of the inhibit signals, timing is crucial for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scheme of the AND array. Due to the RC-delay in large memory arrays, it cannot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assumed that pulses reach devices simultaneously. Hence, voltage levels have to be raised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consecutively ensuring that all terminals have reached the desired voltage level before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increasing / decreasing further. Otherwise, certain cells might experience disturb signals </w:t>
      </w:r>
      <w:r>
        <w:rPr>
          <w:rFonts w:ascii="cmr10" w:hAnsi="cmr10" w:eastAsia="cmr10"/>
          <w:b w:val="0"/>
          <w:i w:val="0"/>
          <w:color w:val="000000"/>
          <w:sz w:val="21"/>
        </w:rPr>
        <w:t>larger than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which would in turn lead to the alteration of their binary states. This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reason why for programming or erasing a FeFET cell in an AND array, tri-level pulses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have to be applied. </w:t>
      </w:r>
    </w:p>
    <w:p>
      <w:pPr>
        <w:autoSpaceDN w:val="0"/>
        <w:autoSpaceDE w:val="0"/>
        <w:widowControl/>
        <w:spacing w:line="312" w:lineRule="auto" w:before="62" w:after="0"/>
        <w:ind w:left="262" w:right="192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analyze the degree of disturb depending on the magnitude of the inhibit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signal, TCAD simulations were performed for memory array unit cells. Therefore, the worst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case initial states were set first and afterwards, the three different disturb scenarios (cell </w:t>
      </w:r>
    </w:p>
    <w:p>
      <w:pPr>
        <w:autoSpaceDN w:val="0"/>
        <w:autoSpaceDE w:val="0"/>
        <w:widowControl/>
        <w:spacing w:line="262" w:lineRule="auto" w:before="29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93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3352800</wp:posOffset>
            </wp:positionV>
            <wp:extent cx="1714500" cy="11430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43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3289300</wp:posOffset>
            </wp:positionV>
            <wp:extent cx="1117600" cy="12065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206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3289300</wp:posOffset>
            </wp:positionV>
            <wp:extent cx="190500" cy="1905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3289300</wp:posOffset>
            </wp:positionV>
            <wp:extent cx="1168400" cy="12065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206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CELL ARRAY STUDY</w:t>
      </w:r>
    </w:p>
    <w:p>
      <w:pPr>
        <w:autoSpaceDN w:val="0"/>
        <w:autoSpaceDE w:val="0"/>
        <w:widowControl/>
        <w:spacing w:line="298" w:lineRule="auto" w:before="496" w:after="354"/>
        <w:ind w:left="262" w:right="158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(1,1), cell (2,1) and cell (2,2)) were applied to the transistor. The magnitude of the inhibit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signal was defined in terms of the inhibit factor </w:t>
      </w:r>
      <w:r>
        <w:rPr>
          <w:rFonts w:ascii="Symbol" w:hAnsi="Symbol" w:eastAsia="Symbol"/>
          <w:b w:val="0"/>
          <w:i w:val="0"/>
          <w:color w:val="000000"/>
          <w:sz w:val="21"/>
        </w:rPr>
        <w:t></w:t>
      </w:r>
      <w:r>
        <w:rPr>
          <w:rFonts w:ascii="cmr10" w:hAnsi="cmr10" w:eastAsia="cmr10"/>
          <w:b w:val="0"/>
          <w:i w:val="0"/>
          <w:color w:val="000000"/>
          <w:sz w:val="13"/>
        </w:rPr>
        <w:t>inh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2614"/>
        <w:gridCol w:w="2614"/>
        <w:gridCol w:w="2614"/>
        <w:gridCol w:w="2614"/>
      </w:tblGrid>
      <w:tr>
        <w:trPr>
          <w:trHeight w:hRule="exact" w:val="230"/>
        </w:trPr>
        <w:tc>
          <w:tcPr>
            <w:tcW w:type="dxa" w:w="1626"/>
            <w:vMerge w:val="restart"/>
            <w:tcBorders>
              <w:bottom w:sz="5.59999999999990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0" w:after="0"/>
              <w:ind w:left="40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5"/>
              </w:rPr>
              <w:t xml:space="preserve"> ( )</w:t>
            </w:r>
          </w:p>
        </w:tc>
        <w:tc>
          <w:tcPr>
            <w:tcW w:type="dxa" w:w="2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50" w:after="0"/>
              <w:ind w:left="0" w:right="588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(5-1) 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0" w:after="0"/>
              <w:ind w:left="0" w:right="116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5"/>
              </w:rPr>
              <w:t xml:space="preserve"> ( )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50" w:after="0"/>
              <w:ind w:left="0" w:right="1284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(5-2) </w:t>
            </w:r>
          </w:p>
        </w:tc>
      </w:tr>
      <w:tr>
        <w:trPr>
          <w:trHeight w:hRule="exact" w:val="160"/>
        </w:trPr>
        <w:tc>
          <w:tcPr>
            <w:tcW w:type="dxa" w:w="2614"/>
            <w:vMerge/>
            <w:tcBorders>
              <w:bottom w:sz="5.599999999999909" w:val="single" w:color="#000000"/>
            </w:tcBorders>
          </w:tcPr>
          <w:p/>
        </w:tc>
        <w:tc>
          <w:tcPr>
            <w:tcW w:type="dxa" w:w="2354"/>
            <w:vMerge w:val="restart"/>
            <w:tcBorders>
              <w:bottom w:sz="5.59999999999990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14"/>
            <w:vMerge/>
            <w:tcBorders/>
          </w:tcPr>
          <w:p/>
        </w:tc>
        <w:tc>
          <w:tcPr>
            <w:tcW w:type="dxa" w:w="2700"/>
            <w:vMerge w:val="restart"/>
            <w:tcBorders>
              <w:bottom w:sz="5.59999999999990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4"/>
        </w:trPr>
        <w:tc>
          <w:tcPr>
            <w:tcW w:type="dxa" w:w="2614"/>
            <w:vMerge/>
            <w:tcBorders>
              <w:bottom w:sz="5.599999999999909" w:val="single" w:color="#000000"/>
            </w:tcBorders>
          </w:tcPr>
          <w:p/>
        </w:tc>
        <w:tc>
          <w:tcPr>
            <w:tcW w:type="dxa" w:w="2614"/>
            <w:vMerge/>
            <w:tcBorders>
              <w:bottom w:sz="5.599999999999909" w:val="single" w:color="#000000"/>
            </w:tcBorders>
          </w:tcPr>
          <w:p/>
        </w:tc>
        <w:tc>
          <w:tcPr>
            <w:tcW w:type="dxa" w:w="2100"/>
            <w:tcBorders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14"/>
            <w:vMerge/>
            <w:tcBorders>
              <w:bottom w:sz="5.599999999999909" w:val="single" w:color="#000000"/>
            </w:tcBorders>
          </w:tcPr>
          <w:p/>
        </w:tc>
      </w:tr>
      <w:tr>
        <w:trPr>
          <w:trHeight w:hRule="exact" w:val="196"/>
        </w:trPr>
        <w:tc>
          <w:tcPr>
            <w:tcW w:type="dxa" w:w="1626"/>
            <w:tcBorders>
              <w:top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66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5"/>
              </w:rPr>
              <w:t xml:space="preserve"> (   )</w:t>
            </w:r>
          </w:p>
        </w:tc>
        <w:tc>
          <w:tcPr>
            <w:tcW w:type="dxa" w:w="2354"/>
            <w:tcBorders>
              <w:top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588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(5-3) </w:t>
            </w:r>
          </w:p>
        </w:tc>
        <w:tc>
          <w:tcPr>
            <w:tcW w:type="dxa" w:w="2100"/>
            <w:tcBorders>
              <w:top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97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5"/>
              </w:rPr>
              <w:t xml:space="preserve"> (   )</w:t>
            </w:r>
          </w:p>
        </w:tc>
        <w:tc>
          <w:tcPr>
            <w:tcW w:type="dxa" w:w="2700"/>
            <w:tcBorders>
              <w:top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0" w:right="1284" w:firstLine="0"/>
              <w:jc w:val="righ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8"/>
              </w:rPr>
              <w:t xml:space="preserve">(5-4) </w:t>
            </w:r>
          </w:p>
        </w:tc>
      </w:tr>
    </w:tbl>
    <w:p>
      <w:pPr>
        <w:autoSpaceDN w:val="0"/>
        <w:autoSpaceDE w:val="0"/>
        <w:widowControl/>
        <w:spacing w:line="312" w:lineRule="auto" w:before="348" w:after="378"/>
        <w:ind w:left="262" w:right="162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selected wordline m was programmed with a 5 V pulse whereas unselected word-,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source-, and bitlines where inhibited with a certain voltage parameterized in terms of </w:t>
      </w:r>
      <w:r>
        <w:rPr>
          <w:rFonts w:ascii="Symbol" w:hAnsi="Symbol" w:eastAsia="Symbol"/>
          <w:b w:val="0"/>
          <w:i w:val="0"/>
          <w:color w:val="000000"/>
          <w:sz w:val="21"/>
        </w:rPr>
        <w:t></w:t>
      </w:r>
      <w:r>
        <w:rPr>
          <w:rFonts w:ascii="cmr10" w:hAnsi="cmr10" w:eastAsia="cmr10"/>
          <w:b w:val="0"/>
          <w:i w:val="0"/>
          <w:color w:val="000000"/>
          <w:sz w:val="13"/>
        </w:rPr>
        <w:t>inh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Depending on the inhibit signal, the loss of threshold voltage was extracted and correlated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the polarization loss of the ferroelectric (Fig. 5-5).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  <w:gridCol w:w="402"/>
      </w:tblGrid>
      <w:tr>
        <w:trPr>
          <w:trHeight w:hRule="exact" w:val="524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18" w:firstLine="0"/>
              <w:jc w:val="right"/>
            </w:pPr>
            <w:r>
              <w:rPr>
                <w:w w:val="101.21766090393068"/>
                <w:rFonts w:ascii="Calibri" w:hAnsi="Calibri" w:eastAsia="Calibri"/>
                <w:b w:val="0"/>
                <w:i w:val="0"/>
                <w:color w:val="000000"/>
                <w:sz w:val="20"/>
              </w:rPr>
              <w:t>a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0" w:right="876" w:firstLine="0"/>
              <w:jc w:val="right"/>
            </w:pPr>
            <w:r>
              <w:rPr>
                <w:w w:val="101.33742332458495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97.08974702017647"/>
                <w:rFonts w:ascii="Calibri" w:hAnsi="Calibri" w:eastAsia="Calibri"/>
                <w:b w:val="0"/>
                <w:i/>
                <w:color w:val="000000"/>
                <w:sz w:val="14"/>
              </w:rPr>
              <w:t>T</w:t>
            </w: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[V]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1.2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8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0" w:after="0"/>
              <w:ind w:left="118" w:right="0" w:firstLine="0"/>
              <w:jc w:val="left"/>
            </w:pPr>
            <w:r>
              <w:rPr>
                <w:w w:val="101.21766090393068"/>
                <w:rFonts w:ascii="Calibri" w:hAnsi="Calibri" w:eastAsia="Calibri"/>
                <w:b w:val="0"/>
                <w:i w:val="0"/>
                <w:color w:val="000000"/>
                <w:sz w:val="20"/>
              </w:rPr>
              <w:t>P-Disturb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514" w:after="0"/>
              <w:ind w:left="0" w:right="0" w:firstLine="0"/>
              <w:jc w:val="center"/>
            </w:pPr>
            <w:r>
              <w:rPr>
                <w:w w:val="96.87976155962262"/>
                <w:rFonts w:ascii="Calibri" w:hAnsi="Calibri" w:eastAsia="Calibri"/>
                <w:b w:val="0"/>
                <w:i w:val="0"/>
                <w:color w:val="000000"/>
                <w:sz w:val="14"/>
              </w:rPr>
              <w:t>E</w:t>
            </w:r>
            <w:r>
              <w:rPr>
                <w:w w:val="98.96837870279947"/>
                <w:rFonts w:ascii="Calibri" w:hAnsi="Calibri" w:eastAsia="Calibri"/>
                <w:b w:val="0"/>
                <w:i w:val="0"/>
                <w:color w:val="000000"/>
                <w:sz w:val="9"/>
              </w:rPr>
              <w:t>ref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8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center"/>
            </w:pPr>
            <w:r>
              <w:rPr>
                <w:w w:val="101.21766090393068"/>
                <w:rFonts w:ascii="Calibri" w:hAnsi="Calibri" w:eastAsia="Calibri"/>
                <w:b w:val="0"/>
                <w:i w:val="0"/>
                <w:color w:val="000000"/>
                <w:sz w:val="20"/>
              </w:rPr>
              <w:t>b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" w:after="0"/>
              <w:ind w:left="0" w:right="680" w:firstLine="0"/>
              <w:jc w:val="right"/>
            </w:pPr>
            <w:r>
              <w:rPr>
                <w:w w:val="101.13514900207518"/>
                <w:rFonts w:ascii="Calibri" w:hAnsi="Calibri" w:eastAsia="Calibri"/>
                <w:b w:val="0"/>
                <w:i/>
                <w:color w:val="000000"/>
                <w:sz w:val="20"/>
              </w:rPr>
              <w:t>P</w:t>
            </w: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[µC/cm</w:t>
            </w:r>
            <w:r>
              <w:rPr>
                <w:w w:val="96.80078370230538"/>
                <w:rFonts w:ascii="Calibri" w:hAnsi="Calibri" w:eastAsia="Calibri"/>
                <w:b w:val="0"/>
                <w:i w:val="0"/>
                <w:color w:val="000000"/>
                <w:sz w:val="14"/>
              </w:rPr>
              <w:t>2</w:t>
            </w: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]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8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0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0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0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0" w:after="0"/>
              <w:ind w:left="0" w:right="60" w:firstLine="0"/>
              <w:jc w:val="right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9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0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center"/>
            </w:pPr>
            <w:r>
              <w:rPr>
                <w:w w:val="101.21766090393068"/>
                <w:rFonts w:ascii="Calibri" w:hAnsi="Calibri" w:eastAsia="Calibri"/>
                <w:b w:val="0"/>
                <w:i w:val="0"/>
                <w:color w:val="000000"/>
                <w:sz w:val="20"/>
              </w:rPr>
              <w:t>c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0" w:right="876" w:firstLine="0"/>
              <w:jc w:val="right"/>
            </w:pPr>
            <w:r>
              <w:rPr>
                <w:w w:val="101.38117790222168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97.13166781834194"/>
                <w:rFonts w:ascii="Calibri" w:hAnsi="Calibri" w:eastAsia="Calibri"/>
                <w:b w:val="0"/>
                <w:i/>
                <w:color w:val="000000"/>
                <w:sz w:val="14"/>
              </w:rPr>
              <w:t>T</w:t>
            </w:r>
            <w:r>
              <w:rPr>
                <w:w w:val="101.38117790222168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[V]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0" w:right="0" w:firstLine="0"/>
              <w:jc w:val="center"/>
            </w:pP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>1.2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8" w:after="0"/>
              <w:ind w:left="0" w:right="0" w:firstLine="0"/>
              <w:jc w:val="center"/>
            </w:pP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0" w:after="0"/>
              <w:ind w:left="130" w:right="0" w:firstLine="0"/>
              <w:jc w:val="left"/>
            </w:pPr>
            <w:r>
              <w:rPr>
                <w:w w:val="101.21766090393068"/>
                <w:rFonts w:ascii="Calibri" w:hAnsi="Calibri" w:eastAsia="Calibri"/>
                <w:b w:val="0"/>
                <w:i w:val="0"/>
                <w:color w:val="000000"/>
                <w:sz w:val="20"/>
              </w:rPr>
              <w:t>E-Disturb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514" w:after="0"/>
              <w:ind w:left="0" w:right="0" w:firstLine="0"/>
              <w:jc w:val="center"/>
            </w:pPr>
            <w:r>
              <w:rPr>
                <w:w w:val="96.87976155962262"/>
                <w:rFonts w:ascii="Calibri" w:hAnsi="Calibri" w:eastAsia="Calibri"/>
                <w:b w:val="0"/>
                <w:i w:val="0"/>
                <w:color w:val="000000"/>
                <w:sz w:val="14"/>
              </w:rPr>
              <w:t>E</w:t>
            </w:r>
            <w:r>
              <w:rPr>
                <w:w w:val="98.96837870279947"/>
                <w:rFonts w:ascii="Calibri" w:hAnsi="Calibri" w:eastAsia="Calibri"/>
                <w:b w:val="0"/>
                <w:i w:val="0"/>
                <w:color w:val="000000"/>
                <w:sz w:val="9"/>
              </w:rPr>
              <w:t>ref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8" w:after="0"/>
              <w:ind w:left="4" w:right="0" w:firstLine="0"/>
              <w:jc w:val="left"/>
            </w:pP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78" w:after="0"/>
              <w:ind w:left="314" w:right="0" w:firstLine="0"/>
              <w:jc w:val="left"/>
            </w:pPr>
            <w:r>
              <w:rPr>
                <w:w w:val="98.78442427691292"/>
                <w:rFonts w:ascii="Calibri" w:hAnsi="Calibri" w:eastAsia="Calibri"/>
                <w:b w:val="0"/>
                <w:i w:val="0"/>
                <w:color w:val="000000"/>
                <w:sz w:val="17"/>
              </w:rPr>
              <w:t>Cell (1,1)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8" w:after="0"/>
              <w:ind w:left="0" w:right="2" w:firstLine="0"/>
              <w:jc w:val="right"/>
            </w:pPr>
            <w:r>
              <w:rPr>
                <w:w w:val="101.16477012634277"/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</w:tr>
      <w:tr>
        <w:trPr>
          <w:trHeight w:hRule="exact" w:val="80"/>
        </w:trPr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0.8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>0.8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1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2" w:firstLine="0"/>
              <w:jc w:val="right"/>
            </w:pPr>
            <w:r>
              <w:rPr>
                <w:w w:val="101.16477012634277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</w:tr>
      <w:tr>
        <w:trPr>
          <w:trHeight w:hRule="exact" w:val="212"/>
        </w:trPr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804"/>
            <w:gridSpan w:val="2"/>
            <w:vMerge/>
            <w:tcBorders/>
          </w:tcPr>
          <w:p/>
        </w:tc>
      </w:tr>
      <w:tr>
        <w:trPr>
          <w:trHeight w:hRule="exact" w:val="311"/>
        </w:trPr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0"/>
              <w:ind w:left="0" w:right="0" w:firstLine="0"/>
              <w:jc w:val="center"/>
            </w:pP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>0.4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38" w:after="0"/>
              <w:ind w:left="0" w:right="254" w:firstLine="0"/>
              <w:jc w:val="right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0.5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912" w:after="0"/>
              <w:ind w:left="0" w:right="0" w:firstLine="0"/>
              <w:jc w:val="center"/>
            </w:pPr>
            <w:r>
              <w:rPr>
                <w:w w:val="96.87976155962262"/>
                <w:rFonts w:ascii="Calibri" w:hAnsi="Calibri" w:eastAsia="Calibri"/>
                <w:b w:val="0"/>
                <w:i w:val="0"/>
                <w:color w:val="000000"/>
                <w:sz w:val="14"/>
              </w:rPr>
              <w:t>P</w:t>
            </w:r>
            <w:r>
              <w:rPr>
                <w:w w:val="98.96837870279947"/>
                <w:rFonts w:ascii="Calibri" w:hAnsi="Calibri" w:eastAsia="Calibri"/>
                <w:b w:val="0"/>
                <w:i w:val="0"/>
                <w:color w:val="000000"/>
                <w:sz w:val="9"/>
              </w:rPr>
              <w:t>ref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w w:val="98.83606854607078"/>
                <w:rFonts w:ascii="Calibri" w:hAnsi="Calibri" w:eastAsia="Calibri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0"/>
              <w:ind w:left="0" w:right="0" w:firstLine="0"/>
              <w:jc w:val="center"/>
            </w:pPr>
            <w:r>
              <w:rPr>
                <w:w w:val="101.38117790222168"/>
                <w:rFonts w:ascii="Calibri" w:hAnsi="Calibri" w:eastAsia="Calibri"/>
                <w:b w:val="0"/>
                <w:i w:val="0"/>
                <w:color w:val="000000"/>
                <w:sz w:val="20"/>
              </w:rPr>
              <w:t>0.4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38" w:after="0"/>
              <w:ind w:left="0" w:right="266" w:firstLine="0"/>
              <w:jc w:val="right"/>
            </w:pP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>0.5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912" w:after="0"/>
              <w:ind w:left="0" w:right="0" w:firstLine="0"/>
              <w:jc w:val="center"/>
            </w:pPr>
            <w:r>
              <w:rPr>
                <w:w w:val="96.87976155962262"/>
                <w:rFonts w:ascii="Calibri" w:hAnsi="Calibri" w:eastAsia="Calibri"/>
                <w:b w:val="0"/>
                <w:i w:val="0"/>
                <w:color w:val="000000"/>
                <w:sz w:val="14"/>
              </w:rPr>
              <w:t>P</w:t>
            </w:r>
            <w:r>
              <w:rPr>
                <w:w w:val="98.96837870279947"/>
                <w:rFonts w:ascii="Calibri" w:hAnsi="Calibri" w:eastAsia="Calibri"/>
                <w:b w:val="0"/>
                <w:i w:val="0"/>
                <w:color w:val="000000"/>
                <w:sz w:val="9"/>
              </w:rPr>
              <w:t>ref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314" w:right="0" w:firstLine="0"/>
              <w:jc w:val="left"/>
            </w:pPr>
            <w:r>
              <w:rPr>
                <w:w w:val="98.78442427691292"/>
                <w:rFonts w:ascii="Calibri" w:hAnsi="Calibri" w:eastAsia="Calibri"/>
                <w:b w:val="0"/>
                <w:i w:val="0"/>
                <w:color w:val="000000"/>
                <w:sz w:val="17"/>
              </w:rPr>
              <w:t>Cell (1,2)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56" w:after="0"/>
              <w:ind w:left="0" w:right="22" w:firstLine="0"/>
              <w:jc w:val="right"/>
            </w:pPr>
            <w:r>
              <w:rPr>
                <w:w w:val="101.16477012634277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96.82913507734027"/>
                <w:rFonts w:ascii="Calibri" w:hAnsi="Calibri" w:eastAsia="Calibri"/>
                <w:b w:val="0"/>
                <w:i/>
                <w:color w:val="000000"/>
                <w:sz w:val="14"/>
              </w:rPr>
              <w:t>T</w:t>
            </w:r>
            <w:r>
              <w:rPr>
                <w:w w:val="101.16477012634277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[V]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0" w:firstLine="0"/>
              <w:jc w:val="center"/>
            </w:pPr>
            <w:r>
              <w:rPr>
                <w:w w:val="101.36710166931154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</w:tr>
      <w:tr>
        <w:trPr>
          <w:trHeight w:hRule="exact" w:val="184"/>
        </w:trPr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6" w:after="0"/>
              <w:ind w:left="0" w:right="0" w:firstLine="0"/>
              <w:jc w:val="center"/>
            </w:pP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>-4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0" w:after="0"/>
              <w:ind w:left="0" w:right="0" w:firstLine="0"/>
              <w:jc w:val="center"/>
            </w:pPr>
            <w:r>
              <w:rPr>
                <w:w w:val="98.83606854607078"/>
                <w:rFonts w:ascii="Calibri" w:hAnsi="Calibri" w:eastAsia="Calibri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3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Cell (2,1)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2" w:after="0"/>
              <w:ind w:left="0" w:right="60" w:firstLine="0"/>
              <w:jc w:val="right"/>
            </w:pP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2" w:after="0"/>
              <w:ind w:left="0" w:right="52" w:firstLine="0"/>
              <w:jc w:val="right"/>
            </w:pPr>
            <w:r>
              <w:rPr>
                <w:w w:val="101.38117790222168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3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Cell (2,2)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1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0" w:right="2" w:firstLine="0"/>
              <w:jc w:val="right"/>
            </w:pPr>
            <w:r>
              <w:rPr>
                <w:w w:val="101.36710166931154"/>
                <w:rFonts w:ascii="Calibri" w:hAnsi="Calibri" w:eastAsia="Calibri"/>
                <w:b w:val="0"/>
                <w:i w:val="0"/>
                <w:color w:val="000000"/>
                <w:sz w:val="20"/>
              </w:rPr>
              <w:t>-0</w:t>
            </w:r>
          </w:p>
        </w:tc>
      </w:tr>
      <w:tr>
        <w:trPr>
          <w:trHeight w:hRule="exact" w:val="68"/>
        </w:trPr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4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-6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804"/>
            <w:gridSpan w:val="2"/>
            <w:vMerge/>
            <w:tcBorders/>
          </w:tcPr>
          <w:p/>
        </w:tc>
      </w:tr>
      <w:tr>
        <w:trPr>
          <w:trHeight w:hRule="exact" w:val="416"/>
        </w:trPr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0" w:right="0" w:firstLine="0"/>
              <w:jc w:val="center"/>
            </w:pP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>-0.4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0" w:right="0" w:firstLine="0"/>
              <w:jc w:val="center"/>
            </w:pPr>
            <w:r>
              <w:rPr>
                <w:w w:val="101.38117790222168"/>
                <w:rFonts w:ascii="Calibri" w:hAnsi="Calibri" w:eastAsia="Calibri"/>
                <w:b w:val="0"/>
                <w:i w:val="0"/>
                <w:color w:val="000000"/>
                <w:sz w:val="20"/>
              </w:rPr>
              <w:t>-0.4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804"/>
            <w:gridSpan w:val="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1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96" w:after="0"/>
              <w:ind w:left="0" w:right="14" w:firstLine="0"/>
              <w:jc w:val="right"/>
            </w:pPr>
            <w:r>
              <w:rPr>
                <w:w w:val="101.16477012634277"/>
                <w:rFonts w:ascii="Symbol" w:hAnsi="Symbol" w:eastAsia="Symbol"/>
                <w:b w:val="0"/>
                <w:i w:val="0"/>
                <w:color w:val="000000"/>
                <w:sz w:val="20"/>
              </w:rPr>
              <w:t></w:t>
            </w:r>
            <w:r>
              <w:rPr>
                <w:w w:val="96.82913507734027"/>
                <w:rFonts w:ascii="Calibri" w:hAnsi="Calibri" w:eastAsia="Calibri"/>
                <w:b w:val="0"/>
                <w:i/>
                <w:color w:val="000000"/>
                <w:sz w:val="14"/>
              </w:rPr>
              <w:t>inh</w:t>
            </w:r>
            <w:r>
              <w:rPr>
                <w:w w:val="101.16477012634277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[1</w:t>
            </w:r>
          </w:p>
        </w:tc>
      </w:tr>
      <w:tr>
        <w:trPr>
          <w:trHeight w:hRule="exact" w:val="358"/>
        </w:trPr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center"/>
            </w:pPr>
            <w:r>
              <w:rPr>
                <w:w w:val="101.13514900207518"/>
                <w:rFonts w:ascii="Symbol" w:hAnsi="Symbol" w:eastAsia="Symbol"/>
                <w:b w:val="0"/>
                <w:i w:val="0"/>
                <w:color w:val="000000"/>
                <w:sz w:val="20"/>
              </w:rPr>
              <w:t></w:t>
            </w:r>
            <w:r>
              <w:rPr>
                <w:w w:val="96.80078370230538"/>
                <w:rFonts w:ascii="Calibri" w:hAnsi="Calibri" w:eastAsia="Calibri"/>
                <w:b w:val="0"/>
                <w:i/>
                <w:color w:val="000000"/>
                <w:sz w:val="14"/>
              </w:rPr>
              <w:t>inh</w:t>
            </w: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[1]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1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6" w:after="0"/>
              <w:ind w:left="106" w:right="0" w:firstLine="0"/>
              <w:jc w:val="left"/>
            </w:pPr>
            <w:r>
              <w:rPr>
                <w:w w:val="101.33742332458495"/>
                <w:rFonts w:ascii="Calibri" w:hAnsi="Calibri" w:eastAsia="Calibri"/>
                <w:b w:val="0"/>
                <w:i/>
                <w:color w:val="000000"/>
                <w:sz w:val="20"/>
              </w:rPr>
              <w:t>E</w:t>
            </w:r>
            <w:r>
              <w:rPr>
                <w:w w:val="96.80078370230538"/>
                <w:rFonts w:ascii="Calibri" w:hAnsi="Calibri" w:eastAsia="Calibri"/>
                <w:b w:val="0"/>
                <w:i/>
                <w:color w:val="000000"/>
                <w:sz w:val="14"/>
              </w:rPr>
              <w:t>FE</w:t>
            </w: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[MV/cm]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center"/>
            </w:pPr>
            <w:r>
              <w:rPr>
                <w:w w:val="101.17882728576659"/>
                <w:rFonts w:ascii="Symbol" w:hAnsi="Symbol" w:eastAsia="Symbol"/>
                <w:b w:val="0"/>
                <w:i w:val="0"/>
                <w:color w:val="000000"/>
                <w:sz w:val="20"/>
              </w:rPr>
              <w:t></w:t>
            </w:r>
            <w:r>
              <w:rPr>
                <w:w w:val="96.8425818852016"/>
                <w:rFonts w:ascii="Calibri" w:hAnsi="Calibri" w:eastAsia="Calibri"/>
                <w:b w:val="0"/>
                <w:i/>
                <w:color w:val="000000"/>
                <w:sz w:val="14"/>
              </w:rPr>
              <w:t>inh</w:t>
            </w: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[1]</w:t>
            </w:r>
          </w:p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402"/>
            <w:vMerge/>
            <w:tcBorders/>
          </w:tcPr>
          <w:p/>
        </w:tc>
        <w:tc>
          <w:tcPr>
            <w:tcW w:type="dxa" w:w="804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7" w:lineRule="auto" w:before="250" w:after="0"/>
        <w:ind w:left="262" w:right="1632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5-5: Simulated program and erase disturb in an AND-architecture (10 nm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). (a) When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programming cell (1,2), the least program disturb occurs for an inhibit factor of 0.7 (highlighted in grey). </w:t>
      </w:r>
      <w:r>
        <w:rPr>
          <w:rFonts w:ascii="cmr10" w:hAnsi="cmr10" w:eastAsia="cmr10"/>
          <w:b w:val="0"/>
          <w:i w:val="0"/>
          <w:color w:val="000000"/>
          <w:sz w:val="18"/>
        </w:rPr>
        <w:t>The reference V</w:t>
      </w:r>
      <w:r>
        <w:rPr>
          <w:rFonts w:ascii="cmr10" w:hAnsi="cmr10" w:eastAsia="cmr10"/>
          <w:b w:val="0"/>
          <w:i w:val="0"/>
          <w:color w:val="000000"/>
          <w:sz w:val="11"/>
        </w:rPr>
        <w:t>T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after program and erase is shown as dashed line. (b) Polarization loss due to program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disturb in cell (1,1) for </w:t>
      </w:r>
      <w:r>
        <w:rPr>
          <w:rFonts w:ascii="Symbol" w:hAnsi="Symbol" w:eastAsia="Symbol"/>
          <w:b w:val="0"/>
          <w:i w:val="0"/>
          <w:color w:val="000000"/>
          <w:sz w:val="18"/>
        </w:rPr>
        <w:t></w:t>
      </w:r>
      <w:r>
        <w:rPr>
          <w:rFonts w:ascii="cmr10" w:hAnsi="cmr10" w:eastAsia="cmr10"/>
          <w:b w:val="0"/>
          <w:i w:val="0"/>
          <w:color w:val="000000"/>
          <w:sz w:val="11"/>
        </w:rPr>
        <w:t>inh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= 0.7. Numerals indicate polarization loss due to (1) depolarization of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erased state, (2) read disturb and (3) program disturb. (c) Erase disturb in a PSDES for erasing cell (1,2). </w:t>
      </w:r>
    </w:p>
    <w:p>
      <w:pPr>
        <w:autoSpaceDN w:val="0"/>
        <w:autoSpaceDE w:val="0"/>
        <w:widowControl/>
        <w:spacing w:line="331" w:lineRule="auto" w:before="268" w:after="0"/>
        <w:ind w:left="246" w:right="158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material parameters for simulation were again taken from the experimental P-E </w:t>
      </w:r>
      <w:r>
        <w:rPr>
          <w:rFonts w:ascii="cmr10" w:hAnsi="cmr10" w:eastAsia="cmr10"/>
          <w:b w:val="0"/>
          <w:i w:val="0"/>
          <w:color w:val="000000"/>
          <w:sz w:val="21"/>
        </w:rPr>
        <w:t>characteristics of a 10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 (see Fig. 3-1). After setting the worst case states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 disturb, the reference threshold voltages were extracted first using a wordline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sweep from -1.5 V to 1.5 V while biasing the bitlines at 100 mV.  Even though the 5 V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write amplitude is not sufficient to bring the FeFET into polarization saturation, it suffices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induce a memory window of approximately 1.25 V. Afterwards, the program operation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cell (1,2) was carried out whereas program an inhibit pulses were applied to the signal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lines according to Fig. 5-4. Subsequently, another read operation identical to the one used </w:t>
      </w:r>
      <w:r>
        <w:rPr>
          <w:rFonts w:ascii="cmr10" w:hAnsi="cmr10" w:eastAsia="cmr10"/>
          <w:b w:val="0"/>
          <w:i w:val="0"/>
          <w:color w:val="000000"/>
          <w:sz w:val="21"/>
        </w:rPr>
        <w:t>for reference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extraction was carried out. In Fig. 5-5 (a), the results from these program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disturb analysis are shown. First of all it can be observed that when no inhibit pulses are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applied, the threshold voltages after program disturb do not reach the respective reference </w:t>
      </w:r>
      <w:r>
        <w:rPr>
          <w:rFonts w:ascii="cmr10" w:hAnsi="cmr10" w:eastAsia="cmr10"/>
          <w:b w:val="0"/>
          <w:i w:val="0"/>
          <w:color w:val="000000"/>
          <w:sz w:val="21"/>
        </w:rPr>
        <w:t>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This is caused by the read disturb that occurs when sweeping the wordlines from -1.5 V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1.5 V. Moreover, the cells sharing the selected wordline, in this case cell (1,1), completely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loses its initial erased state because it is programmed in the same manner due to </w:t>
      </w:r>
      <w:r>
        <w:rPr>
          <w:rFonts w:ascii="Symbol" w:hAnsi="Symbol" w:eastAsia="Symbol"/>
          <w:b w:val="0"/>
          <w:i w:val="0"/>
          <w:color w:val="000000"/>
          <w:sz w:val="21"/>
        </w:rPr>
        <w:t></w:t>
      </w:r>
      <w:r>
        <w:rPr>
          <w:rFonts w:ascii="cmr10" w:hAnsi="cmr10" w:eastAsia="cmr10"/>
          <w:b w:val="0"/>
          <w:i w:val="0"/>
          <w:color w:val="000000"/>
          <w:sz w:val="13"/>
        </w:rPr>
        <w:t>inh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0. </w:t>
      </w:r>
      <w:r>
        <w:rPr>
          <w:rFonts w:ascii="cmr10" w:hAnsi="cmr10" w:eastAsia="cmr10"/>
          <w:b w:val="0"/>
          <w:i w:val="0"/>
          <w:color w:val="000000"/>
          <w:sz w:val="21"/>
        </w:rPr>
        <w:t>Only for an inhibit factor of 0.7 it is possible to more or less maintain the high-V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cell (1,1). For inhibit factors higher than 0.7, the program disturb on both cell (1,1) and </w:t>
      </w:r>
      <w:r>
        <w:rPr>
          <w:rFonts w:ascii="cmr10" w:hAnsi="cmr10" w:eastAsia="cmr10"/>
          <w:b w:val="0"/>
          <w:i w:val="0"/>
          <w:color w:val="000000"/>
          <w:sz w:val="21"/>
        </w:rPr>
        <w:t>cell (2,2) approaches V</w:t>
      </w:r>
      <w:r>
        <w:rPr>
          <w:rFonts w:ascii="cmr10" w:hAnsi="cmr10" w:eastAsia="cmr10"/>
          <w:b w:val="0"/>
          <w:i w:val="0"/>
          <w:color w:val="000000"/>
          <w:sz w:val="13"/>
        </w:rPr>
        <w:t>P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/2 which gradually deteriorates the erased state. Even though for </w:t>
      </w:r>
      <w:r>
        <w:rPr>
          <w:rFonts w:ascii="Symbol" w:hAnsi="Symbol" w:eastAsia="Symbol"/>
          <w:b w:val="0"/>
          <w:i w:val="0"/>
          <w:color w:val="000000"/>
          <w:sz w:val="21"/>
        </w:rPr>
        <w:t></w:t>
      </w:r>
      <w:r>
        <w:rPr>
          <w:rFonts w:ascii="cmr10" w:hAnsi="cmr10" w:eastAsia="cmr10"/>
          <w:b w:val="0"/>
          <w:i w:val="0"/>
          <w:color w:val="000000"/>
          <w:sz w:val="13"/>
        </w:rPr>
        <w:t>inh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1 and cell (2,1) the disturb voltage across the gate to source / drain region is also </w:t>
      </w:r>
      <w:r>
        <w:rPr>
          <w:rFonts w:ascii="cmr10" w:hAnsi="cmr10" w:eastAsia="cmr10"/>
          <w:b w:val="0"/>
          <w:i w:val="0"/>
          <w:color w:val="000000"/>
          <w:sz w:val="21"/>
        </w:rPr>
        <w:t>V</w:t>
      </w:r>
      <w:r>
        <w:rPr>
          <w:rFonts w:ascii="cmr10" w:hAnsi="cmr10" w:eastAsia="cmr10"/>
          <w:b w:val="0"/>
          <w:i w:val="0"/>
          <w:color w:val="000000"/>
          <w:sz w:val="13"/>
        </w:rPr>
        <w:t>P</w:t>
      </w:r>
      <w:r>
        <w:rPr>
          <w:rFonts w:ascii="cmr10" w:hAnsi="cmr10" w:eastAsia="cmr10"/>
          <w:b w:val="0"/>
          <w:i w:val="0"/>
          <w:color w:val="000000"/>
          <w:sz w:val="21"/>
        </w:rPr>
        <w:t>/2, it does not affect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that severely. This originates from the fact that, </w:t>
      </w:r>
      <w:r>
        <w:rPr>
          <w:rFonts w:ascii="cmr10" w:hAnsi="cmr10" w:eastAsia="cmr10"/>
          <w:b w:val="0"/>
          <w:i w:val="0"/>
          <w:color w:val="000000"/>
          <w:sz w:val="21"/>
        </w:rPr>
        <w:t>different from cell (1,1) and (2,2), the scenario of cell (2,1) represents a disturb of the low-</w:t>
      </w:r>
      <w:r>
        <w:rPr>
          <w:rFonts w:ascii="cmr10" w:hAnsi="cmr10" w:eastAsia="cmr10"/>
          <w:b w:val="0"/>
          <w:i w:val="0"/>
          <w:color w:val="000000"/>
          <w:sz w:val="21"/>
        </w:rPr>
        <w:t>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state. It is triggered by large positive source / drain potentials which are not as effective </w:t>
      </w:r>
    </w:p>
    <w:p>
      <w:pPr>
        <w:autoSpaceDN w:val="0"/>
        <w:autoSpaceDE w:val="0"/>
        <w:widowControl/>
        <w:spacing w:line="262" w:lineRule="auto" w:before="33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94 </w:t>
      </w:r>
    </w:p>
    <w:p>
      <w:pPr>
        <w:sectPr>
          <w:pgSz w:w="11906" w:h="16838"/>
          <w:pgMar w:top="494" w:right="8" w:bottom="600" w:left="1440" w:header="720" w:footer="720" w:gutter="0"/>
          <w:cols w:space="720" w:num="1" w:equalWidth="0"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5651500</wp:posOffset>
            </wp:positionV>
            <wp:extent cx="190500" cy="1905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5651500</wp:posOffset>
            </wp:positionV>
            <wp:extent cx="1117600" cy="12065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206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5651500</wp:posOffset>
            </wp:positionV>
            <wp:extent cx="1168400" cy="12065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206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5715000</wp:posOffset>
            </wp:positionV>
            <wp:extent cx="1714500" cy="11430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43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44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</w:t>
      </w:r>
    </w:p>
    <w:p>
      <w:pPr>
        <w:autoSpaceDN w:val="0"/>
        <w:autoSpaceDE w:val="0"/>
        <w:widowControl/>
        <w:spacing w:line="312" w:lineRule="auto" w:before="496" w:after="0"/>
        <w:ind w:left="262" w:right="145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changing the gate stack polarization as e.g. negative gate voltages. This will be explained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the succeeding paragraphs where the erase disturb via PSDES will be analyzed in more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detail. </w:t>
      </w:r>
    </w:p>
    <w:p>
      <w:pPr>
        <w:autoSpaceDN w:val="0"/>
        <w:autoSpaceDE w:val="0"/>
        <w:widowControl/>
        <w:spacing w:line="324" w:lineRule="auto" w:before="62" w:after="0"/>
        <w:ind w:left="262" w:right="144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various origins of polarization loss are again illustrated by the P-E</w:t>
      </w:r>
      <w:r>
        <w:rPr>
          <w:rFonts w:ascii="cmr10" w:hAnsi="cmr10" w:eastAsia="cmr10"/>
          <w:b w:val="0"/>
          <w:i w:val="0"/>
          <w:color w:val="000000"/>
          <w:sz w:val="13"/>
        </w:rPr>
        <w:t>FE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cell (1,1) in Fig. 5-5 (b). The most severe polarization loss is actually caused by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internal depolarization field which is inherent to the material composition and the FeFET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device. Moreover, the read disturb also reduces the polarization by approximately 1.5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The final program disturb reduces the polarization to around 0.5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which 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still sufficient to maintain the memory window, i.e. in the case of program disturb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surface charge density is still sufficient to stay in accumulation. </w:t>
      </w:r>
    </w:p>
    <w:p>
      <w:pPr>
        <w:autoSpaceDN w:val="0"/>
        <w:autoSpaceDE w:val="0"/>
        <w:widowControl/>
        <w:spacing w:line="329" w:lineRule="auto" w:before="60" w:after="0"/>
        <w:ind w:left="262" w:right="144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a bit-wise erase of the AND array, the PSDES was proposed in section 5.1.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Therefore, an erase operation as illustrated in Fig. 5-4 was simulated and the disturbs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cells adjacent to cell (1,2) were extracted (Fig. 5-5 (c)). By using 5 V for the PSDES, the </w:t>
      </w:r>
      <w:r>
        <w:rPr>
          <w:rFonts w:ascii="cmr10" w:hAnsi="cmr10" w:eastAsia="cmr10"/>
          <w:b w:val="0"/>
          <w:i w:val="0"/>
          <w:color w:val="000000"/>
          <w:sz w:val="21"/>
        </w:rPr>
        <w:t>high-V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of cell (1,2) was approximately 300 mV lower than for cell (2,1). This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originates from the fact that the initial erased state of cell (2,1) was set by a negative gate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erase which is more effective than the PSDES. However, for an inhibit factor of 0.6,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reasonable sense margin of 600 mV can still be maintained (MW between cell (1,2) 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(2,2)). The shift of the inhibit factor of about 0.1 between program and erase disturb is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caused by the different effectiveness of positive gate program and positive source / drain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erase operation. </w:t>
      </w:r>
    </w:p>
    <w:p>
      <w:pPr>
        <w:autoSpaceDN w:val="0"/>
        <w:autoSpaceDE w:val="0"/>
        <w:widowControl/>
        <w:spacing w:line="322" w:lineRule="auto" w:before="62" w:after="378"/>
        <w:ind w:left="262" w:right="1440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order to illustrate the influence of ferroelectric material parameters on the disturb </w:t>
      </w:r>
      <w:r>
        <w:rPr>
          <w:rFonts w:ascii="cmr10" w:hAnsi="cmr10" w:eastAsia="cmr10"/>
          <w:b w:val="0"/>
          <w:i w:val="0"/>
          <w:color w:val="000000"/>
          <w:sz w:val="21"/>
        </w:rPr>
        <w:t>characteristics, the simulation was also carried out for FeFETs with a 30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ferroelectric. The ferroelectric properties were again adjusted to those observed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experiments (see section 2.4) and write and read amplitudes were raised to 7 V and 2.5 V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respectively.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</w:tblGrid>
      <w:tr>
        <w:trPr>
          <w:trHeight w:hRule="exact" w:val="434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78" w:firstLine="0"/>
              <w:jc w:val="right"/>
            </w:pPr>
            <w:r>
              <w:rPr>
                <w:w w:val="101.21766090393068"/>
                <w:rFonts w:ascii="Calibri" w:hAnsi="Calibri" w:eastAsia="Calibri"/>
                <w:b w:val="0"/>
                <w:i w:val="0"/>
                <w:color w:val="000000"/>
                <w:sz w:val="20"/>
              </w:rPr>
              <w:t>a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0" w:right="876" w:firstLine="0"/>
              <w:jc w:val="right"/>
            </w:pPr>
            <w:r>
              <w:rPr>
                <w:w w:val="101.33742332458495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97.08974702017647"/>
                <w:rFonts w:ascii="Calibri" w:hAnsi="Calibri" w:eastAsia="Calibri"/>
                <w:b w:val="0"/>
                <w:i/>
                <w:color w:val="000000"/>
                <w:sz w:val="14"/>
              </w:rPr>
              <w:t>T</w:t>
            </w: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[V]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2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6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8" w:after="0"/>
              <w:ind w:left="0" w:right="0" w:firstLine="0"/>
              <w:jc w:val="center"/>
            </w:pPr>
            <w:r>
              <w:rPr>
                <w:w w:val="101.21766090393068"/>
                <w:rFonts w:ascii="Calibri" w:hAnsi="Calibri" w:eastAsia="Calibri"/>
                <w:b w:val="0"/>
                <w:i w:val="0"/>
                <w:color w:val="000000"/>
                <w:sz w:val="20"/>
              </w:rPr>
              <w:t>P-Disturb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6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w w:val="101.21766090393068"/>
                <w:rFonts w:ascii="Calibri" w:hAnsi="Calibri" w:eastAsia="Calibri"/>
                <w:b w:val="0"/>
                <w:i w:val="0"/>
                <w:color w:val="000000"/>
                <w:sz w:val="20"/>
              </w:rPr>
              <w:t>b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" w:after="0"/>
              <w:ind w:left="0" w:right="678" w:firstLine="0"/>
              <w:jc w:val="right"/>
            </w:pPr>
            <w:r>
              <w:rPr>
                <w:w w:val="101.13514900207518"/>
                <w:rFonts w:ascii="Calibri" w:hAnsi="Calibri" w:eastAsia="Calibri"/>
                <w:b w:val="0"/>
                <w:i/>
                <w:color w:val="000000"/>
                <w:sz w:val="20"/>
              </w:rPr>
              <w:t>P</w:t>
            </w: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[µC/cm</w:t>
            </w:r>
            <w:r>
              <w:rPr>
                <w:w w:val="96.80078370230538"/>
                <w:rFonts w:ascii="Calibri" w:hAnsi="Calibri" w:eastAsia="Calibri"/>
                <w:b w:val="0"/>
                <w:i w:val="0"/>
                <w:color w:val="000000"/>
                <w:sz w:val="14"/>
              </w:rPr>
              <w:t>2</w:t>
            </w: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]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2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48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48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48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48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48" w:after="0"/>
              <w:ind w:left="0" w:right="20" w:firstLine="0"/>
              <w:jc w:val="right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w w:val="101.21766090393068"/>
                <w:rFonts w:ascii="Calibri" w:hAnsi="Calibri" w:eastAsia="Calibri"/>
                <w:b w:val="0"/>
                <w:i w:val="0"/>
                <w:color w:val="000000"/>
                <w:sz w:val="20"/>
              </w:rPr>
              <w:t>c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" w:after="0"/>
              <w:ind w:left="0" w:right="876" w:firstLine="0"/>
              <w:jc w:val="right"/>
            </w:pPr>
            <w:r>
              <w:rPr>
                <w:w w:val="101.38117790222168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97.13166781834194"/>
                <w:rFonts w:ascii="Calibri" w:hAnsi="Calibri" w:eastAsia="Calibri"/>
                <w:b w:val="0"/>
                <w:i/>
                <w:color w:val="000000"/>
                <w:sz w:val="14"/>
              </w:rPr>
              <w:t>T</w:t>
            </w:r>
            <w:r>
              <w:rPr>
                <w:w w:val="101.38117790222168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[V]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2" w:after="0"/>
              <w:ind w:left="0" w:right="0" w:firstLine="0"/>
              <w:jc w:val="center"/>
            </w:pP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6" w:after="0"/>
              <w:ind w:left="0" w:right="0" w:firstLine="0"/>
              <w:jc w:val="center"/>
            </w:pP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8" w:after="0"/>
              <w:ind w:left="0" w:right="0" w:firstLine="0"/>
              <w:jc w:val="center"/>
            </w:pPr>
            <w:r>
              <w:rPr>
                <w:w w:val="101.21766090393068"/>
                <w:rFonts w:ascii="Calibri" w:hAnsi="Calibri" w:eastAsia="Calibri"/>
                <w:b w:val="0"/>
                <w:i w:val="0"/>
                <w:color w:val="000000"/>
                <w:sz w:val="20"/>
              </w:rPr>
              <w:t>E-Disturb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56" w:after="0"/>
              <w:ind w:left="124" w:right="0" w:firstLine="0"/>
              <w:jc w:val="left"/>
            </w:pP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290" w:after="0"/>
              <w:ind w:left="0" w:right="836" w:firstLine="0"/>
              <w:jc w:val="right"/>
            </w:pPr>
            <w:r>
              <w:rPr>
                <w:w w:val="101.16477012634277"/>
                <w:rFonts w:ascii="Calibri" w:hAnsi="Calibri" w:eastAsia="Calibri"/>
                <w:b w:val="0"/>
                <w:i/>
                <w:color w:val="000000"/>
                <w:sz w:val="20"/>
              </w:rPr>
              <w:t>V</w:t>
            </w:r>
            <w:r>
              <w:rPr>
                <w:w w:val="96.82913507734027"/>
                <w:rFonts w:ascii="Calibri" w:hAnsi="Calibri" w:eastAsia="Calibri"/>
                <w:b w:val="0"/>
                <w:i/>
                <w:color w:val="000000"/>
                <w:sz w:val="14"/>
              </w:rPr>
              <w:t>T</w:t>
            </w:r>
            <w:r>
              <w:rPr>
                <w:w w:val="101.16477012634277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[V]</w:t>
            </w:r>
          </w:p>
        </w:tc>
      </w:tr>
      <w:tr>
        <w:trPr>
          <w:trHeight w:hRule="exact" w:val="486"/>
        </w:trPr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0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18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0.5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4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0" w:after="0"/>
              <w:ind w:left="0" w:right="0" w:firstLine="0"/>
              <w:jc w:val="center"/>
            </w:pP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18" w:after="0"/>
              <w:ind w:left="0" w:right="0" w:firstLine="0"/>
              <w:jc w:val="center"/>
            </w:pP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>0.5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0" w:right="0" w:firstLine="0"/>
              <w:jc w:val="center"/>
            </w:pP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0" w:right="0" w:firstLine="0"/>
              <w:jc w:val="center"/>
            </w:pPr>
            <w:r>
              <w:rPr>
                <w:w w:val="101.38117790222168"/>
                <w:rFonts w:ascii="Calibri" w:hAnsi="Calibri" w:eastAsia="Calibri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0" w:firstLine="0"/>
              <w:jc w:val="center"/>
            </w:pP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0" w:right="0" w:firstLine="0"/>
              <w:jc w:val="center"/>
            </w:pP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0" w:right="0" w:firstLine="0"/>
              <w:jc w:val="center"/>
            </w:pPr>
            <w:r>
              <w:rPr>
                <w:w w:val="101.38117790222168"/>
                <w:rFonts w:ascii="Calibri" w:hAnsi="Calibri" w:eastAsia="Calibri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4" w:after="0"/>
              <w:ind w:left="0" w:right="0" w:firstLine="0"/>
              <w:jc w:val="center"/>
            </w:pP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>-3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</w:tr>
      <w:tr>
        <w:trPr>
          <w:trHeight w:hRule="exact" w:val="556"/>
        </w:trPr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0" w:right="0" w:firstLine="0"/>
              <w:jc w:val="center"/>
            </w:pP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0" w:right="0" w:firstLine="0"/>
              <w:jc w:val="center"/>
            </w:pPr>
            <w:r>
              <w:rPr>
                <w:w w:val="101.38117790222168"/>
                <w:rFonts w:ascii="Calibri" w:hAnsi="Calibri" w:eastAsia="Calibri"/>
                <w:b w:val="0"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</w:tr>
      <w:tr>
        <w:trPr>
          <w:trHeight w:hRule="exact" w:val="358"/>
        </w:trPr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center"/>
            </w:pPr>
            <w:r>
              <w:rPr>
                <w:w w:val="101.13514900207518"/>
                <w:rFonts w:ascii="Symbol" w:hAnsi="Symbol" w:eastAsia="Symbol"/>
                <w:b w:val="0"/>
                <w:i w:val="0"/>
                <w:color w:val="000000"/>
                <w:sz w:val="20"/>
              </w:rPr>
              <w:t></w:t>
            </w:r>
            <w:r>
              <w:rPr>
                <w:w w:val="96.80078370230538"/>
                <w:rFonts w:ascii="Calibri" w:hAnsi="Calibri" w:eastAsia="Calibri"/>
                <w:b w:val="0"/>
                <w:i/>
                <w:color w:val="000000"/>
                <w:sz w:val="14"/>
              </w:rPr>
              <w:t>inh</w:t>
            </w:r>
            <w:r>
              <w:rPr>
                <w:w w:val="101.13514900207518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[1]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1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0" w:right="0" w:firstLine="0"/>
              <w:jc w:val="center"/>
            </w:pPr>
            <w:r>
              <w:rPr>
                <w:w w:val="101.33742332458495"/>
                <w:rFonts w:ascii="Calibri" w:hAnsi="Calibri" w:eastAsia="Calibri"/>
                <w:b w:val="0"/>
                <w:i/>
                <w:color w:val="000000"/>
                <w:sz w:val="20"/>
              </w:rPr>
              <w:t>E</w:t>
            </w:r>
            <w:r>
              <w:rPr>
                <w:w w:val="96.80078370230538"/>
                <w:rFonts w:ascii="Calibri" w:hAnsi="Calibri" w:eastAsia="Calibri"/>
                <w:b w:val="0"/>
                <w:i/>
                <w:color w:val="000000"/>
                <w:sz w:val="14"/>
              </w:rPr>
              <w:t>FE</w:t>
            </w:r>
            <w:r>
              <w:rPr>
                <w:w w:val="101.33742332458495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[MV/cm]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center"/>
            </w:pPr>
            <w:r>
              <w:rPr>
                <w:w w:val="101.17882728576659"/>
                <w:rFonts w:ascii="Symbol" w:hAnsi="Symbol" w:eastAsia="Symbol"/>
                <w:b w:val="0"/>
                <w:i w:val="0"/>
                <w:color w:val="000000"/>
                <w:sz w:val="20"/>
              </w:rPr>
              <w:t></w:t>
            </w:r>
            <w:r>
              <w:rPr>
                <w:w w:val="96.8425818852016"/>
                <w:rFonts w:ascii="Calibri" w:hAnsi="Calibri" w:eastAsia="Calibri"/>
                <w:b w:val="0"/>
                <w:i/>
                <w:color w:val="000000"/>
                <w:sz w:val="14"/>
              </w:rPr>
              <w:t>inh</w:t>
            </w:r>
            <w:r>
              <w:rPr>
                <w:w w:val="101.17882728576659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[1]</w:t>
            </w:r>
          </w:p>
        </w:tc>
        <w:tc>
          <w:tcPr>
            <w:tcW w:type="dxa" w:w="490"/>
            <w:vMerge/>
            <w:tcBorders/>
          </w:tcPr>
          <w:p/>
        </w:tc>
        <w:tc>
          <w:tcPr>
            <w:tcW w:type="dxa" w:w="49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7" w:lineRule="auto" w:before="250" w:after="0"/>
        <w:ind w:left="262" w:right="146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5-6: Simulated program and erase disturb in an AND-architecture (30 nm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). Program disturb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(a) and erase disturb (c) show almost no loss in MW margin when operated with an inhibit factor of </w:t>
      </w:r>
      <w:r>
        <w:rPr>
          <w:rFonts w:ascii="Symbol" w:hAnsi="Symbol" w:eastAsia="Symbol"/>
          <w:b w:val="0"/>
          <w:i w:val="0"/>
          <w:color w:val="000000"/>
          <w:sz w:val="18"/>
        </w:rPr>
        <w:t></w:t>
      </w:r>
      <w:r>
        <w:rPr>
          <w:rFonts w:ascii="cmr10" w:hAnsi="cmr10" w:eastAsia="cmr10"/>
          <w:b w:val="0"/>
          <w:i w:val="0"/>
          <w:color w:val="000000"/>
          <w:sz w:val="11"/>
        </w:rPr>
        <w:t>inh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=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0.7. (b) Polarization loss is only due to read disturb which approximately halves the polarization. </w:t>
      </w:r>
    </w:p>
    <w:p>
      <w:pPr>
        <w:autoSpaceDN w:val="0"/>
        <w:autoSpaceDE w:val="0"/>
        <w:widowControl/>
        <w:spacing w:line="329" w:lineRule="auto" w:before="270" w:after="0"/>
        <w:ind w:left="262" w:right="1440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material parameters of a 30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film, which had already been identified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advantageous for the FeFET itself (see chapter 3), are also beneficial with respect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array operation. For an inhibit factor of 0.7, both program (Fig. 5-6 (a)) and erase disturb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(Fig. 5-6 (c)) can be minimized. Solely the sweep based read operation causes a parasitic </w:t>
      </w:r>
      <w:r>
        <w:rPr>
          <w:rFonts w:ascii="cmr10" w:hAnsi="cmr10" w:eastAsia="cmr10"/>
          <w:b w:val="0"/>
          <w:i w:val="0"/>
          <w:color w:val="000000"/>
          <w:sz w:val="21"/>
        </w:rPr>
        <w:t>polarization loss (Fig. 5-6 (b)). Hence, by using a read operation based not on extracting 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T </w:t>
      </w:r>
      <w:r>
        <w:rPr>
          <w:rFonts w:ascii="cmr10" w:hAnsi="cmr10" w:eastAsia="cmr10"/>
          <w:b w:val="0"/>
          <w:i w:val="0"/>
          <w:color w:val="000000"/>
          <w:sz w:val="21"/>
        </w:rPr>
        <w:t>but rather on the I</w:t>
      </w:r>
      <w:r>
        <w:rPr>
          <w:rFonts w:ascii="cmr10" w:hAnsi="cmr10" w:eastAsia="cmr10"/>
          <w:b w:val="0"/>
          <w:i w:val="0"/>
          <w:color w:val="000000"/>
          <w:sz w:val="13"/>
        </w:rPr>
        <w:t>ON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I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ratio, disturb can be eliminated altogether. Moreover, for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thicker film, the PSDES is more effective since it is able to shift the threshold voltage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almost identical to a negative gate erase. The efficiency of the PSDES as a function of the </w:t>
      </w:r>
    </w:p>
    <w:p>
      <w:pPr>
        <w:autoSpaceDN w:val="0"/>
        <w:autoSpaceDE w:val="0"/>
        <w:widowControl/>
        <w:spacing w:line="262" w:lineRule="auto" w:before="678" w:after="0"/>
        <w:ind w:left="0" w:right="144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95 </w:t>
      </w:r>
    </w:p>
    <w:p>
      <w:pPr>
        <w:sectPr>
          <w:pgSz w:w="11906" w:h="16838"/>
          <w:pgMar w:top="494" w:right="180" w:bottom="600" w:left="1440" w:header="720" w:footer="720" w:gutter="0"/>
          <w:cols w:space="720" w:num="1" w:equalWidth="0"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1689100</wp:posOffset>
            </wp:positionV>
            <wp:extent cx="1177289" cy="1151903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77289" cy="11519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2477770</wp:posOffset>
            </wp:positionH>
            <wp:positionV relativeFrom="page">
              <wp:posOffset>1689100</wp:posOffset>
            </wp:positionV>
            <wp:extent cx="1174750" cy="1149418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174750" cy="11494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1612900</wp:posOffset>
            </wp:positionV>
            <wp:extent cx="3797300" cy="12319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231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1689100</wp:posOffset>
            </wp:positionV>
            <wp:extent cx="762000" cy="8382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3307079</wp:posOffset>
            </wp:positionH>
            <wp:positionV relativeFrom="page">
              <wp:posOffset>6812280</wp:posOffset>
            </wp:positionV>
            <wp:extent cx="2683510" cy="138648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13864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2087880</wp:posOffset>
            </wp:positionH>
            <wp:positionV relativeFrom="page">
              <wp:posOffset>6816090</wp:posOffset>
            </wp:positionV>
            <wp:extent cx="949959" cy="1383029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949959" cy="13830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1170940</wp:posOffset>
            </wp:positionH>
            <wp:positionV relativeFrom="page">
              <wp:posOffset>6816090</wp:posOffset>
            </wp:positionV>
            <wp:extent cx="648970" cy="1384656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8970" cy="13846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6065520</wp:posOffset>
            </wp:positionH>
            <wp:positionV relativeFrom="page">
              <wp:posOffset>7183120</wp:posOffset>
            </wp:positionV>
            <wp:extent cx="368300" cy="817626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817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6743700</wp:posOffset>
            </wp:positionV>
            <wp:extent cx="5397500" cy="14605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46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CELL ARRAY STUDY</w:t>
      </w:r>
    </w:p>
    <w:p>
      <w:pPr>
        <w:autoSpaceDN w:val="0"/>
        <w:autoSpaceDE w:val="0"/>
        <w:widowControl/>
        <w:spacing w:line="262" w:lineRule="auto" w:before="496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film thickness and compared to a negative gate erase was subsequently analyzed in more </w:t>
      </w:r>
    </w:p>
    <w:p>
      <w:pPr>
        <w:autoSpaceDN w:val="0"/>
        <w:autoSpaceDE w:val="0"/>
        <w:widowControl/>
        <w:spacing w:line="259" w:lineRule="auto" w:before="60" w:after="302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detail (Fig. 5-7).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531"/>
        <w:gridCol w:w="531"/>
        <w:gridCol w:w="531"/>
        <w:gridCol w:w="531"/>
        <w:gridCol w:w="531"/>
        <w:gridCol w:w="531"/>
        <w:gridCol w:w="531"/>
        <w:gridCol w:w="531"/>
        <w:gridCol w:w="531"/>
        <w:gridCol w:w="531"/>
        <w:gridCol w:w="531"/>
        <w:gridCol w:w="531"/>
        <w:gridCol w:w="531"/>
        <w:gridCol w:w="531"/>
        <w:gridCol w:w="531"/>
        <w:gridCol w:w="531"/>
        <w:gridCol w:w="531"/>
      </w:tblGrid>
      <w:tr>
        <w:trPr>
          <w:trHeight w:hRule="exact" w:val="324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" cy="15240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6" w:after="0"/>
              <w:ind w:left="0" w:right="16" w:firstLine="0"/>
              <w:jc w:val="right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1</w:t>
            </w:r>
          </w:p>
        </w:tc>
        <w:tc>
          <w:tcPr>
            <w:tcW w:type="dxa" w:w="14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00" w:after="0"/>
              <w:ind w:left="164" w:right="0" w:firstLine="0"/>
              <w:jc w:val="left"/>
            </w:pPr>
            <w:r>
              <w:rPr>
                <w:w w:val="97.8217418377216"/>
                <w:rFonts w:ascii="Calibri" w:hAnsi="Calibri" w:eastAsia="Calibri"/>
                <w:b w:val="0"/>
                <w:i w:val="0"/>
                <w:color w:val="000000"/>
                <w:sz w:val="13"/>
              </w:rPr>
              <w:t>30 nm HK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8" w:after="0"/>
              <w:ind w:left="102" w:right="0" w:firstLine="0"/>
              <w:jc w:val="left"/>
            </w:pPr>
            <w:r>
              <w:rPr>
                <w:w w:val="102.14317957560222"/>
                <w:rFonts w:ascii="Calibri" w:hAnsi="Calibri" w:eastAsia="Calibri"/>
                <w:b w:val="0"/>
                <w:i w:val="0"/>
                <w:color w:val="000000"/>
                <w:sz w:val="15"/>
              </w:rPr>
              <w:t>b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94" w:after="0"/>
              <w:ind w:left="0" w:right="130" w:firstLine="0"/>
              <w:jc w:val="right"/>
            </w:pPr>
            <w:r>
              <w:rPr>
                <w:w w:val="102.65389442443849"/>
                <w:rFonts w:ascii="Calibri" w:hAnsi="Calibri" w:eastAsia="Calibri"/>
                <w:b w:val="0"/>
                <w:i/>
                <w:color w:val="000000"/>
                <w:sz w:val="10"/>
              </w:rPr>
              <w:t>E</w:t>
            </w:r>
            <w:r>
              <w:rPr>
                <w:w w:val="102.65389442443849"/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 [V/cm]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8" w:after="0"/>
              <w:ind w:left="150" w:right="0" w:firstLine="0"/>
              <w:jc w:val="left"/>
            </w:pPr>
            <w:r>
              <w:rPr>
                <w:w w:val="102.14317957560222"/>
                <w:rFonts w:ascii="Calibri" w:hAnsi="Calibri" w:eastAsia="Calibri"/>
                <w:b w:val="0"/>
                <w:i w:val="0"/>
                <w:color w:val="000000"/>
                <w:sz w:val="15"/>
              </w:rPr>
              <w:t>c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94" w:after="0"/>
              <w:ind w:left="0" w:right="130" w:firstLine="0"/>
              <w:jc w:val="right"/>
            </w:pPr>
            <w:r>
              <w:rPr>
                <w:w w:val="102.65389442443849"/>
                <w:rFonts w:ascii="Calibri" w:hAnsi="Calibri" w:eastAsia="Calibri"/>
                <w:b w:val="0"/>
                <w:i/>
                <w:color w:val="000000"/>
                <w:sz w:val="10"/>
              </w:rPr>
              <w:t>E</w:t>
            </w:r>
            <w:r>
              <w:rPr>
                <w:w w:val="102.65389442443849"/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 [V/cm]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8" w:after="0"/>
              <w:ind w:left="0" w:right="8" w:firstLine="0"/>
              <w:jc w:val="right"/>
            </w:pPr>
            <w:r>
              <w:rPr>
                <w:w w:val="102.14317957560222"/>
                <w:rFonts w:ascii="Calibri" w:hAnsi="Calibri" w:eastAsia="Calibri"/>
                <w:b w:val="0"/>
                <w:i w:val="0"/>
                <w:color w:val="000000"/>
                <w:sz w:val="15"/>
              </w:rPr>
              <w:t>d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336" w:firstLine="0"/>
              <w:jc w:val="right"/>
            </w:pPr>
            <w:r>
              <w:rPr>
                <w:w w:val="102.34746932983398"/>
                <w:rFonts w:ascii="Calibri" w:hAnsi="Calibri" w:eastAsia="Calibri"/>
                <w:b w:val="0"/>
                <w:i w:val="0"/>
                <w:color w:val="000000"/>
                <w:sz w:val="15"/>
              </w:rPr>
              <w:t>[1]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6" w:after="0"/>
              <w:ind w:left="0" w:right="0" w:firstLine="0"/>
              <w:jc w:val="center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0.9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12" w:after="0"/>
              <w:ind w:left="0" w:right="0" w:firstLine="0"/>
              <w:jc w:val="center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2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08" w:after="0"/>
              <w:ind w:left="0" w:right="0" w:firstLine="0"/>
              <w:jc w:val="center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4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08" w:after="0"/>
              <w:ind w:left="0" w:right="0" w:firstLine="0"/>
              <w:jc w:val="center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6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94" w:after="0"/>
              <w:ind w:left="0" w:right="0" w:firstLine="0"/>
              <w:jc w:val="center"/>
            </w:pPr>
            <w:r>
              <w:rPr>
                <w:w w:val="97.8217418377216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w/ </w:t>
            </w:r>
            <w:r>
              <w:rPr>
                <w:w w:val="97.8217418377216"/>
                <w:rFonts w:ascii="Calibri" w:hAnsi="Calibri" w:eastAsia="Calibri"/>
                <w:b w:val="0"/>
                <w:i/>
                <w:color w:val="000000"/>
                <w:sz w:val="13"/>
              </w:rPr>
              <w:t>P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12" w:after="0"/>
              <w:ind w:left="28" w:right="0" w:firstLine="0"/>
              <w:jc w:val="left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10</w:t>
            </w:r>
          </w:p>
        </w:tc>
      </w:tr>
      <w:tr>
        <w:trPr>
          <w:trHeight w:hRule="exact" w:val="216"/>
        </w:trPr>
        <w:tc>
          <w:tcPr>
            <w:tcW w:type="dxa" w:w="4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4" w:lineRule="auto" w:before="286" w:after="0"/>
              <w:ind w:left="0" w:right="0" w:firstLine="0"/>
              <w:jc w:val="center"/>
            </w:pPr>
            <w:r>
              <w:rPr>
                <w:w w:val="102.14317957560222"/>
                <w:rFonts w:ascii="Calibri" w:hAnsi="Calibri" w:eastAsia="Calibri"/>
                <w:b w:val="0"/>
                <w:i w:val="0"/>
                <w:color w:val="000000"/>
                <w:sz w:val="15"/>
              </w:rPr>
              <w:t>[1]</w:t>
            </w:r>
          </w:p>
        </w:tc>
        <w:tc>
          <w:tcPr>
            <w:tcW w:type="dxa" w:w="531"/>
            <w:vMerge/>
            <w:tcBorders/>
          </w:tcPr>
          <w:p/>
        </w:tc>
        <w:tc>
          <w:tcPr>
            <w:tcW w:type="dxa" w:w="1593"/>
            <w:gridSpan w:val="3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889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30" w:after="0"/>
              <w:ind w:left="0" w:right="0" w:firstLine="0"/>
              <w:jc w:val="center"/>
            </w:pPr>
            <w:r>
              <w:rPr>
                <w:w w:val="102.30533599853516"/>
                <w:rFonts w:ascii="Calibri" w:hAnsi="Calibri" w:eastAsia="Calibri"/>
                <w:b w:val="0"/>
                <w:i w:val="0"/>
                <w:color w:val="000000"/>
                <w:sz w:val="15"/>
              </w:rPr>
              <w:t>0.5</w:t>
            </w:r>
          </w:p>
        </w:tc>
        <w:tc>
          <w:tcPr>
            <w:tcW w:type="dxa" w:w="14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2" w:after="0"/>
              <w:ind w:left="0" w:right="266" w:firstLine="0"/>
              <w:jc w:val="right"/>
            </w:pPr>
            <w:r>
              <w:rPr>
                <w:w w:val="98.05745344895584"/>
                <w:rFonts w:ascii="Calibri" w:hAnsi="Calibri" w:eastAsia="Calibri"/>
                <w:b w:val="0"/>
                <w:i w:val="0"/>
                <w:color w:val="000000"/>
                <w:sz w:val="13"/>
              </w:rPr>
              <w:t>10 nm HK</w:t>
            </w:r>
          </w:p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30" w:after="0"/>
              <w:ind w:left="0" w:right="0" w:firstLine="0"/>
              <w:jc w:val="center"/>
            </w:pPr>
            <w:r>
              <w:rPr>
                <w:w w:val="102.30533599853516"/>
                <w:rFonts w:ascii="Calibri" w:hAnsi="Calibri" w:eastAsia="Calibri"/>
                <w:b w:val="0"/>
                <w:i w:val="0"/>
                <w:color w:val="000000"/>
                <w:sz w:val="15"/>
              </w:rPr>
              <w:t>0.7</w:t>
            </w:r>
          </w:p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4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4" w:lineRule="auto" w:before="286" w:after="0"/>
              <w:ind w:left="0" w:right="0" w:firstLine="0"/>
              <w:jc w:val="center"/>
            </w:pPr>
            <w:r>
              <w:rPr>
                <w:w w:val="102.14317957560222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/ </w:t>
            </w:r>
          </w:p>
        </w:tc>
        <w:tc>
          <w:tcPr>
            <w:tcW w:type="dxa" w:w="531"/>
            <w:vMerge/>
            <w:tcBorders/>
          </w:tcPr>
          <w:p/>
        </w:tc>
        <w:tc>
          <w:tcPr>
            <w:tcW w:type="dxa" w:w="1593"/>
            <w:gridSpan w:val="3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</w:tr>
      <w:tr>
        <w:trPr>
          <w:trHeight w:hRule="exact" w:val="346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34290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1"/>
            <w:vMerge/>
            <w:tcBorders/>
          </w:tcPr>
          <w:p/>
        </w:tc>
        <w:tc>
          <w:tcPr>
            <w:tcW w:type="dxa" w:w="1593"/>
            <w:gridSpan w:val="3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1593"/>
            <w:gridSpan w:val="3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2" w:after="0"/>
              <w:ind w:left="0" w:right="0" w:firstLine="0"/>
              <w:jc w:val="center"/>
            </w:pPr>
            <w:r>
              <w:rPr>
                <w:w w:val="98.05745344895584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w/o </w:t>
            </w:r>
            <w:r>
              <w:rPr>
                <w:w w:val="98.05745344895584"/>
                <w:rFonts w:ascii="Calibri" w:hAnsi="Calibri" w:eastAsia="Calibri"/>
                <w:b w:val="0"/>
                <w:i/>
                <w:color w:val="000000"/>
                <w:sz w:val="13"/>
              </w:rPr>
              <w:t>P</w:t>
            </w:r>
          </w:p>
        </w:tc>
        <w:tc>
          <w:tcPr>
            <w:tcW w:type="dxa" w:w="531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531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16" w:firstLine="0"/>
              <w:jc w:val="right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0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8" w:after="0"/>
              <w:ind w:left="30" w:right="0" w:firstLine="0"/>
              <w:jc w:val="left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0.5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8" w:after="0"/>
              <w:ind w:left="0" w:right="0" w:firstLine="0"/>
              <w:jc w:val="center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0.75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8" w:after="0"/>
              <w:ind w:left="0" w:right="64" w:firstLine="0"/>
              <w:jc w:val="right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1</w:t>
            </w:r>
          </w:p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0.5</w:t>
            </w:r>
          </w:p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8" w:after="0"/>
              <w:ind w:left="0" w:right="0" w:firstLine="0"/>
              <w:jc w:val="center"/>
            </w:pPr>
            <w:r>
              <w:rPr>
                <w:w w:val="102.10112889607747"/>
                <w:rFonts w:ascii="Calibri" w:hAnsi="Calibri" w:eastAsia="Calibri"/>
                <w:b w:val="0"/>
                <w:i w:val="0"/>
                <w:color w:val="000000"/>
                <w:sz w:val="15"/>
              </w:rPr>
              <w:t>8</w:t>
            </w:r>
          </w:p>
        </w:tc>
        <w:tc>
          <w:tcPr>
            <w:tcW w:type="dxa" w:w="531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2" w:after="0"/>
              <w:ind w:left="0" w:right="348" w:firstLine="0"/>
              <w:jc w:val="right"/>
            </w:pPr>
            <w:r>
              <w:rPr>
                <w:w w:val="102.34746932983398"/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/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2" w:after="0"/>
              <w:ind w:left="0" w:right="0" w:firstLine="0"/>
              <w:jc w:val="center"/>
            </w:pPr>
            <w:r>
              <w:rPr>
                <w:w w:val="102.34746932983398"/>
                <w:rFonts w:ascii="Calibri" w:hAnsi="Calibri" w:eastAsia="Calibri"/>
                <w:b w:val="0"/>
                <w:i w:val="0"/>
                <w:color w:val="000000"/>
                <w:sz w:val="15"/>
              </w:rPr>
              <w:t>[1]</w:t>
            </w:r>
          </w:p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31"/>
            <w:vMerge/>
            <w:tcBorders/>
          </w:tcPr>
          <w:p/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1143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34" w:right="0" w:firstLine="0"/>
              <w:jc w:val="left"/>
            </w:pPr>
            <w:r>
              <w:rPr>
                <w:w w:val="102.34746932983398"/>
                <w:rFonts w:ascii="Calibri" w:hAnsi="Calibri" w:eastAsia="Calibri"/>
                <w:b w:val="0"/>
                <w:i w:val="0"/>
                <w:color w:val="000000"/>
                <w:sz w:val="15"/>
              </w:rPr>
              <w:t>[1]</w:t>
            </w:r>
          </w:p>
        </w:tc>
        <w:tc>
          <w:tcPr>
            <w:tcW w:type="dxa" w:w="53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70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5-7: Erase efficiency of a positive source / drain erase scheme. Ferroelectric material parameters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characteristic for 30 nm films were applied to all film thicknesses. (a) Minimum polarization versus source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/ drain voltage characteristics for a PSDES scheme. Both polarization and voltage are normalized to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spontaneous polarization and to the negative gate voltage required to reach polarization saturation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respectively. (b), (c) electric field distribution of 10 nm and 30 nm ferroelectric films for a PSDES to NGE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voltage ratio of 0.75. (d) Normalized surface potential as a function of the source / drain erase voltage for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both ferroelectric and non-ferroelectric gate stacks. </w:t>
      </w:r>
    </w:p>
    <w:p>
      <w:pPr>
        <w:autoSpaceDN w:val="0"/>
        <w:autoSpaceDE w:val="0"/>
        <w:widowControl/>
        <w:spacing w:line="259" w:lineRule="auto" w:before="272" w:after="0"/>
        <w:ind w:left="60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a first step, the negative gate erase (NGE) voltage required to reach polarization </w:t>
      </w:r>
    </w:p>
    <w:p>
      <w:pPr>
        <w:autoSpaceDN w:val="0"/>
        <w:autoSpaceDE w:val="0"/>
        <w:widowControl/>
        <w:spacing w:line="262" w:lineRule="auto" w:before="60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saturation was determined. For 10 nm, 15 nm and 30 nm film thickness, negative gate </w:t>
      </w:r>
    </w:p>
    <w:p>
      <w:pPr>
        <w:autoSpaceDN w:val="0"/>
        <w:autoSpaceDE w:val="0"/>
        <w:widowControl/>
        <w:spacing w:line="264" w:lineRule="auto" w:before="66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>voltages of -5 V, -6 V and -9 V were sufficient to bring FeFETs with a 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of 2.005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C/cm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</w:p>
    <w:p>
      <w:pPr>
        <w:autoSpaceDN w:val="0"/>
        <w:autoSpaceDE w:val="0"/>
        <w:widowControl/>
        <w:spacing w:line="262" w:lineRule="auto" w:before="5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into saturation. By ramping the source / drain potential from 50 % to 100 % of the NGE </w:t>
      </w:r>
    </w:p>
    <w:p>
      <w:pPr>
        <w:autoSpaceDN w:val="0"/>
        <w:autoSpaceDE w:val="0"/>
        <w:widowControl/>
        <w:spacing w:line="262" w:lineRule="auto" w:before="6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(absolute value) required for polarization saturation, the efficiency of the PSDES </w:t>
      </w:r>
    </w:p>
    <w:p>
      <w:pPr>
        <w:autoSpaceDN w:val="0"/>
        <w:autoSpaceDE w:val="0"/>
        <w:widowControl/>
        <w:spacing w:line="262" w:lineRule="auto" w:before="6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was determined (Fig. 5-7 (a)). It was found that for thicker films, the erase efficiency of the </w:t>
      </w:r>
    </w:p>
    <w:p>
      <w:pPr>
        <w:autoSpaceDN w:val="0"/>
        <w:autoSpaceDE w:val="0"/>
        <w:widowControl/>
        <w:spacing w:line="259" w:lineRule="auto" w:before="60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PSDES increased significantly which was attributed to the more uniform electric field </w:t>
      </w:r>
    </w:p>
    <w:p>
      <w:pPr>
        <w:autoSpaceDN w:val="0"/>
        <w:autoSpaceDE w:val="0"/>
        <w:widowControl/>
        <w:spacing w:line="262" w:lineRule="auto" w:before="6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distribution within the gate stack. The possibility of a higher punch-through contribution </w:t>
      </w:r>
    </w:p>
    <w:p>
      <w:pPr>
        <w:autoSpaceDN w:val="0"/>
        <w:autoSpaceDE w:val="0"/>
        <w:widowControl/>
        <w:spacing w:line="262" w:lineRule="auto" w:before="6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thicker films due to the elevated source / drain voltages could be eliminated. For </w:t>
      </w:r>
    </w:p>
    <w:p>
      <w:pPr>
        <w:autoSpaceDN w:val="0"/>
        <w:autoSpaceDE w:val="0"/>
        <w:widowControl/>
        <w:spacing w:line="262" w:lineRule="auto" w:before="6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identical PSDES voltages, thicker films transfer the source / drain voltage more efficiently </w:t>
      </w:r>
    </w:p>
    <w:p>
      <w:pPr>
        <w:autoSpaceDN w:val="0"/>
        <w:autoSpaceDE w:val="0"/>
        <w:widowControl/>
        <w:spacing w:line="259" w:lineRule="auto" w:before="6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towards the insulator semiconductor interface (Fig. 5-7 (d)). </w:t>
      </w:r>
    </w:p>
    <w:p>
      <w:pPr>
        <w:autoSpaceDN w:val="0"/>
        <w:autoSpaceDE w:val="0"/>
        <w:widowControl/>
        <w:spacing w:line="259" w:lineRule="auto" w:before="64" w:after="0"/>
        <w:ind w:left="60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Even though the degree of punch-through is not the determining factor for PSDES </w:t>
      </w:r>
    </w:p>
    <w:p>
      <w:pPr>
        <w:autoSpaceDN w:val="0"/>
        <w:autoSpaceDE w:val="0"/>
        <w:widowControl/>
        <w:spacing w:line="262" w:lineRule="auto" w:before="6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efficiency, it is however an essential prerequisite for the functionality of the erase scheme in </w:t>
      </w:r>
    </w:p>
    <w:p>
      <w:pPr>
        <w:autoSpaceDN w:val="0"/>
        <w:autoSpaceDE w:val="0"/>
        <w:widowControl/>
        <w:spacing w:line="262" w:lineRule="auto" w:before="62" w:after="36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general. This is illustrated by the channel length dependence of the PSDES (Fig. 5-8).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009"/>
        <w:gridCol w:w="3009"/>
        <w:gridCol w:w="3009"/>
      </w:tblGrid>
      <w:tr>
        <w:trPr>
          <w:trHeight w:hRule="exact" w:val="290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8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a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90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b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59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c</w:t>
            </w:r>
          </w:p>
        </w:tc>
      </w:tr>
    </w:tbl>
    <w:p>
      <w:pPr>
        <w:autoSpaceDN w:val="0"/>
        <w:autoSpaceDE w:val="0"/>
        <w:widowControl/>
        <w:spacing w:line="247" w:lineRule="auto" w:before="152" w:after="0"/>
        <w:ind w:left="0" w:right="450" w:firstLine="0"/>
        <w:jc w:val="right"/>
      </w:pPr>
      <w:r>
        <w:rPr>
          <w:rFonts w:ascii="Symbol" w:hAnsi="Symbol" w:eastAsia="Symbol"/>
          <w:b w:val="0"/>
          <w:i w:val="0"/>
          <w:color w:val="000000"/>
          <w:sz w:val="17"/>
        </w:rPr>
        <w:t></w:t>
      </w:r>
      <w:r>
        <w:rPr>
          <w:rFonts w:ascii="Calibri" w:hAnsi="Calibri" w:eastAsia="Calibri"/>
          <w:b w:val="0"/>
          <w:i w:val="0"/>
          <w:color w:val="000000"/>
          <w:sz w:val="17"/>
        </w:rPr>
        <w:t xml:space="preserve"> [V]</w:t>
      </w:r>
    </w:p>
    <w:p>
      <w:pPr>
        <w:autoSpaceDN w:val="0"/>
        <w:autoSpaceDE w:val="0"/>
        <w:widowControl/>
        <w:spacing w:line="262" w:lineRule="auto" w:before="1996" w:after="0"/>
        <w:ind w:left="262" w:right="202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5-8: Electrostatic potential distribution for different transistor lengths. Equipotential lines in the gate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stack are denser for (a) 30 nm FeFETs than for transistors with (b) 100 nm or (c) 500 nm channel length.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The electrostatic potential distribution was extracted for 6.75 V source / drain potential whereas gate and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bulk were grounded. For 500 nm channel length, the channel depletion zone is caused by the positive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polarization state that serves as the initial device state. </w:t>
      </w:r>
    </w:p>
    <w:p>
      <w:pPr>
        <w:autoSpaceDN w:val="0"/>
        <w:autoSpaceDE w:val="0"/>
        <w:widowControl/>
        <w:spacing w:line="259" w:lineRule="auto" w:before="272" w:after="0"/>
        <w:ind w:left="60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 shown in Fig. 5-8, for shorter channel devices, the electrostatic potential underneath </w:t>
      </w:r>
    </w:p>
    <w:p>
      <w:pPr>
        <w:autoSpaceDN w:val="0"/>
        <w:autoSpaceDE w:val="0"/>
        <w:widowControl/>
        <w:spacing w:line="259" w:lineRule="auto" w:before="64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gate stack is significantly enhanced due to the increased punch-through effect. For </w:t>
      </w:r>
    </w:p>
    <w:p>
      <w:pPr>
        <w:autoSpaceDN w:val="0"/>
        <w:autoSpaceDE w:val="0"/>
        <w:widowControl/>
        <w:spacing w:line="262" w:lineRule="auto" w:before="51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96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4254500</wp:posOffset>
            </wp:positionV>
            <wp:extent cx="2095500" cy="13843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8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4254500</wp:posOffset>
            </wp:positionV>
            <wp:extent cx="2095500" cy="13843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8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</w:t>
      </w:r>
    </w:p>
    <w:p>
      <w:pPr>
        <w:autoSpaceDN w:val="0"/>
        <w:autoSpaceDE w:val="0"/>
        <w:widowControl/>
        <w:spacing w:line="326" w:lineRule="auto" w:before="496" w:after="0"/>
        <w:ind w:left="262" w:right="19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longer channels, the punch-through is negligible and the PSDES is not able to erase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anymore. It shall be mentioned that for the simulations that were performed, no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avalanche multiplication as utilized for floating gate operational schemes had been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considered [68]. In case thicker ferroelectric films are used, the source / drain potentials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have to be increased in order to still reach the coercive field of the ferroelectric. This will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turn lead to a more severe reverse bias of the source / drain to bulk p-n junctions such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simulations should account for avalanche multiplication as well. </w:t>
      </w:r>
    </w:p>
    <w:p>
      <w:pPr>
        <w:autoSpaceDN w:val="0"/>
        <w:autoSpaceDE w:val="0"/>
        <w:widowControl/>
        <w:spacing w:line="326" w:lineRule="auto" w:before="62" w:after="374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Derived from the findings of the PSDES in a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scenario, the most energy efficient </w:t>
      </w:r>
      <w:r>
        <w:rPr>
          <w:rFonts w:ascii="cmr10" w:hAnsi="cmr10" w:eastAsia="cmr10"/>
          <w:b w:val="0"/>
          <w:i w:val="0"/>
          <w:color w:val="000000"/>
          <w:sz w:val="21"/>
        </w:rPr>
        <w:t>operational scheme, i.e. the PSDES in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/2 configuration was analyzed. The major </w:t>
      </w:r>
      <w:r>
        <w:rPr>
          <w:rFonts w:ascii="cmr10" w:hAnsi="cmr10" w:eastAsia="cmr10"/>
          <w:b w:val="0"/>
          <w:i w:val="0"/>
          <w:color w:val="000000"/>
          <w:sz w:val="21"/>
        </w:rPr>
        <w:t>advantage of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/2 approach is that no inhibit voltages are required for non-selected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signal lines. This reduces the power consumption for program and erase to a minimum since </w:t>
      </w:r>
      <w:r>
        <w:rPr>
          <w:rFonts w:ascii="cmr10" w:hAnsi="cmr10" w:eastAsia="cmr10"/>
          <w:b w:val="0"/>
          <w:i w:val="0"/>
          <w:color w:val="000000"/>
          <w:sz w:val="21"/>
        </w:rPr>
        <w:t>only the selected signal lines have to be charged to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/2. Moreover, as compared to a </w:t>
      </w:r>
      <w:r>
        <w:rPr>
          <w:rFonts w:ascii="cmr10" w:hAnsi="cmr10" w:eastAsia="cmr10"/>
          <w:b w:val="0"/>
          <w:i w:val="0"/>
          <w:color w:val="000000"/>
          <w:sz w:val="21"/>
        </w:rPr>
        <w:t>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scheme, synchronization of the voltage signals is not as stringent. However, negative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wordline voltages are required which again complicates the implementation of the circuit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periphery.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318"/>
        </w:trPr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374" w:after="0"/>
              <w:ind w:left="3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WL (m)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0" w:right="2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Write low-</w:t>
            </w:r>
            <w:r>
              <w:rPr>
                <w:rFonts w:ascii="Calibri" w:hAnsi="Calibri" w:eastAsia="Calibri"/>
                <w:b/>
                <w:i/>
                <w:color w:val="FFFFFF"/>
                <w:sz w:val="18"/>
              </w:rPr>
              <w:t>V</w:t>
            </w:r>
            <w:r>
              <w:rPr>
                <w:rFonts w:ascii="Calibri" w:hAnsi="Calibri" w:eastAsia="Calibri"/>
                <w:b/>
                <w:i/>
                <w:color w:val="FFFFFF"/>
                <w:sz w:val="12"/>
              </w:rPr>
              <w:t>T</w:t>
            </w: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 xml:space="preserve"> state „1“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374" w:after="0"/>
              <w:ind w:left="3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WL (m)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0" w:right="35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Write high-</w:t>
            </w:r>
            <w:r>
              <w:rPr>
                <w:rFonts w:ascii="Calibri" w:hAnsi="Calibri" w:eastAsia="Calibri"/>
                <w:b/>
                <w:i/>
                <w:color w:val="FFFFFF"/>
                <w:sz w:val="18"/>
              </w:rPr>
              <w:t>V</w:t>
            </w:r>
            <w:r>
              <w:rPr>
                <w:rFonts w:ascii="Calibri" w:hAnsi="Calibri" w:eastAsia="Calibri"/>
                <w:b/>
                <w:i/>
                <w:color w:val="FFFFFF"/>
                <w:sz w:val="12"/>
              </w:rPr>
              <w:t>T</w:t>
            </w: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 xml:space="preserve"> state „0“</w:t>
            </w:r>
          </w:p>
        </w:tc>
      </w:tr>
      <w:tr>
        <w:trPr>
          <w:trHeight w:hRule="exact" w:val="680"/>
        </w:trPr>
        <w:tc>
          <w:tcPr>
            <w:tcW w:type="dxa" w:w="1504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1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SL / BL (n)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SL / BL (n+1)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1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SL / BL (n)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SL / BL (n+1)</w:t>
            </w:r>
          </w:p>
        </w:tc>
      </w:tr>
      <w:tr>
        <w:trPr>
          <w:trHeight w:hRule="exact" w:val="1040"/>
        </w:trPr>
        <w:tc>
          <w:tcPr>
            <w:tcW w:type="dxa" w:w="1504"/>
            <w:vMerge/>
            <w:tcBorders/>
          </w:tcPr>
          <w:p/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0" w:after="0"/>
              <w:ind w:left="0" w:right="3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0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0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0" w:after="0"/>
              <w:ind w:left="0" w:right="3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1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1</w:t>
            </w:r>
          </w:p>
        </w:tc>
      </w:tr>
      <w:tr>
        <w:trPr>
          <w:trHeight w:hRule="exact" w:val="712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1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WL (m+1)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1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WL (m+1)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6" w:after="0"/>
              <w:ind w:left="0" w:right="5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4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69" w:lineRule="auto" w:before="384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>Fig. 5-9: Low-power AND array worst case disturb scenarios for V</w:t>
      </w:r>
      <w:r>
        <w:rPr>
          <w:rFonts w:ascii="cmr10" w:hAnsi="cmr10" w:eastAsia="cmr10"/>
          <w:b w:val="0"/>
          <w:i w:val="0"/>
          <w:color w:val="000000"/>
          <w:sz w:val="11"/>
        </w:rPr>
        <w:t>DD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/2 PSDES. In order to eliminate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inhibit signals, the write operation is performed WLW. All cells sharing the selected wordline are </w:t>
      </w:r>
      <w:r>
        <w:rPr>
          <w:rFonts w:ascii="cmr10" w:hAnsi="cmr10" w:eastAsia="cmr10"/>
          <w:b w:val="0"/>
          <w:i w:val="0"/>
          <w:color w:val="000000"/>
          <w:sz w:val="18"/>
        </w:rPr>
        <w:t>programmed. The erase operation to the high-V</w:t>
      </w:r>
      <w:r>
        <w:rPr>
          <w:rFonts w:ascii="cmr10" w:hAnsi="cmr10" w:eastAsia="cmr10"/>
          <w:b w:val="0"/>
          <w:i w:val="0"/>
          <w:color w:val="000000"/>
          <w:sz w:val="11"/>
        </w:rPr>
        <w:t>T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state is bit selective whereas cells sharing the same word-, </w:t>
      </w:r>
      <w:r>
        <w:rPr>
          <w:rFonts w:ascii="cmr10" w:hAnsi="cmr10" w:eastAsia="cmr10"/>
          <w:b w:val="0"/>
          <w:i w:val="0"/>
          <w:color w:val="000000"/>
          <w:sz w:val="18"/>
        </w:rPr>
        <w:t>bit- or sourceline are exposed to a V</w:t>
      </w:r>
      <w:r>
        <w:rPr>
          <w:rFonts w:ascii="cmr10" w:hAnsi="cmr10" w:eastAsia="cmr10"/>
          <w:b w:val="0"/>
          <w:i w:val="0"/>
          <w:color w:val="000000"/>
          <w:sz w:val="11"/>
        </w:rPr>
        <w:t>DD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/2 disturb. </w:t>
      </w:r>
    </w:p>
    <w:p>
      <w:pPr>
        <w:autoSpaceDN w:val="0"/>
        <w:autoSpaceDE w:val="0"/>
        <w:widowControl/>
        <w:spacing w:line="329" w:lineRule="auto" w:before="24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Compared to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>/3 scheme, a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/2 scheme which utilizes the PSDES approach is </w:t>
      </w:r>
      <w:r>
        <w:rPr>
          <w:rFonts w:ascii="cmr10" w:hAnsi="cmr10" w:eastAsia="cmr10"/>
          <w:b w:val="0"/>
          <w:i w:val="0"/>
          <w:color w:val="000000"/>
          <w:sz w:val="21"/>
        </w:rPr>
        <w:t>not as bit selective as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approach due to the fact that no inhibit voltages are used.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program operation is applied WLW whereas the erase operation is bit selective.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However, one major disadvantage of the scheme is that the magnitude of the disturb </w:t>
      </w:r>
      <w:r>
        <w:rPr>
          <w:rFonts w:ascii="cmr10" w:hAnsi="cmr10" w:eastAsia="cmr10"/>
          <w:b w:val="0"/>
          <w:i w:val="0"/>
          <w:color w:val="000000"/>
          <w:sz w:val="21"/>
        </w:rPr>
        <w:t>increases to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/2 for cells sharing the selected signal lines. In order to determine the </w:t>
      </w:r>
      <w:r>
        <w:rPr>
          <w:rFonts w:ascii="cmr10" w:hAnsi="cmr10" w:eastAsia="cmr10"/>
          <w:b w:val="0"/>
          <w:i w:val="0"/>
          <w:color w:val="000000"/>
          <w:sz w:val="21"/>
        </w:rPr>
        <w:t>severeness of disturb in a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/2 PSDES, the erase operation was simulated for both 10 nm </w:t>
      </w:r>
      <w:r>
        <w:rPr>
          <w:rFonts w:ascii="cmr10" w:hAnsi="cmr10" w:eastAsia="cmr10"/>
          <w:b w:val="0"/>
          <w:i w:val="0"/>
          <w:color w:val="000000"/>
          <w:sz w:val="21"/>
        </w:rPr>
        <w:t>and 30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thin films (Fig. 5-10). </w:t>
      </w:r>
    </w:p>
    <w:p>
      <w:pPr>
        <w:autoSpaceDN w:val="0"/>
        <w:autoSpaceDE w:val="0"/>
        <w:widowControl/>
        <w:spacing w:line="262" w:lineRule="auto" w:before="3332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97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1451610</wp:posOffset>
            </wp:positionH>
            <wp:positionV relativeFrom="page">
              <wp:posOffset>1443990</wp:posOffset>
            </wp:positionV>
            <wp:extent cx="1212850" cy="1240311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12403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2684780</wp:posOffset>
            </wp:positionH>
            <wp:positionV relativeFrom="page">
              <wp:posOffset>1644650</wp:posOffset>
            </wp:positionV>
            <wp:extent cx="2221230" cy="1090006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10900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1435100</wp:posOffset>
            </wp:positionV>
            <wp:extent cx="1828800" cy="12700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70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1600200</wp:posOffset>
            </wp:positionV>
            <wp:extent cx="901700" cy="7620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762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1451610</wp:posOffset>
            </wp:positionH>
            <wp:positionV relativeFrom="page">
              <wp:posOffset>3092450</wp:posOffset>
            </wp:positionV>
            <wp:extent cx="1212850" cy="1240311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12403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2684780</wp:posOffset>
            </wp:positionH>
            <wp:positionV relativeFrom="page">
              <wp:posOffset>3294379</wp:posOffset>
            </wp:positionV>
            <wp:extent cx="2221230" cy="1090006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10900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3073400</wp:posOffset>
            </wp:positionV>
            <wp:extent cx="1828800" cy="127000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70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3251200</wp:posOffset>
            </wp:positionV>
            <wp:extent cx="901700" cy="7620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762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5928360</wp:posOffset>
            </wp:positionH>
            <wp:positionV relativeFrom="page">
              <wp:posOffset>1633220</wp:posOffset>
            </wp:positionV>
            <wp:extent cx="519429" cy="11333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19429" cy="1133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5928360</wp:posOffset>
            </wp:positionH>
            <wp:positionV relativeFrom="page">
              <wp:posOffset>3102610</wp:posOffset>
            </wp:positionV>
            <wp:extent cx="519429" cy="11333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19429" cy="1133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1257300</wp:posOffset>
            </wp:positionV>
            <wp:extent cx="1524000" cy="30099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00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5034280</wp:posOffset>
            </wp:positionH>
            <wp:positionV relativeFrom="page">
              <wp:posOffset>1506220</wp:posOffset>
            </wp:positionV>
            <wp:extent cx="894080" cy="353047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94080" cy="353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5034280</wp:posOffset>
            </wp:positionH>
            <wp:positionV relativeFrom="page">
              <wp:posOffset>1859280</wp:posOffset>
            </wp:positionV>
            <wp:extent cx="894080" cy="935345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94080" cy="9353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5034280</wp:posOffset>
            </wp:positionH>
            <wp:positionV relativeFrom="page">
              <wp:posOffset>2956560</wp:posOffset>
            </wp:positionV>
            <wp:extent cx="894080" cy="353047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94080" cy="353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5034280</wp:posOffset>
            </wp:positionH>
            <wp:positionV relativeFrom="page">
              <wp:posOffset>3323590</wp:posOffset>
            </wp:positionV>
            <wp:extent cx="894080" cy="935345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94080" cy="9353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CELL ARRAY STUDY</w:t>
      </w:r>
    </w:p>
    <w:p>
      <w:pPr>
        <w:autoSpaceDN w:val="0"/>
        <w:autoSpaceDE w:val="0"/>
        <w:widowControl/>
        <w:spacing w:line="240" w:lineRule="auto" w:before="60" w:after="18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9400" cy="280669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8066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</w:tblGrid>
      <w:tr>
        <w:trPr>
          <w:trHeight w:hRule="exact" w:val="302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70" w:firstLine="0"/>
              <w:jc w:val="right"/>
            </w:pPr>
            <w:r>
              <w:rPr>
                <w:w w:val="97.53465091480929"/>
                <w:rFonts w:ascii="Calibri" w:hAnsi="Calibri" w:eastAsia="Calibri"/>
                <w:b w:val="0"/>
                <w:i w:val="0"/>
                <w:color w:val="000000"/>
                <w:sz w:val="17"/>
              </w:rPr>
              <w:t>a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46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2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WL (m)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[V]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70" w:after="0"/>
              <w:ind w:left="160" w:right="0" w:firstLine="0"/>
              <w:jc w:val="left"/>
            </w:pPr>
            <w:r>
              <w:rPr>
                <w:w w:val="97.33997793758617"/>
                <w:rFonts w:ascii="Calibri" w:hAnsi="Calibri" w:eastAsia="Calibri"/>
                <w:b/>
                <w:i/>
                <w:color w:val="FFFFFF"/>
                <w:sz w:val="17"/>
              </w:rPr>
              <w:t>V</w:t>
            </w:r>
            <w:r>
              <w:rPr>
                <w:rFonts w:ascii="Calibri" w:hAnsi="Calibri" w:eastAsia="Calibri"/>
                <w:b/>
                <w:i/>
                <w:color w:val="FFFFFF"/>
                <w:sz w:val="11"/>
              </w:rPr>
              <w:t>T</w:t>
            </w:r>
            <w:r>
              <w:rPr>
                <w:w w:val="97.33997793758617"/>
                <w:rFonts w:ascii="Calibri" w:hAnsi="Calibri" w:eastAsia="Calibri"/>
                <w:b/>
                <w:i w:val="0"/>
                <w:color w:val="FFFFFF"/>
                <w:sz w:val="17"/>
              </w:rPr>
              <w:t xml:space="preserve"> [V]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400" cy="1397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8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4" w:after="0"/>
              <w:ind w:left="162" w:right="0" w:firstLine="0"/>
              <w:jc w:val="left"/>
            </w:pP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WL (m)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at </w:t>
            </w: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SL / BL (n)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= 0 [V]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8" w:after="0"/>
              <w:ind w:left="0" w:right="390" w:firstLine="0"/>
              <w:jc w:val="right"/>
            </w:pP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e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8" w:after="0"/>
              <w:ind w:left="0" w:right="34" w:firstLine="0"/>
              <w:jc w:val="right"/>
            </w:pPr>
            <w:r>
              <w:rPr>
                <w:w w:val="97.33997793758617"/>
                <w:rFonts w:ascii="Calibri" w:hAnsi="Calibri" w:eastAsia="Calibri"/>
                <w:b/>
                <w:i w:val="0"/>
                <w:color w:val="000000"/>
                <w:sz w:val="17"/>
              </w:rPr>
              <w:t>Cell (1,1)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682" w:after="0"/>
              <w:ind w:left="36" w:right="0" w:firstLine="0"/>
              <w:jc w:val="left"/>
            </w:pPr>
            <w:r>
              <w:rPr>
                <w:w w:val="97.53465091480929"/>
                <w:rFonts w:ascii="Calibri" w:hAnsi="Calibri" w:eastAsia="Calibri"/>
                <w:b w:val="0"/>
                <w:i/>
                <w:color w:val="000000"/>
                <w:sz w:val="17"/>
              </w:rPr>
              <w:t>P</w:t>
            </w:r>
            <w:r>
              <w:rPr>
                <w:w w:val="97.53465091480929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[C/cm</w:t>
            </w:r>
            <w:r>
              <w:rPr>
                <w:w w:val="101.0919917713512"/>
                <w:rFonts w:ascii="Calibri" w:hAnsi="Calibri" w:eastAsia="Calibri"/>
                <w:b w:val="0"/>
                <w:i w:val="0"/>
                <w:color w:val="000000"/>
                <w:sz w:val="11"/>
              </w:rPr>
              <w:t>2</w:t>
            </w:r>
            <w:r>
              <w:rPr>
                <w:w w:val="97.53465091480929"/>
                <w:rFonts w:ascii="Calibri" w:hAnsi="Calibri" w:eastAsia="Calibri"/>
                <w:b w:val="0"/>
                <w:i w:val="0"/>
                <w:color w:val="000000"/>
                <w:sz w:val="17"/>
              </w:rPr>
              <w:t>]</w:t>
            </w:r>
          </w:p>
        </w:tc>
      </w:tr>
      <w:tr>
        <w:trPr>
          <w:trHeight w:hRule="exact" w:val="192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2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62" w:right="0" w:firstLine="0"/>
              <w:jc w:val="left"/>
            </w:pPr>
            <w:r>
              <w:rPr>
                <w:w w:val="97.53465091480929"/>
                <w:rFonts w:ascii="Calibri" w:hAnsi="Calibri" w:eastAsia="Calibri"/>
                <w:b w:val="0"/>
                <w:i w:val="0"/>
                <w:color w:val="000000"/>
                <w:sz w:val="17"/>
              </w:rPr>
              <w:t>0      -1      -2      -3      -4      -5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961"/>
            <w:gridSpan w:val="1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4" w:after="0"/>
              <w:ind w:left="0" w:right="28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32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4" w:after="0"/>
              <w:ind w:left="0" w:right="0" w:firstLine="0"/>
              <w:jc w:val="center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-2</w:t>
            </w:r>
          </w:p>
        </w:tc>
        <w:tc>
          <w:tcPr>
            <w:tcW w:type="dxa" w:w="26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4" w:after="0"/>
              <w:ind w:left="0" w:right="0" w:firstLine="0"/>
              <w:jc w:val="center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-4</w:t>
            </w:r>
          </w:p>
        </w:tc>
        <w:tc>
          <w:tcPr>
            <w:tcW w:type="dxa" w:w="2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4" w:after="0"/>
              <w:ind w:left="0" w:right="0" w:firstLine="0"/>
              <w:jc w:val="center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-6</w:t>
            </w:r>
          </w:p>
        </w:tc>
        <w:tc>
          <w:tcPr>
            <w:tcW w:type="dxa" w:w="2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4" w:after="0"/>
              <w:ind w:left="0" w:right="0" w:firstLine="0"/>
              <w:jc w:val="center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-8</w:t>
            </w:r>
          </w:p>
        </w:tc>
        <w:tc>
          <w:tcPr>
            <w:tcW w:type="dxa" w:w="6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4" w:after="0"/>
              <w:ind w:left="42" w:right="0" w:firstLine="0"/>
              <w:jc w:val="lef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-10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2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2" w:after="0"/>
              <w:ind w:left="0" w:right="494" w:firstLine="0"/>
              <w:jc w:val="right"/>
            </w:pPr>
            <w:r>
              <w:rPr>
                <w:w w:val="97.33997793758617"/>
                <w:rFonts w:ascii="Calibri" w:hAnsi="Calibri" w:eastAsia="Calibri"/>
                <w:b/>
                <w:i w:val="0"/>
                <w:color w:val="FFFFFF"/>
                <w:sz w:val="17"/>
              </w:rPr>
              <w:t>Cell (1,1)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208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" w:after="0"/>
              <w:ind w:left="72" w:right="0" w:firstLine="0"/>
              <w:jc w:val="lef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257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2" w:after="0"/>
              <w:ind w:left="318" w:right="0" w:firstLine="0"/>
              <w:jc w:val="left"/>
            </w:pPr>
            <w:r>
              <w:rPr>
                <w:w w:val="97.53465091480929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SL / BL (n+1)</w:t>
            </w:r>
            <w:r>
              <w:rPr>
                <w:w w:val="97.53465091480929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[V]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2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" w:after="0"/>
              <w:ind w:left="0" w:right="550" w:firstLine="0"/>
              <w:jc w:val="right"/>
            </w:pPr>
            <w:r>
              <w:rPr>
                <w:w w:val="97.53465091480929"/>
                <w:rFonts w:ascii="Calibri" w:hAnsi="Calibri" w:eastAsia="Calibri"/>
                <w:b/>
                <w:i w:val="0"/>
                <w:color w:val="FFFFFF"/>
                <w:sz w:val="17"/>
              </w:rPr>
              <w:t>disturb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1.00-1.25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04" w:after="0"/>
              <w:ind w:left="0" w:right="292" w:firstLine="0"/>
              <w:jc w:val="right"/>
            </w:pP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T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[V]</w:t>
            </w:r>
          </w:p>
        </w:tc>
        <w:tc>
          <w:tcPr>
            <w:tcW w:type="dxa" w:w="2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9" w:lineRule="auto" w:before="240" w:after="0"/>
              <w:ind w:left="0" w:right="0" w:firstLine="0"/>
              <w:jc w:val="center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1 </w:t>
            </w:r>
            <w:r>
              <w:br/>
            </w: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1826"/>
            <w:gridSpan w:val="1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0" w:right="0" w:firstLine="0"/>
              <w:jc w:val="center"/>
            </w:pPr>
            <w:r>
              <w:rPr>
                <w:w w:val="98.10479027884347"/>
                <w:rFonts w:ascii="Calibri" w:hAnsi="Calibri" w:eastAsia="Calibri"/>
                <w:b/>
                <w:i w:val="0"/>
                <w:color w:val="000000"/>
                <w:sz w:val="14"/>
              </w:rPr>
              <w:t>disturb free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24" w:after="0"/>
              <w:ind w:left="0" w:right="34" w:firstLine="0"/>
              <w:jc w:val="right"/>
            </w:pPr>
            <w:r>
              <w:rPr>
                <w:w w:val="97.33997793758617"/>
                <w:rFonts w:ascii="Calibri" w:hAnsi="Calibri" w:eastAsia="Calibri"/>
                <w:b/>
                <w:i w:val="0"/>
                <w:color w:val="000000"/>
                <w:sz w:val="17"/>
              </w:rPr>
              <w:t>Cell (1,2)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100" w:after="0"/>
              <w:ind w:left="36" w:right="0" w:firstLine="0"/>
              <w:jc w:val="left"/>
            </w:pP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P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[C/cm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1"/>
              </w:rPr>
              <w:t>2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]</w:t>
            </w:r>
          </w:p>
        </w:tc>
      </w:tr>
      <w:tr>
        <w:trPr>
          <w:trHeight w:hRule="exact" w:val="145"/>
        </w:trPr>
        <w:tc>
          <w:tcPr>
            <w:tcW w:type="dxa" w:w="451"/>
            <w:vMerge/>
            <w:tcBorders/>
          </w:tcPr>
          <w:p/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" w:after="0"/>
              <w:ind w:left="0" w:right="0" w:firstLine="0"/>
              <w:jc w:val="center"/>
            </w:pPr>
            <w:r>
              <w:rPr>
                <w:w w:val="97.53465091480929"/>
                <w:rFonts w:ascii="Calibri" w:hAnsi="Calibri" w:eastAsia="Calibri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0.75-1.00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0"/>
            <w:gridSpan w:val="10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02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/>
                <w:i w:val="0"/>
                <w:color w:val="FFFFFF"/>
                <w:sz w:val="17"/>
              </w:rPr>
              <w:t>Cell (2,2)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/>
                <w:i w:val="0"/>
                <w:color w:val="FFFFFF"/>
                <w:sz w:val="17"/>
              </w:rPr>
              <w:t>disturb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0.50-0.75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0"/>
            <w:gridSpan w:val="10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0.25-0.50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0"/>
            <w:gridSpan w:val="10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451"/>
            <w:vMerge/>
            <w:tcBorders/>
          </w:tcPr>
          <w:p/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0"/>
            <w:gridSpan w:val="10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0.00-0.25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0"/>
            <w:gridSpan w:val="10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-0.25-0.00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208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6" w:after="0"/>
              <w:ind w:left="22" w:right="0" w:firstLine="0"/>
              <w:jc w:val="lef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-1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451"/>
            <w:vMerge/>
            <w:tcBorders/>
          </w:tcPr>
          <w:p/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961"/>
            <w:gridSpan w:val="1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92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-0.50--0.25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961"/>
            <w:gridSpan w:val="1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400" cy="1397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0" w:right="28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0" w:right="4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0" w:right="2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0" w:right="0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0" w:right="0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8</w:t>
            </w:r>
          </w:p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142" w:right="0" w:firstLine="0"/>
              <w:jc w:val="lef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10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11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-0.75--0.50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88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6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9700" cy="13970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0" w:right="0" w:firstLine="0"/>
              <w:jc w:val="center"/>
            </w:pPr>
            <w:r>
              <w:rPr>
                <w:w w:val="97.53465091480929"/>
                <w:rFonts w:ascii="Calibri" w:hAnsi="Calibri" w:eastAsia="Calibri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208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SL / BL (n+1)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at </w:t>
            </w: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WL(m+1)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= 0 [V]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298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2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2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WL (m)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[V]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961"/>
            <w:gridSpan w:val="1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208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58" w:after="0"/>
              <w:ind w:left="162" w:right="0" w:firstLine="0"/>
              <w:jc w:val="left"/>
            </w:pP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WL (m)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at </w:t>
            </w: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SL / BL (n)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= 0 [V]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2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" w:after="0"/>
              <w:ind w:left="62" w:right="0" w:firstLine="0"/>
              <w:jc w:val="left"/>
            </w:pPr>
            <w:r>
              <w:rPr>
                <w:w w:val="97.53465091480929"/>
                <w:rFonts w:ascii="Calibri" w:hAnsi="Calibri" w:eastAsia="Calibri"/>
                <w:b w:val="0"/>
                <w:i w:val="0"/>
                <w:color w:val="000000"/>
                <w:sz w:val="17"/>
              </w:rPr>
              <w:t>0      -1      -2      -3      -4      -5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961"/>
            <w:gridSpan w:val="1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2" w:after="0"/>
              <w:ind w:left="0" w:right="0" w:firstLine="0"/>
              <w:jc w:val="center"/>
            </w:pPr>
            <w:r>
              <w:rPr>
                <w:w w:val="97.53465091480929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SL / BL (n+1)</w:t>
            </w:r>
            <w:r>
              <w:rPr>
                <w:w w:val="97.53465091480929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[V]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4" w:after="0"/>
              <w:ind w:left="160" w:right="0" w:firstLine="0"/>
              <w:jc w:val="left"/>
            </w:pPr>
            <w:r>
              <w:rPr>
                <w:w w:val="97.33997793758617"/>
                <w:rFonts w:ascii="Calibri" w:hAnsi="Calibri" w:eastAsia="Calibri"/>
                <w:b/>
                <w:i/>
                <w:color w:val="FFFFFF"/>
                <w:sz w:val="17"/>
              </w:rPr>
              <w:t>V</w:t>
            </w:r>
            <w:r>
              <w:rPr>
                <w:rFonts w:ascii="Calibri" w:hAnsi="Calibri" w:eastAsia="Calibri"/>
                <w:b/>
                <w:i/>
                <w:color w:val="FFFFFF"/>
                <w:sz w:val="11"/>
              </w:rPr>
              <w:t>T</w:t>
            </w:r>
            <w:r>
              <w:rPr>
                <w:w w:val="97.33997793758617"/>
                <w:rFonts w:ascii="Calibri" w:hAnsi="Calibri" w:eastAsia="Calibri"/>
                <w:b/>
                <w:i w:val="0"/>
                <w:color w:val="FFFFFF"/>
                <w:sz w:val="17"/>
              </w:rPr>
              <w:t xml:space="preserve"> [V]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04" w:after="0"/>
              <w:ind w:left="0" w:right="706" w:firstLine="0"/>
              <w:jc w:val="right"/>
            </w:pP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T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[V]</w:t>
            </w:r>
          </w:p>
        </w:tc>
        <w:tc>
          <w:tcPr>
            <w:tcW w:type="dxa" w:w="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28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32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-2</w:t>
            </w:r>
          </w:p>
        </w:tc>
        <w:tc>
          <w:tcPr>
            <w:tcW w:type="dxa" w:w="2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-4</w:t>
            </w:r>
          </w:p>
        </w:tc>
        <w:tc>
          <w:tcPr>
            <w:tcW w:type="dxa" w:w="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-6</w:t>
            </w:r>
          </w:p>
        </w:tc>
        <w:tc>
          <w:tcPr>
            <w:tcW w:type="dxa" w:w="2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-8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42" w:right="0" w:firstLine="0"/>
              <w:jc w:val="lef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-10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208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" w:after="0"/>
              <w:ind w:left="72" w:right="0" w:firstLine="0"/>
              <w:jc w:val="lef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35"/>
        </w:trPr>
        <w:tc>
          <w:tcPr>
            <w:tcW w:type="dxa" w:w="451"/>
            <w:vMerge/>
            <w:tcBorders/>
          </w:tcPr>
          <w:p/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961"/>
            <w:gridSpan w:val="1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201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2.00-2.50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0" w:after="0"/>
              <w:ind w:left="72" w:right="224" w:firstLine="0"/>
              <w:jc w:val="both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2 </w:t>
            </w:r>
            <w:r>
              <w:br/>
            </w:r>
            <w:r>
              <w:rPr>
                <w:w w:val="97.45486764346852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1 </w:t>
            </w:r>
            <w:r>
              <w:br/>
            </w:r>
            <w:r>
              <w:rPr>
                <w:w w:val="97.45486764346852"/>
                <w:rFonts w:ascii="Calibri" w:hAnsi="Calibri" w:eastAsia="Calibri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1700"/>
            <w:gridSpan w:val="9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" w:after="0"/>
              <w:ind w:left="0" w:right="0" w:firstLine="0"/>
              <w:jc w:val="left"/>
            </w:pPr>
            <w:r>
              <w:rPr>
                <w:w w:val="98.10479027884347"/>
                <w:rFonts w:ascii="Calibri" w:hAnsi="Calibri" w:eastAsia="Calibri"/>
                <w:b/>
                <w:i w:val="0"/>
                <w:color w:val="000000"/>
                <w:sz w:val="14"/>
              </w:rPr>
              <w:t>disturb free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1.50-2.00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059"/>
            <w:gridSpan w:val="9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451"/>
            <w:vMerge/>
            <w:tcBorders/>
          </w:tcPr>
          <w:p/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059"/>
            <w:gridSpan w:val="9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30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1.00-1.50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059"/>
            <w:gridSpan w:val="9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451"/>
            <w:vMerge/>
            <w:tcBorders/>
          </w:tcPr>
          <w:p/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0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0.50-1.00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059"/>
            <w:gridSpan w:val="9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0.00-0.50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208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22" w:right="0" w:firstLine="0"/>
              <w:jc w:val="lef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-1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451"/>
            <w:vMerge/>
            <w:tcBorders/>
          </w:tcPr>
          <w:p/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4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-0.50-0.00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208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6" w:after="0"/>
              <w:ind w:left="22" w:right="0" w:firstLine="0"/>
              <w:jc w:val="lef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-2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-1.00--0.50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961"/>
            <w:gridSpan w:val="1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28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4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2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0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0" w:firstLine="0"/>
              <w:jc w:val="righ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8</w:t>
            </w:r>
          </w:p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142" w:right="0" w:firstLine="0"/>
              <w:jc w:val="left"/>
            </w:pPr>
            <w:r>
              <w:rPr>
                <w:w w:val="97.26034052231732"/>
                <w:rFonts w:ascii="Calibri" w:hAnsi="Calibri" w:eastAsia="Calibri"/>
                <w:b w:val="0"/>
                <w:i w:val="0"/>
                <w:color w:val="000000"/>
                <w:sz w:val="17"/>
              </w:rPr>
              <w:t>10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-1.50--1.00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  <w:tr>
        <w:trPr>
          <w:trHeight w:hRule="exact" w:val="304"/>
        </w:trPr>
        <w:tc>
          <w:tcPr>
            <w:tcW w:type="dxa" w:w="451"/>
            <w:vMerge/>
            <w:tcBorders/>
          </w:tcPr>
          <w:p/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208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0" w:after="0"/>
              <w:ind w:left="0" w:right="0" w:firstLine="0"/>
              <w:jc w:val="center"/>
            </w:pP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SL / BL (n+1)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at </w:t>
            </w:r>
            <w:r>
              <w:rPr>
                <w:w w:val="97.33997793758617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1"/>
              </w:rPr>
              <w:t>WL(m+1)</w:t>
            </w:r>
            <w:r>
              <w:rPr>
                <w:w w:val="97.3399779375861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= 0 [V]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7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>Fig. 5-10: AND array erase characteristics operated in V</w:t>
      </w:r>
      <w:r>
        <w:rPr>
          <w:rFonts w:ascii="cmr10" w:hAnsi="cmr10" w:eastAsia="cmr10"/>
          <w:b w:val="0"/>
          <w:i w:val="0"/>
          <w:color w:val="000000"/>
          <w:sz w:val="11"/>
        </w:rPr>
        <w:t>DD</w:t>
      </w:r>
      <w:r>
        <w:rPr>
          <w:rFonts w:ascii="cmr10" w:hAnsi="cmr10" w:eastAsia="cmr10"/>
          <w:b w:val="0"/>
          <w:i w:val="0"/>
          <w:color w:val="000000"/>
          <w:sz w:val="18"/>
        </w:rPr>
        <w:t>/2 PSDES. (a) 10 nm and (b) 30 nm Si:HfO</w:t>
      </w:r>
      <w:r>
        <w:rPr>
          <w:rFonts w:ascii="cmr10" w:hAnsi="cmr10" w:eastAsia="cmr10"/>
          <w:b w:val="0"/>
          <w:i w:val="0"/>
          <w:color w:val="000000"/>
          <w:sz w:val="11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erase characteristics for cell (1,2) as a function of wordline and source- / bitline bias. The transistor had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previously been programmed in a fully saturated program state by applying 10 V to the gate of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transistor. Parasitic disturb characteristics of cell (1,1) (zero SL / BL voltage) and cell (2,2) (zero WL </w:t>
      </w:r>
      <w:r>
        <w:rPr>
          <w:rFonts w:ascii="cmr10" w:hAnsi="cmr10" w:eastAsia="cmr10"/>
          <w:b w:val="0"/>
          <w:i w:val="0"/>
          <w:color w:val="000000"/>
          <w:sz w:val="18"/>
        </w:rPr>
        <w:t>voltage) for the (c) 10 nm and (d) 30 nm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case. (e) Si:HfO</w:t>
      </w:r>
      <w:r>
        <w:rPr>
          <w:rFonts w:ascii="cmr10" w:hAnsi="cmr10" w:eastAsia="cmr10"/>
          <w:b w:val="0"/>
          <w:i w:val="0"/>
          <w:color w:val="000000"/>
          <w:sz w:val="11"/>
        </w:rPr>
        <w:t>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polarization profiles for the 10 nm and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30 nm film at maximum erase bias. Results from erase disturb on cell (1,1) and intentional erase on cell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(1,2) are shown. </w:t>
      </w:r>
    </w:p>
    <w:p>
      <w:pPr>
        <w:autoSpaceDN w:val="0"/>
        <w:autoSpaceDE w:val="0"/>
        <w:widowControl/>
        <w:spacing w:line="331" w:lineRule="auto" w:before="27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a 10 nm film, the erase of cell (1,2) was analyzed first with respect to different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wordline and source- / bitline voltages. The previously described higher erase efficiency of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NGE is again reflected in the contour lines of the cell (1,2) erase characteristics (Fig. 5-10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(a)). For example, applying -3 V to WL(m) while keeping SL/BL(n+1) at ground causes a </w:t>
      </w:r>
      <w:r>
        <w:rPr>
          <w:rFonts w:ascii="cmr10" w:hAnsi="cmr10" w:eastAsia="cmr10"/>
          <w:b w:val="0"/>
          <w:i w:val="0"/>
          <w:color w:val="000000"/>
          <w:sz w:val="21"/>
        </w:rPr>
        <w:t>shift to higher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values than when +3 V are applied to SL/BL(n+1) while keeping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WL(m) at ground. This is a simple result from the different electric field distribution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NGE and PSDES. These two cases also describe the disturb scenarios which occur for cell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(1,1) and cell (2,2) respectively, i.e. cell (1,1) experiences a negative gate voltage disturb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while cell (2,2) experiences a positive source / drain voltage disturb. The disturb scenarios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effectively represent the first row and the first column of Fig. 5-10 (a) and are additionally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extended to 10 V amplitudes in Fig. 5-10 (c). In total, a disturb free operation for cell (1,1)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cell (2,2) was considered until approximately 25 % memory window loss. This resulted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an operational point of -1.5 V (WL) / +1.5 V (SL/BL). However, the erase of cell (1,2) </w:t>
      </w:r>
      <w:r>
        <w:rPr>
          <w:rFonts w:ascii="cmr10" w:hAnsi="cmr10" w:eastAsia="cmr10"/>
          <w:b w:val="0"/>
          <w:i w:val="0"/>
          <w:color w:val="000000"/>
          <w:sz w:val="21"/>
        </w:rPr>
        <w:t>was rather incomplete for these operating conditions which makes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/2 PSDES not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viable option for devices possessing ferroelectric films of 10 nm thickness. </w:t>
      </w:r>
    </w:p>
    <w:p>
      <w:pPr>
        <w:autoSpaceDN w:val="0"/>
        <w:autoSpaceDE w:val="0"/>
        <w:widowControl/>
        <w:spacing w:line="329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On the other hand, for the 30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case,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/2 scheme was more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appropriate. For the same 25 % memory window loss specification for disturbed cells,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erase operation of cell (1,2) increases the relative memory window by more than 25 % (the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relative memory window is the absolute MW normalized to the maximum achievable MW).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can be seen in Fig. 5-10 (b) by the shift of the operational point (diamond) into the </w:t>
      </w:r>
      <w:r>
        <w:rPr>
          <w:rFonts w:ascii="cmr10" w:hAnsi="cmr10" w:eastAsia="cmr10"/>
          <w:b w:val="0"/>
          <w:i w:val="0"/>
          <w:color w:val="000000"/>
          <w:sz w:val="21"/>
        </w:rPr>
        <w:t>bluish high-V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area. Hence, due to a remaining memory window of 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2 V between erased </w:t>
      </w:r>
      <w:r>
        <w:rPr>
          <w:rFonts w:ascii="cmr10" w:hAnsi="cmr10" w:eastAsia="cmr10"/>
          <w:b w:val="0"/>
          <w:i w:val="0"/>
          <w:color w:val="000000"/>
          <w:sz w:val="21"/>
        </w:rPr>
        <w:t>cell (1,2)  and disturbed cells (1,1) and (2,2),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/2 PSDES appears to be a viable </w:t>
      </w:r>
      <w:r>
        <w:rPr>
          <w:rFonts w:ascii="cmr10" w:hAnsi="cmr10" w:eastAsia="cmr10"/>
          <w:b w:val="0"/>
          <w:i w:val="0"/>
          <w:color w:val="000000"/>
          <w:sz w:val="21"/>
        </w:rPr>
        <w:t>option for FeFETs possessing a 30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film. </w:t>
      </w:r>
    </w:p>
    <w:p>
      <w:pPr>
        <w:autoSpaceDN w:val="0"/>
        <w:autoSpaceDE w:val="0"/>
        <w:widowControl/>
        <w:spacing w:line="262" w:lineRule="auto" w:before="31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98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4572000</wp:posOffset>
            </wp:positionV>
            <wp:extent cx="1371600" cy="16764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7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3827779</wp:posOffset>
            </wp:positionH>
            <wp:positionV relativeFrom="page">
              <wp:posOffset>4763770</wp:posOffset>
            </wp:positionV>
            <wp:extent cx="834390" cy="859675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8596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3827779</wp:posOffset>
            </wp:positionH>
            <wp:positionV relativeFrom="page">
              <wp:posOffset>5626100</wp:posOffset>
            </wp:positionV>
            <wp:extent cx="834390" cy="432998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4329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4394200</wp:posOffset>
            </wp:positionV>
            <wp:extent cx="1676400" cy="185420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85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4394200</wp:posOffset>
            </wp:positionV>
            <wp:extent cx="1384300" cy="190500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905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</w:t>
      </w:r>
    </w:p>
    <w:p>
      <w:pPr>
        <w:autoSpaceDN w:val="0"/>
        <w:autoSpaceDE w:val="0"/>
        <w:widowControl/>
        <w:spacing w:line="329" w:lineRule="auto" w:before="49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potential functionality of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/2 PSDES is again based on both the higher erase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efficiency of the PSDES for thicker ferroelectric films and the more suitable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parameters that were extracted from experiment. Another illustration of this is given by the </w:t>
      </w:r>
      <w:r>
        <w:rPr>
          <w:rFonts w:ascii="cmr10" w:hAnsi="cmr10" w:eastAsia="cmr10"/>
          <w:b w:val="0"/>
          <w:i w:val="0"/>
          <w:color w:val="000000"/>
          <w:sz w:val="21"/>
        </w:rPr>
        <w:t>polarization profile within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at erase bias (Fig. 5-10 (e)). For the 10 nm film it can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be seen that a large volume fraction of the ferroelectric stays in a positive polarization state </w:t>
      </w:r>
      <w:r>
        <w:rPr>
          <w:rFonts w:ascii="cmr10" w:hAnsi="cmr10" w:eastAsia="cmr10"/>
          <w:b w:val="0"/>
          <w:i w:val="0"/>
          <w:color w:val="000000"/>
          <w:sz w:val="21"/>
        </w:rPr>
        <w:t>which prohibits a proper shift to the high-V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erased state. For the 30 nm film, besides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overall reduced polarization due to different ferroelectric parameters, the polarization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stack is more uniform. Moreover, a clear differentiation between a predominantly positive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polarization state for cell (1,1) and a predominantly negative polarization state for cell (1,2)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 be observed. </w:t>
      </w:r>
    </w:p>
    <w:p>
      <w:pPr>
        <w:autoSpaceDN w:val="0"/>
        <w:autoSpaceDE w:val="0"/>
        <w:widowControl/>
        <w:spacing w:line="326" w:lineRule="auto" w:before="64" w:after="312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the AND architecture, the NAND array can also be considered a viable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candidate for FeFET memory arrays. Three different operational schemes were proposed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section 5.1 which are derived from traditional NAND Flash memories. In the following </w:t>
      </w:r>
      <w:r>
        <w:rPr>
          <w:rFonts w:ascii="cmr10" w:hAnsi="cmr10" w:eastAsia="cmr10"/>
          <w:b w:val="0"/>
          <w:i w:val="0"/>
          <w:color w:val="000000"/>
          <w:sz w:val="21"/>
        </w:rPr>
        <w:t>paragraphs, the functionality of the Traditional Program Inhibit (TPI) and Global/Local-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Self-Boost-Program-Inhibit (G/LSBPI) scheme are verified based on TCAD simulations. 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mentioned before, by mixed-mode simulations it was possible to couple several TCAD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geometries with lumped circuit elements. Hence, a fundamental NAND unit cell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created via series connection of three FeFET devices (Fig. 5-11).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</w:tblGrid>
      <w:tr>
        <w:trPr>
          <w:trHeight w:hRule="exact" w:val="444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52400" cy="139700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2" w:val="left"/>
              </w:tabs>
              <w:autoSpaceDE w:val="0"/>
              <w:widowControl/>
              <w:spacing w:line="240" w:lineRule="auto" w:before="292" w:after="0"/>
              <w:ind w:left="174" w:right="0" w:firstLine="0"/>
              <w:jc w:val="left"/>
            </w:pPr>
            <w:r>
              <w:rPr>
                <w:w w:val="101.42106215159099"/>
                <w:rFonts w:ascii="Symbol" w:hAnsi="Symbol" w:eastAsia="Symbol"/>
                <w:b w:val="0"/>
                <w:i w:val="0"/>
                <w:color w:val="000000"/>
                <w:sz w:val="24"/>
              </w:rPr>
              <w:t></w:t>
            </w:r>
            <w:r>
              <w:tab/>
            </w:r>
            <w:r>
              <w:rPr>
                <w:w w:val="101.42107009887695"/>
                <w:rFonts w:ascii="Calibri" w:hAnsi="Calibri" w:eastAsia="Calibri"/>
                <w:b w:val="0"/>
                <w:i/>
                <w:color w:val="000000"/>
                <w:sz w:val="16"/>
              </w:rPr>
              <w:t>V</w:t>
            </w:r>
            <w:r>
              <w:rPr>
                <w:w w:val="98.83943904529919"/>
                <w:rFonts w:ascii="Calibri" w:hAnsi="Calibri" w:eastAsia="Calibri"/>
                <w:b w:val="0"/>
                <w:i/>
                <w:color w:val="000000"/>
                <w:sz w:val="11"/>
              </w:rPr>
              <w:t>P</w:t>
            </w:r>
            <w:r>
              <w:rPr>
                <w:w w:val="101.42107009887695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disturb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1.55630111694336"/>
                <w:rFonts w:ascii="Symbol" w:hAnsi="Symbol" w:eastAsia="Symbol"/>
                <w:b w:val="0"/>
                <w:i w:val="0"/>
                <w:color w:val="000000"/>
                <w:sz w:val="24"/>
              </w:rPr>
              <w:t></w:t>
            </w:r>
            <w:r>
              <w:rPr>
                <w:w w:val="101.42107009887695"/>
                <w:rFonts w:ascii="Calibri" w:hAnsi="Calibri" w:eastAsia="Calibri"/>
                <w:b w:val="0"/>
                <w:i/>
                <w:color w:val="000000"/>
                <w:sz w:val="16"/>
              </w:rPr>
              <w:t xml:space="preserve"> V</w:t>
            </w:r>
            <w:r>
              <w:rPr>
                <w:w w:val="98.83943904529919"/>
                <w:rFonts w:ascii="Calibri" w:hAnsi="Calibri" w:eastAsia="Calibri"/>
                <w:b w:val="0"/>
                <w:i/>
                <w:color w:val="000000"/>
                <w:sz w:val="11"/>
              </w:rPr>
              <w:t>pass</w:t>
            </w:r>
            <w:r>
              <w:rPr>
                <w:w w:val="101.42107009887695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 disturb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4" w:after="0"/>
              <w:ind w:left="0" w:right="0" w:firstLine="0"/>
              <w:jc w:val="center"/>
            </w:pPr>
            <w:r>
              <w:rPr>
                <w:w w:val="101.62390470504761"/>
                <w:rFonts w:ascii="Calibri" w:hAnsi="Calibri" w:eastAsia="Calibri"/>
                <w:b w:val="0"/>
                <w:i w:val="0"/>
                <w:color w:val="000000"/>
                <w:sz w:val="16"/>
              </w:rPr>
              <w:t>BL (1)</w:t>
            </w:r>
          </w:p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4" w:after="0"/>
              <w:ind w:left="128" w:right="0" w:firstLine="0"/>
              <w:jc w:val="left"/>
            </w:pPr>
            <w:r>
              <w:rPr>
                <w:w w:val="101.62390470504761"/>
                <w:rFonts w:ascii="Calibri" w:hAnsi="Calibri" w:eastAsia="Calibri"/>
                <w:b w:val="0"/>
                <w:i w:val="0"/>
                <w:color w:val="000000"/>
                <w:sz w:val="16"/>
              </w:rPr>
              <w:t>BL (2)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0" w:right="0" w:firstLine="0"/>
              <w:jc w:val="center"/>
            </w:pPr>
            <w:r>
              <w:rPr>
                <w:w w:val="101.62390470504761"/>
                <w:rFonts w:ascii="Calibri" w:hAnsi="Calibri" w:eastAsia="Calibri"/>
                <w:b w:val="0"/>
                <w:i w:val="0"/>
                <w:color w:val="000000"/>
                <w:sz w:val="16"/>
              </w:rPr>
              <w:t>b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40" w:after="0"/>
              <w:ind w:left="0" w:right="0" w:firstLine="0"/>
              <w:jc w:val="center"/>
            </w:pPr>
            <w:r>
              <w:rPr>
                <w:w w:val="103.60551980825572"/>
                <w:rFonts w:ascii="Calibri" w:hAnsi="Calibri" w:eastAsia="Calibri"/>
                <w:b w:val="0"/>
                <w:i w:val="0"/>
                <w:color w:val="000000"/>
                <w:sz w:val="13"/>
              </w:rPr>
              <w:t>WL1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216" w:right="0" w:firstLine="0"/>
              <w:jc w:val="left"/>
            </w:pPr>
            <w:r>
              <w:rPr>
                <w:w w:val="103.60551980825572"/>
                <w:rFonts w:ascii="Calibri" w:hAnsi="Calibri" w:eastAsia="Calibri"/>
                <w:b w:val="0"/>
                <w:i w:val="0"/>
                <w:color w:val="000000"/>
                <w:sz w:val="13"/>
              </w:rPr>
              <w:t>BL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56" w:after="0"/>
              <w:ind w:left="348" w:right="0" w:firstLine="0"/>
              <w:jc w:val="left"/>
            </w:pPr>
            <w:r>
              <w:rPr>
                <w:w w:val="103.60551980825572"/>
                <w:rFonts w:ascii="Calibri" w:hAnsi="Calibri" w:eastAsia="Calibri"/>
                <w:b w:val="0"/>
                <w:i w:val="0"/>
                <w:color w:val="000000"/>
                <w:sz w:val="13"/>
              </w:rPr>
              <w:t>Cell 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0" w:right="32" w:firstLine="0"/>
              <w:jc w:val="right"/>
            </w:pPr>
            <w:r>
              <w:rPr>
                <w:w w:val="101.62390470504761"/>
                <w:rFonts w:ascii="Calibri" w:hAnsi="Calibri" w:eastAsia="Calibri"/>
                <w:b w:val="0"/>
                <w:i w:val="0"/>
                <w:color w:val="000000"/>
                <w:sz w:val="16"/>
              </w:rPr>
              <w:t>c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0" w:after="0"/>
              <w:ind w:left="36" w:right="0" w:firstLine="0"/>
              <w:jc w:val="left"/>
            </w:pPr>
            <w:r>
              <w:rPr>
                <w:w w:val="96.436950138637"/>
                <w:rFonts w:ascii="Calibri" w:hAnsi="Calibri" w:eastAsia="Calibri"/>
                <w:b/>
                <w:i w:val="0"/>
                <w:color w:val="FFFFFF"/>
                <w:sz w:val="14"/>
              </w:rPr>
              <w:t>BL</w:t>
            </w:r>
          </w:p>
        </w:tc>
      </w:tr>
      <w:tr>
        <w:trPr>
          <w:trHeight w:hRule="exact" w:val="376"/>
        </w:trPr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2" w:after="0"/>
              <w:ind w:left="254" w:right="0" w:firstLine="0"/>
              <w:jc w:val="left"/>
            </w:pPr>
            <w:r>
              <w:rPr>
                <w:w w:val="96.436950138637"/>
                <w:rFonts w:ascii="Calibri" w:hAnsi="Calibri" w:eastAsia="Calibri"/>
                <w:b w:val="0"/>
                <w:i w:val="0"/>
                <w:color w:val="000000"/>
                <w:sz w:val="14"/>
              </w:rPr>
              <w:t>Voltage</w:t>
            </w:r>
          </w:p>
        </w:tc>
      </w:tr>
      <w:tr>
        <w:trPr>
          <w:trHeight w:hRule="exact" w:val="660"/>
        </w:trPr>
        <w:tc>
          <w:tcPr>
            <w:tcW w:type="dxa" w:w="821"/>
            <w:vMerge/>
            <w:tcBorders/>
          </w:tcPr>
          <w:p/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62" w:after="0"/>
              <w:ind w:left="44" w:right="0" w:firstLine="0"/>
              <w:jc w:val="left"/>
            </w:pPr>
            <w:r>
              <w:rPr>
                <w:w w:val="101.62390470504761"/>
                <w:rFonts w:ascii="Calibri" w:hAnsi="Calibri" w:eastAsia="Calibri"/>
                <w:b w:val="0"/>
                <w:i w:val="0"/>
                <w:color w:val="000000"/>
                <w:sz w:val="16"/>
              </w:rPr>
              <w:t>WL (1)</w:t>
            </w:r>
          </w:p>
        </w:tc>
        <w:tc>
          <w:tcPr>
            <w:tcW w:type="dxa" w:w="1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3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9"/>
              </w:rPr>
              <w:t>0 0</w:t>
            </w:r>
            <w:r>
              <w:rPr>
                <w:w w:val="101.55630111694336"/>
                <w:rFonts w:ascii="Symbol" w:hAnsi="Symbol" w:eastAsia="Symbol"/>
                <w:b w:val="0"/>
                <w:i w:val="0"/>
                <w:color w:val="000000"/>
                <w:sz w:val="24"/>
              </w:rPr>
              <w:t>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FFFFFF"/>
                <w:sz w:val="49"/>
              </w:rPr>
              <w:t>0 0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54" w:right="0" w:firstLine="0"/>
              <w:jc w:val="left"/>
            </w:pPr>
            <w:r>
              <w:rPr>
                <w:w w:val="101.42106215159099"/>
                <w:rFonts w:ascii="Symbol" w:hAnsi="Symbol" w:eastAsia="Symbol"/>
                <w:b w:val="0"/>
                <w:i w:val="0"/>
                <w:color w:val="000000"/>
                <w:sz w:val="24"/>
              </w:rPr>
              <w:t>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06" w:after="0"/>
              <w:ind w:left="0" w:right="0" w:firstLine="0"/>
              <w:jc w:val="center"/>
            </w:pPr>
            <w:r>
              <w:rPr>
                <w:w w:val="103.60551980825572"/>
                <w:rFonts w:ascii="Calibri" w:hAnsi="Calibri" w:eastAsia="Calibri"/>
                <w:b w:val="0"/>
                <w:i w:val="0"/>
                <w:color w:val="000000"/>
                <w:sz w:val="13"/>
              </w:rPr>
              <w:t>WL2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" w:after="0"/>
              <w:ind w:left="0" w:right="976" w:firstLine="0"/>
              <w:jc w:val="right"/>
            </w:pPr>
            <w:r>
              <w:rPr>
                <w:w w:val="96.436950138637"/>
                <w:rFonts w:ascii="Calibri" w:hAnsi="Calibri" w:eastAsia="Calibri"/>
                <w:b/>
                <w:i w:val="0"/>
                <w:color w:val="FFFFFF"/>
                <w:sz w:val="14"/>
              </w:rPr>
              <w:t>WL1</w:t>
            </w:r>
          </w:p>
        </w:tc>
      </w:tr>
      <w:tr>
        <w:trPr>
          <w:trHeight w:hRule="exact" w:val="680"/>
        </w:trPr>
        <w:tc>
          <w:tcPr>
            <w:tcW w:type="dxa" w:w="821"/>
            <w:vMerge/>
            <w:tcBorders/>
          </w:tcPr>
          <w:p/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2" w:after="0"/>
              <w:ind w:left="44" w:right="0" w:firstLine="0"/>
              <w:jc w:val="left"/>
            </w:pPr>
            <w:r>
              <w:rPr>
                <w:w w:val="101.42107009887695"/>
                <w:rFonts w:ascii="Calibri" w:hAnsi="Calibri" w:eastAsia="Calibri"/>
                <w:b w:val="0"/>
                <w:i w:val="0"/>
                <w:color w:val="000000"/>
                <w:sz w:val="16"/>
              </w:rPr>
              <w:t>WL (2)</w:t>
            </w:r>
          </w:p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0" w:after="0"/>
              <w:ind w:left="0" w:right="0" w:firstLine="0"/>
              <w:jc w:val="center"/>
            </w:pPr>
            <w:r>
              <w:rPr>
                <w:w w:val="103.60551980825572"/>
                <w:rFonts w:ascii="Calibri" w:hAnsi="Calibri" w:eastAsia="Calibri"/>
                <w:b w:val="0"/>
                <w:i w:val="0"/>
                <w:color w:val="000000"/>
                <w:sz w:val="13"/>
              </w:rPr>
              <w:t>WL3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556" w:after="0"/>
              <w:ind w:left="0" w:right="28" w:firstLine="0"/>
              <w:jc w:val="right"/>
            </w:pPr>
            <w:r>
              <w:rPr>
                <w:w w:val="103.60551980825572"/>
                <w:rFonts w:ascii="Calibri" w:hAnsi="Calibri" w:eastAsia="Calibri"/>
                <w:b w:val="0"/>
                <w:i w:val="0"/>
                <w:color w:val="000000"/>
                <w:sz w:val="13"/>
              </w:rPr>
              <w:t>Cell 2</w:t>
            </w:r>
          </w:p>
        </w:tc>
        <w:tc>
          <w:tcPr>
            <w:tcW w:type="dxa" w:w="1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978" w:firstLine="0"/>
              <w:jc w:val="right"/>
            </w:pPr>
            <w:r>
              <w:rPr>
                <w:w w:val="103.60551980825572"/>
                <w:rFonts w:ascii="Calibri" w:hAnsi="Calibri" w:eastAsia="Calibri"/>
                <w:b/>
                <w:i w:val="0"/>
                <w:color w:val="FFFFFF"/>
                <w:sz w:val="13"/>
              </w:rPr>
              <w:t>WL2</w:t>
            </w:r>
          </w:p>
        </w:tc>
      </w:tr>
      <w:tr>
        <w:trPr>
          <w:trHeight w:hRule="exact" w:val="666"/>
        </w:trPr>
        <w:tc>
          <w:tcPr>
            <w:tcW w:type="dxa" w:w="821"/>
            <w:vMerge/>
            <w:tcBorders/>
          </w:tcPr>
          <w:p/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2" w:after="0"/>
              <w:ind w:left="44" w:right="0" w:firstLine="0"/>
              <w:jc w:val="left"/>
            </w:pPr>
            <w:r>
              <w:rPr>
                <w:w w:val="101.42107009887695"/>
                <w:rFonts w:ascii="Calibri" w:hAnsi="Calibri" w:eastAsia="Calibri"/>
                <w:b w:val="0"/>
                <w:i w:val="0"/>
                <w:color w:val="000000"/>
                <w:sz w:val="16"/>
              </w:rPr>
              <w:t>WL (3)</w:t>
            </w:r>
          </w:p>
        </w:tc>
        <w:tc>
          <w:tcPr>
            <w:tcW w:type="dxa" w:w="1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0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9"/>
              </w:rPr>
              <w:t>0 0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7" w:lineRule="auto" w:before="556" w:after="0"/>
              <w:ind w:left="0" w:right="26" w:firstLine="0"/>
              <w:jc w:val="right"/>
            </w:pPr>
            <w:r>
              <w:rPr>
                <w:w w:val="103.60551980825572"/>
                <w:rFonts w:ascii="Calibri" w:hAnsi="Calibri" w:eastAsia="Calibri"/>
                <w:b w:val="0"/>
                <w:i w:val="0"/>
                <w:color w:val="000000"/>
                <w:sz w:val="13"/>
              </w:rPr>
              <w:t>Cell 3</w:t>
            </w:r>
          </w:p>
        </w:tc>
        <w:tc>
          <w:tcPr>
            <w:tcW w:type="dxa" w:w="1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2" w:after="0"/>
              <w:ind w:left="0" w:right="976" w:firstLine="0"/>
              <w:jc w:val="right"/>
            </w:pPr>
            <w:r>
              <w:rPr>
                <w:w w:val="96.436950138637"/>
                <w:rFonts w:ascii="Calibri" w:hAnsi="Calibri" w:eastAsia="Calibri"/>
                <w:b/>
                <w:i w:val="0"/>
                <w:color w:val="FFFFFF"/>
                <w:sz w:val="14"/>
              </w:rPr>
              <w:t>WL3</w:t>
            </w:r>
          </w:p>
        </w:tc>
      </w:tr>
    </w:tbl>
    <w:p>
      <w:pPr>
        <w:autoSpaceDN w:val="0"/>
        <w:autoSpaceDE w:val="0"/>
        <w:widowControl/>
        <w:spacing w:line="199" w:lineRule="auto" w:before="78" w:after="0"/>
        <w:ind w:left="0" w:right="824" w:firstLine="0"/>
        <w:jc w:val="right"/>
      </w:pPr>
      <w:r>
        <w:rPr>
          <w:w w:val="103.60551980825572"/>
          <w:rFonts w:ascii="Calibri" w:hAnsi="Calibri" w:eastAsia="Calibri"/>
          <w:b w:val="0"/>
          <w:i w:val="0"/>
          <w:color w:val="000000"/>
          <w:sz w:val="13"/>
        </w:rPr>
        <w:t>Time</w:t>
      </w:r>
    </w:p>
    <w:p>
      <w:pPr>
        <w:autoSpaceDN w:val="0"/>
        <w:autoSpaceDE w:val="0"/>
        <w:widowControl/>
        <w:spacing w:line="269" w:lineRule="auto" w:before="41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5-11: NAND worst case program and pass disturb and modeling thereof. (a) Worst case scenario for a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program operation in NAND architecture. (b) Simple mixed-mode simulation model of three series </w:t>
      </w:r>
      <w:r>
        <w:rPr>
          <w:rFonts w:ascii="cmr10" w:hAnsi="cmr10" w:eastAsia="cmr10"/>
          <w:b w:val="0"/>
          <w:i w:val="0"/>
          <w:color w:val="000000"/>
          <w:sz w:val="18"/>
        </w:rPr>
        <w:t>connected FeFETs with lumped voltage sources. (c) Simulated pulse sequences in case of V</w:t>
      </w:r>
      <w:r>
        <w:rPr>
          <w:rFonts w:ascii="cmr10" w:hAnsi="cmr10" w:eastAsia="cmr10"/>
          <w:b w:val="0"/>
          <w:i w:val="0"/>
          <w:color w:val="000000"/>
          <w:sz w:val="11"/>
        </w:rPr>
        <w:t>WL1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= 0.7 V</w:t>
      </w:r>
      <w:r>
        <w:rPr>
          <w:rFonts w:ascii="cmr10" w:hAnsi="cmr10" w:eastAsia="cmr10"/>
          <w:b w:val="0"/>
          <w:i w:val="0"/>
          <w:color w:val="000000"/>
          <w:sz w:val="11"/>
        </w:rPr>
        <w:t xml:space="preserve">WL2 </w:t>
      </w:r>
      <w:r>
        <w:rPr>
          <w:rFonts w:ascii="cmr10" w:hAnsi="cmr10" w:eastAsia="cmr10"/>
          <w:b w:val="0"/>
          <w:i w:val="0"/>
          <w:color w:val="000000"/>
          <w:sz w:val="18"/>
        </w:rPr>
        <w:t>and V</w:t>
      </w:r>
      <w:r>
        <w:rPr>
          <w:rFonts w:ascii="cmr10" w:hAnsi="cmr10" w:eastAsia="cmr10"/>
          <w:b w:val="0"/>
          <w:i w:val="0"/>
          <w:color w:val="000000"/>
          <w:sz w:val="11"/>
        </w:rPr>
        <w:t>BL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= 0.3 V</w:t>
      </w:r>
      <w:r>
        <w:rPr>
          <w:rFonts w:ascii="cmr10" w:hAnsi="cmr10" w:eastAsia="cmr10"/>
          <w:b w:val="0"/>
          <w:i w:val="0"/>
          <w:color w:val="000000"/>
          <w:sz w:val="11"/>
        </w:rPr>
        <w:t>write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wheras V</w:t>
      </w:r>
      <w:r>
        <w:rPr>
          <w:rFonts w:ascii="cmr10" w:hAnsi="cmr10" w:eastAsia="cmr10"/>
          <w:b w:val="0"/>
          <w:i w:val="0"/>
          <w:color w:val="000000"/>
          <w:sz w:val="11"/>
        </w:rPr>
        <w:t>WL2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= 7 V. </w:t>
      </w:r>
    </w:p>
    <w:p>
      <w:pPr>
        <w:autoSpaceDN w:val="0"/>
        <w:autoSpaceDE w:val="0"/>
        <w:widowControl/>
        <w:spacing w:line="331" w:lineRule="auto" w:before="246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As an example, in case of a TPI scheme, an actual inhibit voltage is applied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bitlines of non-selected strings which then has to transfer to the cells sharing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programmed wordline. On the other hand, for the G/LSBPI schemes, the unselected strings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are disconnected from the bitline such that program inhibit takes place via global or local </w:t>
      </w:r>
      <w:r>
        <w:rPr>
          <w:rFonts w:ascii="cmr10" w:hAnsi="cmr10" w:eastAsia="cmr10"/>
          <w:b w:val="0"/>
          <w:i w:val="0"/>
          <w:color w:val="000000"/>
          <w:sz w:val="21"/>
        </w:rPr>
        <w:t>self-boost. In order to model the efficiency of these different operational schemes, a mixed-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mode TCAD model was created by simple series connection of three FeFET transistors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(Fig. 5-11 (b)). The gates were connected to lumped voltage sources and the drain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first cell was connected to another lumped voltage source which provided the bitline signal.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Depending on the magnitude of the voltage pulses applied to the gates and drain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string, the mentioned operational schemes could be modeled. The actual pulse trains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were used for simulation first set all of the string cells into an erased state via NGE,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followed by a read of the string current, the actual program operation and finally another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read operation (Fig. 5-11 (c)). Similar to the simulations of the AND architecture, tri-level </w:t>
      </w:r>
    </w:p>
    <w:p>
      <w:pPr>
        <w:autoSpaceDN w:val="0"/>
        <w:autoSpaceDE w:val="0"/>
        <w:widowControl/>
        <w:spacing w:line="262" w:lineRule="auto" w:before="634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99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930910</wp:posOffset>
            </wp:positionH>
            <wp:positionV relativeFrom="page">
              <wp:posOffset>2325370</wp:posOffset>
            </wp:positionV>
            <wp:extent cx="7305040" cy="256673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305040" cy="25667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1473200</wp:posOffset>
            </wp:positionH>
            <wp:positionV relativeFrom="page">
              <wp:posOffset>2120900</wp:posOffset>
            </wp:positionV>
            <wp:extent cx="2857500" cy="248920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489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2120900</wp:posOffset>
            </wp:positionV>
            <wp:extent cx="1689100" cy="248920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489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CELL ARRAY STUDY</w:t>
      </w:r>
    </w:p>
    <w:p>
      <w:pPr>
        <w:autoSpaceDN w:val="0"/>
        <w:autoSpaceDE w:val="0"/>
        <w:widowControl/>
        <w:spacing w:line="298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pulses with appropriate delay times were chosen in order to reduce the magnitudes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parasitic disturb signals. </w:t>
      </w:r>
    </w:p>
    <w:p>
      <w:pPr>
        <w:autoSpaceDN w:val="0"/>
        <w:autoSpaceDE w:val="0"/>
        <w:widowControl/>
        <w:spacing w:line="312" w:lineRule="auto" w:before="64" w:after="352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By parameterizing the simulations in terms of V</w:t>
      </w:r>
      <w:r>
        <w:rPr>
          <w:rFonts w:ascii="cmr10" w:hAnsi="cmr10" w:eastAsia="cmr10"/>
          <w:b w:val="0"/>
          <w:i w:val="0"/>
          <w:color w:val="000000"/>
          <w:sz w:val="13"/>
        </w:rPr>
        <w:t>pass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V</w:t>
      </w:r>
      <w:r>
        <w:rPr>
          <w:rFonts w:ascii="cmr10" w:hAnsi="cmr10" w:eastAsia="cmr10"/>
          <w:b w:val="0"/>
          <w:i w:val="0"/>
          <w:color w:val="000000"/>
          <w:sz w:val="13"/>
        </w:rPr>
        <w:t>BL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the effectiveness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proposed operational schemes could be analyzed. Based on these results, the most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reasonable operating condition for a FeFET NAND architecture was extracted (Fig. 5-12).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  <w:gridCol w:w="430"/>
      </w:tblGrid>
      <w:tr>
        <w:trPr>
          <w:trHeight w:hRule="exact" w:val="228"/>
        </w:trPr>
        <w:tc>
          <w:tcPr>
            <w:tcW w:type="dxa" w:w="550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76" w:after="0"/>
              <w:ind w:left="0" w:right="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1</w:t>
            </w:r>
          </w:p>
        </w:tc>
        <w:tc>
          <w:tcPr>
            <w:tcW w:type="dxa" w:w="240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a</w:t>
            </w:r>
          </w:p>
        </w:tc>
        <w:tc>
          <w:tcPr>
            <w:tcW w:type="dxa" w:w="340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00"/>
            <w:gridSpan w:val="2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Cell 1</w:t>
            </w:r>
          </w:p>
        </w:tc>
        <w:tc>
          <w:tcPr>
            <w:tcW w:type="dxa" w:w="12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4" w:after="0"/>
              <w:ind w:left="130" w:right="0" w:firstLine="0"/>
              <w:jc w:val="left"/>
            </w:pPr>
            <w:r>
              <w:rPr>
                <w:w w:val="96.35039843045749"/>
                <w:rFonts w:ascii="Calibri" w:hAnsi="Calibri" w:eastAsia="Calibri"/>
                <w:b w:val="0"/>
                <w:i w:val="0"/>
                <w:color w:val="000000"/>
                <w:sz w:val="13"/>
              </w:rPr>
              <w:t>0.8-1.0</w:t>
            </w:r>
          </w:p>
        </w:tc>
        <w:tc>
          <w:tcPr>
            <w:tcW w:type="dxa" w:w="30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8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Cell 2</w:t>
            </w:r>
          </w:p>
        </w:tc>
        <w:tc>
          <w:tcPr>
            <w:tcW w:type="dxa" w:w="260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00"/>
            <w:gridSpan w:val="2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3T String</w:t>
            </w:r>
          </w:p>
        </w:tc>
        <w:tc>
          <w:tcPr>
            <w:tcW w:type="dxa" w:w="300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80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96"/>
        </w:trPr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860"/>
            <w:gridSpan w:val="2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2740"/>
            <w:gridSpan w:val="5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0" w:right="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1</w:t>
            </w:r>
          </w:p>
        </w:tc>
        <w:tc>
          <w:tcPr>
            <w:tcW w:type="dxa" w:w="260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2" w:after="0"/>
              <w:ind w:left="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b</w:t>
            </w:r>
          </w:p>
        </w:tc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860"/>
            <w:gridSpan w:val="2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</w:tr>
      <w:tr>
        <w:trPr>
          <w:trHeight w:hRule="exact" w:val="304"/>
        </w:trPr>
        <w:tc>
          <w:tcPr>
            <w:tcW w:type="dxa" w:w="55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0" w:val="left"/>
                <w:tab w:pos="318" w:val="left"/>
              </w:tabs>
              <w:autoSpaceDE w:val="0"/>
              <w:widowControl/>
              <w:spacing w:line="276" w:lineRule="auto" w:before="0" w:after="0"/>
              <w:ind w:left="26" w:right="0" w:firstLine="0"/>
              <w:jc w:val="left"/>
            </w:pP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0.8 </w:t>
            </w:r>
            <w:r>
              <w:rPr>
                <w:w w:val="96.35193898127629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0.8-1.0 </w:t>
            </w:r>
            <w:r>
              <w:br/>
            </w:r>
            <w:r>
              <w:rPr>
                <w:rFonts w:ascii="Calibri" w:hAnsi="Calibri" w:eastAsia="Calibri"/>
                <w:b w:val="0"/>
                <w:i/>
                <w:color w:val="000000"/>
                <w:sz w:val="15"/>
              </w:rPr>
              <w:t>L</w:t>
            </w:r>
            <w:r>
              <w:rPr>
                <w:w w:val="101.16141319274902"/>
                <w:rFonts w:ascii="Calibri" w:hAnsi="Calibri" w:eastAsia="Calibri"/>
                <w:b w:val="0"/>
                <w:i/>
                <w:color w:val="000000"/>
                <w:sz w:val="10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= 30 nm </w:t>
            </w:r>
            <w:r>
              <w:br/>
            </w:r>
            <w:r>
              <w:rPr>
                <w:w w:val="96.58411466158353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0.6-0.8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0.6</w:t>
            </w:r>
          </w:p>
          <w:p>
            <w:pPr>
              <w:autoSpaceDN w:val="0"/>
              <w:tabs>
                <w:tab w:pos="318" w:val="left"/>
              </w:tabs>
              <w:autoSpaceDE w:val="0"/>
              <w:widowControl/>
              <w:spacing w:line="245" w:lineRule="auto" w:before="0" w:after="0"/>
              <w:ind w:left="70" w:right="0" w:firstLine="0"/>
              <w:jc w:val="left"/>
            </w:pPr>
            <w:r>
              <w:rPr>
                <w:w w:val="96.58411466158353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0.4-0.6 </w:t>
            </w:r>
            <w:r>
              <w:br/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0.4 </w:t>
            </w:r>
            <w:r>
              <w:rPr>
                <w:w w:val="96.35193898127629"/>
                <w:rFonts w:ascii="Calibri" w:hAnsi="Calibri" w:eastAsia="Calibri"/>
                <w:b w:val="0"/>
                <w:i w:val="0"/>
                <w:color w:val="000000"/>
                <w:sz w:val="13"/>
              </w:rPr>
              <w:t>0.2-0.4</w:t>
            </w:r>
          </w:p>
        </w:tc>
        <w:tc>
          <w:tcPr>
            <w:tcW w:type="dxa" w:w="2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3000"/>
            <w:gridSpan w:val="6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124" w:right="288" w:firstLine="34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0.8 </w:t>
            </w:r>
            <w:r>
              <w:br/>
            </w:r>
            <w:r>
              <w:rPr>
                <w:w w:val="96.351381448599"/>
                <w:rFonts w:ascii="Calibri" w:hAnsi="Calibri" w:eastAsia="Calibri"/>
                <w:b w:val="0"/>
                <w:i w:val="0"/>
                <w:color w:val="000000"/>
                <w:sz w:val="13"/>
              </w:rPr>
              <w:t>1E+4-1E+5</w:t>
            </w:r>
          </w:p>
        </w:tc>
        <w:tc>
          <w:tcPr>
            <w:tcW w:type="dxa" w:w="26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3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0.4</w:t>
            </w:r>
          </w:p>
        </w:tc>
        <w:tc>
          <w:tcPr>
            <w:tcW w:type="dxa" w:w="40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3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0.6</w:t>
            </w:r>
          </w:p>
        </w:tc>
        <w:tc>
          <w:tcPr>
            <w:tcW w:type="dxa" w:w="30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8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86" w:after="0"/>
              <w:ind w:left="0" w:right="0" w:firstLine="0"/>
              <w:jc w:val="center"/>
            </w:pP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4</w:t>
            </w: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-10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5</w:t>
            </w:r>
          </w:p>
        </w:tc>
      </w:tr>
      <w:tr>
        <w:trPr>
          <w:trHeight w:hRule="exact" w:val="64"/>
        </w:trPr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2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30" w:right="0" w:firstLine="0"/>
              <w:jc w:val="left"/>
            </w:pPr>
            <w:r>
              <w:rPr>
                <w:w w:val="96.58256677480844"/>
                <w:rFonts w:ascii="Calibri" w:hAnsi="Calibri" w:eastAsia="Calibri"/>
                <w:b w:val="0"/>
                <w:i w:val="0"/>
                <w:color w:val="000000"/>
                <w:sz w:val="13"/>
              </w:rPr>
              <w:t>0.6-0.8</w:t>
            </w:r>
          </w:p>
        </w:tc>
        <w:tc>
          <w:tcPr>
            <w:tcW w:type="dxa" w:w="30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4" w:after="0"/>
              <w:ind w:left="0" w:right="334" w:firstLine="0"/>
              <w:jc w:val="right"/>
            </w:pPr>
            <w:r>
              <w:rPr>
                <w:w w:val="96.58355712890625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1E+3-1E+4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0.6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</w:tr>
      <w:tr>
        <w:trPr>
          <w:trHeight w:hRule="exact" w:val="176"/>
        </w:trPr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2580"/>
            <w:gridSpan w:val="6"/>
            <w:vMerge/>
            <w:tcBorders/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0" w:right="0" w:firstLine="0"/>
              <w:jc w:val="center"/>
            </w:pP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3</w:t>
            </w: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-10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4</w:t>
            </w:r>
          </w:p>
        </w:tc>
      </w:tr>
      <w:tr>
        <w:trPr>
          <w:trHeight w:hRule="exact" w:val="200"/>
        </w:trPr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" w:after="0"/>
              <w:ind w:left="130" w:right="0" w:firstLine="0"/>
              <w:jc w:val="left"/>
            </w:pPr>
            <w:r>
              <w:rPr>
                <w:w w:val="96.58256677480844"/>
                <w:rFonts w:ascii="Calibri" w:hAnsi="Calibri" w:eastAsia="Calibri"/>
                <w:b w:val="0"/>
                <w:i w:val="0"/>
                <w:color w:val="000000"/>
                <w:sz w:val="13"/>
              </w:rPr>
              <w:t>0.4-0.6</w:t>
            </w:r>
          </w:p>
        </w:tc>
        <w:tc>
          <w:tcPr>
            <w:tcW w:type="dxa" w:w="3000"/>
            <w:gridSpan w:val="6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2016" w:right="334" w:firstLine="0"/>
              <w:jc w:val="right"/>
            </w:pPr>
            <w:r>
              <w:rPr>
                <w:w w:val="96.58355712890625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1E+2-1E+3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0.4 </w:t>
            </w:r>
            <w:r>
              <w:br/>
            </w:r>
            <w:r>
              <w:rPr>
                <w:w w:val="96.351381448599"/>
                <w:rFonts w:ascii="Calibri" w:hAnsi="Calibri" w:eastAsia="Calibri"/>
                <w:b w:val="0"/>
                <w:i w:val="0"/>
                <w:color w:val="000000"/>
                <w:sz w:val="13"/>
              </w:rPr>
              <w:t>1E+1-1E+2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8" w:after="0"/>
              <w:ind w:left="0" w:right="0" w:firstLine="0"/>
              <w:jc w:val="center"/>
            </w:pP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2</w:t>
            </w: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-10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3</w:t>
            </w:r>
          </w:p>
        </w:tc>
      </w:tr>
      <w:tr>
        <w:trPr>
          <w:trHeight w:hRule="exact" w:val="196"/>
        </w:trPr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220"/>
            <w:gridSpan w:val="4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130" w:right="0" w:firstLine="0"/>
              <w:jc w:val="left"/>
            </w:pPr>
            <w:r>
              <w:rPr>
                <w:w w:val="96.35039843045749"/>
                <w:rFonts w:ascii="Calibri" w:hAnsi="Calibri" w:eastAsia="Calibri"/>
                <w:b w:val="0"/>
                <w:i w:val="0"/>
                <w:color w:val="000000"/>
                <w:sz w:val="13"/>
              </w:rPr>
              <w:t>0.2-0.4</w:t>
            </w:r>
          </w:p>
        </w:tc>
        <w:tc>
          <w:tcPr>
            <w:tcW w:type="dxa" w:w="2580"/>
            <w:gridSpan w:val="6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780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6" w:after="0"/>
              <w:ind w:left="0" w:right="0" w:firstLine="0"/>
              <w:jc w:val="center"/>
            </w:pP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1</w:t>
            </w: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-10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2</w:t>
            </w:r>
          </w:p>
        </w:tc>
      </w:tr>
      <w:tr>
        <w:trPr>
          <w:trHeight w:hRule="exact" w:val="64"/>
        </w:trPr>
        <w:tc>
          <w:tcPr>
            <w:tcW w:type="dxa" w:w="55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4" w:after="0"/>
              <w:ind w:left="0" w:right="0" w:firstLine="0"/>
              <w:jc w:val="center"/>
            </w:pPr>
            <w:r>
              <w:rPr>
                <w:w w:val="96.35193898127629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0.0-0.2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0.2</w:t>
            </w:r>
          </w:p>
          <w:p>
            <w:pPr>
              <w:autoSpaceDN w:val="0"/>
              <w:tabs>
                <w:tab w:pos="434" w:val="left"/>
              </w:tabs>
              <w:autoSpaceDE w:val="0"/>
              <w:widowControl/>
              <w:spacing w:line="530" w:lineRule="auto" w:before="0" w:after="0"/>
              <w:ind w:left="24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1.16141319274902"/>
                <w:rFonts w:ascii="Calibri" w:hAnsi="Calibri" w:eastAsia="Calibri"/>
                <w:b w:val="0"/>
                <w:i/>
                <w:color w:val="000000"/>
                <w:sz w:val="10"/>
              </w:rPr>
              <w:t>pass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/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1.16141319274902"/>
                <w:rFonts w:ascii="Calibri" w:hAnsi="Calibri" w:eastAsia="Calibri"/>
                <w:b w:val="0"/>
                <w:i/>
                <w:color w:val="000000"/>
                <w:sz w:val="10"/>
              </w:rPr>
              <w:t>P/E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[1] </w:t>
            </w:r>
            <w:r>
              <w:br/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1</w:t>
            </w:r>
          </w:p>
          <w:p>
            <w:pPr>
              <w:autoSpaceDN w:val="0"/>
              <w:autoSpaceDE w:val="0"/>
              <w:widowControl/>
              <w:spacing w:line="197" w:lineRule="auto" w:before="180" w:after="0"/>
              <w:ind w:left="0" w:right="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0.8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w w:val="96.35291466346155"/>
                <w:rFonts w:ascii="Calibri" w:hAnsi="Calibri" w:eastAsia="Calibri"/>
                <w:b w:val="0"/>
                <w:i w:val="0"/>
                <w:color w:val="000000"/>
                <w:sz w:val="13"/>
              </w:rPr>
              <w:t>0.8-1.0</w:t>
            </w:r>
          </w:p>
        </w:tc>
        <w:tc>
          <w:tcPr>
            <w:tcW w:type="dxa" w:w="2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3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c</w:t>
            </w:r>
          </w:p>
        </w:tc>
        <w:tc>
          <w:tcPr>
            <w:tcW w:type="dxa" w:w="3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20"/>
            <w:gridSpan w:val="4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" w:after="0"/>
              <w:ind w:left="130" w:right="0" w:firstLine="0"/>
              <w:jc w:val="left"/>
            </w:pPr>
            <w:r>
              <w:rPr>
                <w:w w:val="96.35039843045749"/>
                <w:rFonts w:ascii="Calibri" w:hAnsi="Calibri" w:eastAsia="Calibri"/>
                <w:b w:val="0"/>
                <w:i w:val="0"/>
                <w:color w:val="000000"/>
                <w:sz w:val="13"/>
              </w:rPr>
              <w:t>0.0-0.2</w:t>
            </w:r>
          </w:p>
        </w:tc>
        <w:tc>
          <w:tcPr>
            <w:tcW w:type="dxa" w:w="2002"/>
            <w:gridSpan w:val="4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0" w:after="0"/>
              <w:ind w:left="0" w:right="102" w:firstLine="0"/>
              <w:jc w:val="right"/>
            </w:pPr>
            <w:r>
              <w:rPr>
                <w:w w:val="96.35793979351337"/>
                <w:rFonts w:ascii="Calibri" w:hAnsi="Calibri" w:eastAsia="Calibri"/>
                <w:b w:val="0"/>
                <w:i w:val="0"/>
                <w:color w:val="000000"/>
                <w:sz w:val="13"/>
              </w:rPr>
              <w:t>0.8-1.0</w:t>
            </w:r>
          </w:p>
        </w:tc>
        <w:tc>
          <w:tcPr>
            <w:tcW w:type="dxa" w:w="738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4" w:after="0"/>
              <w:ind w:left="0" w:right="0" w:firstLine="0"/>
              <w:jc w:val="center"/>
            </w:pPr>
            <w:r>
              <w:rPr>
                <w:w w:val="96.351381448599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1E+0-1E+1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0.2</w:t>
            </w:r>
          </w:p>
          <w:p>
            <w:pPr>
              <w:autoSpaceDN w:val="0"/>
              <w:tabs>
                <w:tab w:pos="578" w:val="left"/>
              </w:tabs>
              <w:autoSpaceDE w:val="0"/>
              <w:widowControl/>
              <w:spacing w:line="530" w:lineRule="auto" w:before="0" w:after="0"/>
              <w:ind w:left="168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1.16141319274902"/>
                <w:rFonts w:ascii="Calibri" w:hAnsi="Calibri" w:eastAsia="Calibri"/>
                <w:b w:val="0"/>
                <w:i/>
                <w:color w:val="000000"/>
                <w:sz w:val="10"/>
              </w:rPr>
              <w:t>pass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/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1.16141319274902"/>
                <w:rFonts w:ascii="Calibri" w:hAnsi="Calibri" w:eastAsia="Calibri"/>
                <w:b w:val="0"/>
                <w:i/>
                <w:color w:val="000000"/>
                <w:sz w:val="10"/>
              </w:rPr>
              <w:t>P/E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[1] </w:t>
            </w:r>
            <w:r>
              <w:br/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1</w:t>
            </w:r>
          </w:p>
          <w:p>
            <w:pPr>
              <w:autoSpaceDN w:val="0"/>
              <w:autoSpaceDE w:val="0"/>
              <w:widowControl/>
              <w:spacing w:line="197" w:lineRule="auto" w:before="180" w:after="0"/>
              <w:ind w:left="0" w:right="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0.8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w w:val="96.35039843045749"/>
                <w:rFonts w:ascii="Calibri" w:hAnsi="Calibri" w:eastAsia="Calibri"/>
                <w:b w:val="0"/>
                <w:i w:val="0"/>
                <w:color w:val="000000"/>
                <w:sz w:val="13"/>
              </w:rPr>
              <w:t>1E+8-1E+10</w:t>
            </w:r>
          </w:p>
        </w:tc>
        <w:tc>
          <w:tcPr>
            <w:tcW w:type="dxa" w:w="26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34" w:after="0"/>
              <w:ind w:left="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d</w:t>
            </w:r>
          </w:p>
        </w:tc>
        <w:tc>
          <w:tcPr>
            <w:tcW w:type="dxa" w:w="26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30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80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0"/>
        </w:trPr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720"/>
            <w:gridSpan w:val="4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1720"/>
            <w:gridSpan w:val="4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780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52" w:after="0"/>
              <w:ind w:left="0" w:right="0" w:firstLine="0"/>
              <w:jc w:val="center"/>
            </w:pPr>
            <w:r>
              <w:rPr>
                <w:w w:val="96.63180571336014"/>
                <w:rFonts w:ascii="Calibri" w:hAnsi="Calibri" w:eastAsia="Calibri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0</w:t>
            </w:r>
            <w:r>
              <w:rPr>
                <w:w w:val="96.63180571336014"/>
                <w:rFonts w:ascii="Calibri" w:hAnsi="Calibri" w:eastAsia="Calibri"/>
                <w:b w:val="0"/>
                <w:i w:val="0"/>
                <w:color w:val="000000"/>
                <w:sz w:val="13"/>
              </w:rPr>
              <w:t>-10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1</w:t>
            </w:r>
          </w:p>
        </w:tc>
      </w:tr>
      <w:tr>
        <w:trPr>
          <w:trHeight w:hRule="exact" w:val="232"/>
        </w:trPr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2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2" w:after="0"/>
              <w:ind w:left="130" w:right="0" w:firstLine="0"/>
              <w:jc w:val="left"/>
            </w:pPr>
            <w:r>
              <w:rPr>
                <w:w w:val="96.35039843045749"/>
                <w:rFonts w:ascii="Calibri" w:hAnsi="Calibri" w:eastAsia="Calibri"/>
                <w:b w:val="0"/>
                <w:i w:val="0"/>
                <w:color w:val="000000"/>
                <w:sz w:val="13"/>
              </w:rPr>
              <w:t>0.8-1.0</w:t>
            </w:r>
          </w:p>
        </w:tc>
        <w:tc>
          <w:tcPr>
            <w:tcW w:type="dxa" w:w="20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00" w:firstLine="0"/>
              <w:jc w:val="right"/>
            </w:pPr>
            <w:r>
              <w:rPr>
                <w:w w:val="96.59013014573318"/>
                <w:rFonts w:ascii="Calibri" w:hAnsi="Calibri" w:eastAsia="Calibri"/>
                <w:b w:val="0"/>
                <w:i w:val="0"/>
                <w:color w:val="000000"/>
                <w:sz w:val="13"/>
              </w:rPr>
              <w:t>0.6-0.8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</w:tr>
      <w:tr>
        <w:trPr>
          <w:trHeight w:hRule="exact" w:val="216"/>
        </w:trPr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20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100" w:firstLine="0"/>
              <w:jc w:val="right"/>
            </w:pPr>
            <w:r>
              <w:rPr>
                <w:w w:val="96.59013014573318"/>
                <w:rFonts w:ascii="Calibri" w:hAnsi="Calibri" w:eastAsia="Calibri"/>
                <w:b w:val="0"/>
                <w:i w:val="0"/>
                <w:color w:val="000000"/>
                <w:sz w:val="13"/>
              </w:rPr>
              <w:t>0.4-0.6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</w:tr>
      <w:tr>
        <w:trPr>
          <w:trHeight w:hRule="exact" w:val="244"/>
        </w:trPr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2002"/>
            <w:gridSpan w:val="4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4" w:after="0"/>
              <w:ind w:left="0" w:right="102" w:firstLine="0"/>
              <w:jc w:val="right"/>
            </w:pPr>
            <w:r>
              <w:rPr>
                <w:w w:val="96.35793979351337"/>
                <w:rFonts w:ascii="Calibri" w:hAnsi="Calibri" w:eastAsia="Calibri"/>
                <w:b w:val="0"/>
                <w:i w:val="0"/>
                <w:color w:val="000000"/>
                <w:sz w:val="13"/>
              </w:rPr>
              <w:t>0.2-0.4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</w:tr>
      <w:tr>
        <w:trPr>
          <w:trHeight w:hRule="exact" w:val="108"/>
        </w:trPr>
        <w:tc>
          <w:tcPr>
            <w:tcW w:type="dxa" w:w="550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2002"/>
            <w:gridSpan w:val="4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102" w:firstLine="0"/>
              <w:jc w:val="right"/>
            </w:pPr>
            <w:r>
              <w:rPr>
                <w:w w:val="96.35793979351337"/>
                <w:rFonts w:ascii="Calibri" w:hAnsi="Calibri" w:eastAsia="Calibri"/>
                <w:b w:val="0"/>
                <w:i w:val="0"/>
                <w:color w:val="000000"/>
                <w:sz w:val="13"/>
              </w:rPr>
              <w:t>0.0-0.2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26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30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vMerge w:val="restart"/>
            <w:tcBorders>
              <w:top w:sz="5.760000228881836" w:val="single" w:color="#000000"/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80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0" w:right="0" w:firstLine="0"/>
              <w:jc w:val="center"/>
            </w:pP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8</w:t>
            </w: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-10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10</w:t>
            </w:r>
          </w:p>
        </w:tc>
      </w:tr>
      <w:tr>
        <w:trPr>
          <w:trHeight w:hRule="exact" w:val="220"/>
        </w:trPr>
        <w:tc>
          <w:tcPr>
            <w:tcW w:type="dxa" w:w="550"/>
            <w:vMerge w:val="restart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0" w:val="left"/>
                <w:tab w:pos="318" w:val="left"/>
              </w:tabs>
              <w:autoSpaceDE w:val="0"/>
              <w:widowControl/>
              <w:spacing w:line="473" w:lineRule="auto" w:before="0" w:after="0"/>
              <w:ind w:left="26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5"/>
              </w:rPr>
              <w:t>L</w:t>
            </w:r>
            <w:r>
              <w:rPr>
                <w:w w:val="101.16141319274902"/>
                <w:rFonts w:ascii="Calibri" w:hAnsi="Calibri" w:eastAsia="Calibri"/>
                <w:b w:val="0"/>
                <w:i/>
                <w:color w:val="000000"/>
                <w:sz w:val="10"/>
              </w:rPr>
              <w:t>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= 500 nm </w:t>
            </w:r>
            <w:r>
              <w:br/>
            </w:r>
            <w:r>
              <w:rPr>
                <w:w w:val="96.58509034376877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0.6-0.8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0.6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w w:val="96.58509034376877"/>
                <w:rFonts w:ascii="Calibri" w:hAnsi="Calibri" w:eastAsia="Calibri"/>
                <w:b w:val="0"/>
                <w:i w:val="0"/>
                <w:color w:val="000000"/>
                <w:sz w:val="13"/>
              </w:rPr>
              <w:t>0.4-0.6</w:t>
            </w:r>
          </w:p>
          <w:p>
            <w:pPr>
              <w:autoSpaceDN w:val="0"/>
              <w:autoSpaceDE w:val="0"/>
              <w:widowControl/>
              <w:spacing w:line="194" w:lineRule="auto" w:before="0" w:after="0"/>
              <w:ind w:left="0" w:right="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0.4</w:t>
            </w:r>
          </w:p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w w:val="96.35291466346155"/>
                <w:rFonts w:ascii="Calibri" w:hAnsi="Calibri" w:eastAsia="Calibri"/>
                <w:b w:val="0"/>
                <w:i w:val="0"/>
                <w:color w:val="000000"/>
                <w:sz w:val="13"/>
              </w:rPr>
              <w:t>0.2-0.4</w:t>
            </w:r>
          </w:p>
          <w:p>
            <w:pPr>
              <w:autoSpaceDN w:val="0"/>
              <w:autoSpaceDE w:val="0"/>
              <w:widowControl/>
              <w:spacing w:line="226" w:lineRule="auto" w:before="74" w:after="0"/>
              <w:ind w:left="0" w:right="0" w:firstLine="0"/>
              <w:jc w:val="center"/>
            </w:pPr>
            <w:r>
              <w:rPr>
                <w:w w:val="96.35291466346155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0.0-0.2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0.2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8" w:after="0"/>
              <w:ind w:left="130" w:right="0" w:firstLine="0"/>
              <w:jc w:val="left"/>
            </w:pPr>
            <w:r>
              <w:rPr>
                <w:w w:val="96.58256677480844"/>
                <w:rFonts w:ascii="Calibri" w:hAnsi="Calibri" w:eastAsia="Calibri"/>
                <w:b w:val="0"/>
                <w:i w:val="0"/>
                <w:color w:val="000000"/>
                <w:sz w:val="13"/>
              </w:rPr>
              <w:t>0.6-0.8</w:t>
            </w:r>
          </w:p>
        </w:tc>
        <w:tc>
          <w:tcPr>
            <w:tcW w:type="dxa" w:w="1720"/>
            <w:gridSpan w:val="4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auto" w:before="18" w:after="0"/>
              <w:ind w:left="0" w:right="0" w:firstLine="0"/>
              <w:jc w:val="center"/>
            </w:pPr>
            <w:r>
              <w:rPr>
                <w:w w:val="96.58256677480844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1E+6-1E+8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0.6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88" w:after="0"/>
              <w:ind w:left="0" w:right="0" w:firstLine="0"/>
              <w:jc w:val="center"/>
            </w:pP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6</w:t>
            </w: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-10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8</w:t>
            </w:r>
          </w:p>
        </w:tc>
      </w:tr>
      <w:tr>
        <w:trPr>
          <w:trHeight w:hRule="exact" w:val="120"/>
        </w:trPr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130" w:right="0" w:firstLine="0"/>
              <w:jc w:val="left"/>
            </w:pPr>
            <w:r>
              <w:rPr>
                <w:w w:val="96.58256677480844"/>
                <w:rFonts w:ascii="Calibri" w:hAnsi="Calibri" w:eastAsia="Calibri"/>
                <w:b w:val="0"/>
                <w:i w:val="0"/>
                <w:color w:val="000000"/>
                <w:sz w:val="13"/>
              </w:rPr>
              <w:t>0.4-0.6</w:t>
            </w:r>
          </w:p>
        </w:tc>
        <w:tc>
          <w:tcPr>
            <w:tcW w:type="dxa" w:w="30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358" w:firstLine="0"/>
              <w:jc w:val="right"/>
            </w:pPr>
            <w:r>
              <w:rPr>
                <w:w w:val="96.58256677480844"/>
                <w:rFonts w:ascii="Calibri" w:hAnsi="Calibri" w:eastAsia="Calibri"/>
                <w:b w:val="0"/>
                <w:i w:val="0"/>
                <w:color w:val="000000"/>
                <w:sz w:val="13"/>
              </w:rPr>
              <w:t>1E+4-1E+6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82" w:after="0"/>
              <w:ind w:left="0" w:right="0" w:firstLine="0"/>
              <w:jc w:val="center"/>
            </w:pP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4</w:t>
            </w: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-10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6</w:t>
            </w:r>
          </w:p>
        </w:tc>
      </w:tr>
      <w:tr>
        <w:trPr>
          <w:trHeight w:hRule="exact" w:val="140"/>
        </w:trPr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2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w w:val="96.35039843045749"/>
                <w:rFonts w:ascii="Calibri" w:hAnsi="Calibri" w:eastAsia="Calibri"/>
                <w:b w:val="0"/>
                <w:i w:val="0"/>
                <w:color w:val="000000"/>
                <w:sz w:val="13"/>
              </w:rPr>
              <w:t>0.2-0.4</w:t>
            </w:r>
          </w:p>
        </w:tc>
        <w:tc>
          <w:tcPr>
            <w:tcW w:type="dxa" w:w="30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" w:after="0"/>
              <w:ind w:left="2100" w:right="288" w:firstLine="364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0.4 </w:t>
            </w:r>
            <w:r>
              <w:br/>
            </w:r>
            <w:r>
              <w:rPr>
                <w:w w:val="96.35039843045749"/>
                <w:rFonts w:ascii="Calibri" w:hAnsi="Calibri" w:eastAsia="Calibri"/>
                <w:b w:val="0"/>
                <w:i w:val="0"/>
                <w:color w:val="000000"/>
                <w:sz w:val="13"/>
              </w:rPr>
              <w:t>1E+2-1E+4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720"/>
            <w:gridSpan w:val="4"/>
            <w:vMerge/>
            <w:tcBorders/>
          </w:tcPr>
          <w:p/>
        </w:tc>
        <w:tc>
          <w:tcPr>
            <w:tcW w:type="dxa" w:w="2580"/>
            <w:gridSpan w:val="6"/>
            <w:vMerge/>
            <w:tcBorders/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8" w:after="0"/>
              <w:ind w:left="0" w:right="0" w:firstLine="0"/>
              <w:jc w:val="center"/>
            </w:pP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2</w:t>
            </w: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-10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4</w:t>
            </w:r>
          </w:p>
        </w:tc>
      </w:tr>
      <w:tr>
        <w:trPr>
          <w:trHeight w:hRule="exact" w:val="190"/>
        </w:trPr>
        <w:tc>
          <w:tcPr>
            <w:tcW w:type="dxa" w:w="430"/>
            <w:vMerge/>
            <w:tcBorders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1220"/>
            <w:gridSpan w:val="4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130" w:right="0" w:firstLine="0"/>
              <w:jc w:val="left"/>
            </w:pPr>
            <w:r>
              <w:rPr>
                <w:w w:val="96.35039843045749"/>
                <w:rFonts w:ascii="Calibri" w:hAnsi="Calibri" w:eastAsia="Calibri"/>
                <w:b w:val="0"/>
                <w:i w:val="0"/>
                <w:color w:val="000000"/>
                <w:sz w:val="13"/>
              </w:rPr>
              <w:t>0.0-0.2</w:t>
            </w:r>
          </w:p>
        </w:tc>
        <w:tc>
          <w:tcPr>
            <w:tcW w:type="dxa" w:w="3000"/>
            <w:gridSpan w:val="6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8" w:after="0"/>
              <w:ind w:left="0" w:right="344" w:firstLine="0"/>
              <w:jc w:val="right"/>
            </w:pPr>
            <w:r>
              <w:rPr>
                <w:w w:val="96.35039843045749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1E+0-1E+2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0.2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  <w:bottom w:sz="5.760000228881836" w:val="single" w:color="#000000"/>
            </w:tcBorders>
          </w:tcPr>
          <w:p/>
        </w:tc>
        <w:tc>
          <w:tcPr>
            <w:tcW w:type="dxa" w:w="780"/>
            <w:tcBorders>
              <w:bottom w:sz="5.7600002288818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0" w:after="0"/>
              <w:ind w:left="0" w:right="0" w:firstLine="0"/>
              <w:jc w:val="center"/>
            </w:pP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0</w:t>
            </w:r>
            <w:r>
              <w:rPr>
                <w:w w:val="96.39950532179611"/>
                <w:rFonts w:ascii="Calibri" w:hAnsi="Calibri" w:eastAsia="Calibri"/>
                <w:b w:val="0"/>
                <w:i w:val="0"/>
                <w:color w:val="000000"/>
                <w:sz w:val="13"/>
              </w:rPr>
              <w:t>-10</w:t>
            </w:r>
            <w:r>
              <w:rPr>
                <w:w w:val="105.69102764129639"/>
                <w:rFonts w:ascii="Calibri" w:hAnsi="Calibri" w:eastAsia="Calibri"/>
                <w:b w:val="0"/>
                <w:i w:val="0"/>
                <w:color w:val="000000"/>
                <w:sz w:val="8"/>
              </w:rPr>
              <w:t>2</w:t>
            </w:r>
          </w:p>
        </w:tc>
      </w:tr>
      <w:tr>
        <w:trPr>
          <w:trHeight w:hRule="exact" w:val="350"/>
        </w:trPr>
        <w:tc>
          <w:tcPr>
            <w:tcW w:type="dxa" w:w="55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2" w:after="0"/>
              <w:ind w:left="0" w:right="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</w:t>
            </w:r>
          </w:p>
        </w:tc>
        <w:tc>
          <w:tcPr>
            <w:tcW w:type="dxa" w:w="24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</w:t>
            </w:r>
          </w:p>
        </w:tc>
        <w:tc>
          <w:tcPr>
            <w:tcW w:type="dxa" w:w="34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0.2</w:t>
            </w:r>
          </w:p>
        </w:tc>
        <w:tc>
          <w:tcPr>
            <w:tcW w:type="dxa" w:w="34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0.4</w:t>
            </w:r>
          </w:p>
        </w:tc>
        <w:tc>
          <w:tcPr>
            <w:tcW w:type="dxa" w:w="36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0.6</w:t>
            </w:r>
          </w:p>
        </w:tc>
        <w:tc>
          <w:tcPr>
            <w:tcW w:type="dxa" w:w="36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0.8</w:t>
            </w:r>
          </w:p>
        </w:tc>
        <w:tc>
          <w:tcPr>
            <w:tcW w:type="dxa" w:w="26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1</w:t>
            </w:r>
          </w:p>
        </w:tc>
        <w:tc>
          <w:tcPr>
            <w:tcW w:type="dxa" w:w="24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</w:t>
            </w:r>
          </w:p>
        </w:tc>
        <w:tc>
          <w:tcPr>
            <w:tcW w:type="dxa" w:w="36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0.2</w:t>
            </w:r>
          </w:p>
        </w:tc>
        <w:tc>
          <w:tcPr>
            <w:tcW w:type="dxa" w:w="3000"/>
            <w:gridSpan w:val="6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2" w:after="0"/>
              <w:ind w:left="0" w:right="3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</w:t>
            </w:r>
          </w:p>
        </w:tc>
        <w:tc>
          <w:tcPr>
            <w:tcW w:type="dxa" w:w="26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0.2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30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0.8</w:t>
            </w:r>
          </w:p>
        </w:tc>
        <w:tc>
          <w:tcPr>
            <w:tcW w:type="dxa" w:w="34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1</w:t>
            </w:r>
          </w:p>
        </w:tc>
        <w:tc>
          <w:tcPr>
            <w:tcW w:type="dxa" w:w="780"/>
            <w:vMerge w:val="restart"/>
            <w:tcBorders>
              <w:top w:sz="5.7600002288818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0"/>
        </w:trPr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0.4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0.6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0.8</w:t>
            </w:r>
          </w:p>
        </w:tc>
        <w:tc>
          <w:tcPr>
            <w:tcW w:type="dxa" w:w="1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1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</w:tr>
      <w:tr>
        <w:trPr>
          <w:trHeight w:hRule="exact" w:val="416"/>
        </w:trPr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1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1.16141319274902"/>
                <w:rFonts w:ascii="Calibri" w:hAnsi="Calibri" w:eastAsia="Calibri"/>
                <w:b w:val="0"/>
                <w:i/>
                <w:color w:val="000000"/>
                <w:sz w:val="10"/>
              </w:rPr>
              <w:t>BL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/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1.16141319274902"/>
                <w:rFonts w:ascii="Calibri" w:hAnsi="Calibri" w:eastAsia="Calibri"/>
                <w:b w:val="0"/>
                <w:i/>
                <w:color w:val="000000"/>
                <w:sz w:val="10"/>
              </w:rPr>
              <w:t>P/E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[1]</w:t>
            </w:r>
          </w:p>
        </w:tc>
        <w:tc>
          <w:tcPr>
            <w:tcW w:type="dxa" w:w="30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3.99999999999977" w:type="dxa"/>
            </w:tblPr>
            <w:tblGrid>
              <w:gridCol w:w="3000"/>
            </w:tblGrid>
            <w:tr>
              <w:trPr>
                <w:trHeight w:hRule="exact" w:val="270"/>
              </w:trPr>
              <w:tc>
                <w:tcPr>
                  <w:tcW w:type="dxa" w:w="2830"/>
                  <w:tcBorders>
                    <w:start w:sz="11.520000457763672" w:val="single" w:color="#000000"/>
                    <w:top w:sz="11.520000457763672" w:val="single" w:color="#000000"/>
                    <w:end w:sz="11.520000457763672" w:val="single" w:color="#000000"/>
                    <w:bottom w:sz="11.520000457763672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-8.000000000000114" w:type="dxa"/>
                  </w:tblPr>
                  <w:tblGrid>
                    <w:gridCol w:w="707"/>
                    <w:gridCol w:w="707"/>
                    <w:gridCol w:w="707"/>
                    <w:gridCol w:w="707"/>
                  </w:tblGrid>
                  <w:tr>
                    <w:trPr>
                      <w:trHeight w:hRule="exact" w:val="226"/>
                    </w:trPr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4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27000" cy="127000"/>
                              <wp:docPr id="312" name="Picture 312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9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7000" cy="1270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9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4" w:lineRule="auto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5"/>
                          </w:rPr>
                          <w:t>Selected string</w:t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4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27000" cy="127000"/>
                              <wp:docPr id="313" name="Picture 313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9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7000" cy="1270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1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4" w:lineRule="auto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Calibri" w:hAnsi="Calibri" w:eastAsia="Calibri"/>
                            <w:b w:val="0"/>
                            <w:i w:val="0"/>
                            <w:color w:val="000000"/>
                            <w:sz w:val="15"/>
                          </w:rPr>
                          <w:t>Non-selected string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1.16141319274902"/>
                <w:rFonts w:ascii="Calibri" w:hAnsi="Calibri" w:eastAsia="Calibri"/>
                <w:b w:val="0"/>
                <w:i/>
                <w:color w:val="000000"/>
                <w:sz w:val="10"/>
              </w:rPr>
              <w:t>BL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/ </w:t>
            </w:r>
            <w:r>
              <w:rPr>
                <w:rFonts w:ascii="Calibri" w:hAnsi="Calibri" w:eastAsia="Calibri"/>
                <w:b w:val="0"/>
                <w:i/>
                <w:color w:val="000000"/>
                <w:sz w:val="15"/>
              </w:rPr>
              <w:t>V</w:t>
            </w:r>
            <w:r>
              <w:rPr>
                <w:w w:val="101.16141319274902"/>
                <w:rFonts w:ascii="Calibri" w:hAnsi="Calibri" w:eastAsia="Calibri"/>
                <w:b w:val="0"/>
                <w:i/>
                <w:color w:val="000000"/>
                <w:sz w:val="10"/>
              </w:rPr>
              <w:t>P/E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 [1]</w:t>
            </w:r>
          </w:p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  <w:tc>
          <w:tcPr>
            <w:tcW w:type="dxa" w:w="430"/>
            <w:vMerge/>
            <w:tcBorders>
              <w:top w:sz="5.760000228881836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62" w:lineRule="auto" w:before="296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5-12: Results from 3T-NAND-string simulation. (a) and (c) show the fraction of switched polarization </w:t>
      </w:r>
      <w:r>
        <w:rPr>
          <w:rFonts w:ascii="cmr10" w:hAnsi="cmr10" w:eastAsia="cmr10"/>
          <w:b w:val="0"/>
          <w:i w:val="0"/>
          <w:color w:val="000000"/>
          <w:sz w:val="18"/>
        </w:rPr>
        <w:t>(polarization after program P</w:t>
      </w:r>
      <w:r>
        <w:rPr>
          <w:rFonts w:ascii="cmr10" w:hAnsi="cmr10" w:eastAsia="cmr10"/>
          <w:b w:val="0"/>
          <w:i w:val="0"/>
          <w:color w:val="000000"/>
          <w:sz w:val="11"/>
        </w:rPr>
        <w:t>P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minus polarization after erase P</w:t>
      </w:r>
      <w:r>
        <w:rPr>
          <w:rFonts w:ascii="cmr10" w:hAnsi="cmr10" w:eastAsia="cmr10"/>
          <w:b w:val="0"/>
          <w:i w:val="0"/>
          <w:color w:val="000000"/>
          <w:sz w:val="11"/>
        </w:rPr>
        <w:t>E</w:t>
      </w:r>
      <w:r>
        <w:rPr>
          <w:rFonts w:ascii="cmr10" w:hAnsi="cmr10" w:eastAsia="cmr10"/>
          <w:b w:val="0"/>
          <w:i w:val="0"/>
          <w:color w:val="000000"/>
          <w:sz w:val="18"/>
        </w:rPr>
        <w:t>) normalized by 2P</w:t>
      </w:r>
      <w:r>
        <w:rPr>
          <w:rFonts w:ascii="cmr10" w:hAnsi="cmr10" w:eastAsia="cmr10"/>
          <w:b w:val="0"/>
          <w:i w:val="0"/>
          <w:color w:val="000000"/>
          <w:sz w:val="11"/>
        </w:rPr>
        <w:t>S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(devices with (a) 30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nm and (b) 500 nm channel length respectively). (b), (d) Corresponding on- to off-current ratio of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string extracted from the read operation after program and erase respectively. </w:t>
      </w:r>
    </w:p>
    <w:p>
      <w:pPr>
        <w:autoSpaceDN w:val="0"/>
        <w:autoSpaceDE w:val="0"/>
        <w:widowControl/>
        <w:spacing w:line="331" w:lineRule="auto" w:before="27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FeFETs that were used for NAND string simulation were again parameterized </w:t>
      </w:r>
      <w:r>
        <w:rPr>
          <w:rFonts w:ascii="cmr10" w:hAnsi="cmr10" w:eastAsia="cmr10"/>
          <w:b w:val="0"/>
          <w:i w:val="0"/>
          <w:color w:val="000000"/>
          <w:sz w:val="21"/>
        </w:rPr>
        <w:t>according to a 30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ferroelectric thin film. Accordingly, the program and erase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 were chosen to be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7 V which ensured a saturated operation of the device.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three transistors of the string were first initialized into an erased state by applying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negative gate voltage. Even though Cell 2 of the string had both source and drain regions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floating, the erased state was almost identical to Cell 1 and 3 which justified the negative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gate erase. Afterwards, the string current was read by applying 2.5 V to Cell 1 and 3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whereas Cell 2 was kept at 0.5 V. The higher amplitude for Cell 1 and 3 ensured that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fully erased cells were driven above their threshold voltage. The cell under specific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consideration, i.e. Cell 2, was set to the lower read voltage of 0.5 V to either drive a </w:t>
      </w:r>
      <w:r>
        <w:rPr>
          <w:rFonts w:ascii="cmr10" w:hAnsi="cmr10" w:eastAsia="cmr10"/>
          <w:b w:val="0"/>
          <w:i w:val="0"/>
          <w:color w:val="000000"/>
          <w:sz w:val="21"/>
        </w:rPr>
        <w:t>significant current if programmed into a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or to inhibit the current flow if it had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previously been erased. Consequently, after erasing all three cells at the beginning,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reference off-current of the string was recorded by the read operation. For the sake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completeness it shall again be highlighted that the read operation itself creates a certain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amount of disturb. However, compared to the succeeding program disturb, the read disturb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found to be negligible. </w:t>
      </w:r>
    </w:p>
    <w:p>
      <w:pPr>
        <w:autoSpaceDN w:val="0"/>
        <w:autoSpaceDE w:val="0"/>
        <w:widowControl/>
        <w:spacing w:line="322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After the read operation of the erased state, the actual program operation was carried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out utilizing tri-level pulses aiming to minimize state disturb. First, the bitline signal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ramped to half of its final value. When this level was reached, WL 1 was also ramped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half of its final value. Afterwards, the bitline voltage was further increased to its final value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followed by the ramp of WL 1, also to its final value. At the point at which both bitline </w:t>
      </w:r>
    </w:p>
    <w:p>
      <w:pPr>
        <w:autoSpaceDN w:val="0"/>
        <w:autoSpaceDE w:val="0"/>
        <w:widowControl/>
        <w:spacing w:line="262" w:lineRule="auto" w:before="46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100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</w:t>
      </w:r>
    </w:p>
    <w:p>
      <w:pPr>
        <w:autoSpaceDN w:val="0"/>
        <w:autoSpaceDE w:val="0"/>
        <w:widowControl/>
        <w:spacing w:line="319" w:lineRule="auto" w:before="496" w:after="0"/>
        <w:ind w:left="262" w:right="188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and WL 1 had reached their desired amplitudes, the actual program pulse of 7 V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applied to WL 2. This transient sequence was used in order to apply the bitline inhibit </w:t>
      </w:r>
      <w:r>
        <w:rPr>
          <w:rFonts w:ascii="cmr10" w:hAnsi="cmr10" w:eastAsia="cmr10"/>
          <w:b w:val="0"/>
          <w:i w:val="0"/>
          <w:color w:val="000000"/>
          <w:sz w:val="21"/>
        </w:rPr>
        <w:t>voltage always before WL 1 was ramped to the next level in order to minimize V</w:t>
      </w:r>
      <w:r>
        <w:rPr>
          <w:rFonts w:ascii="cmr10" w:hAnsi="cmr10" w:eastAsia="cmr10"/>
          <w:b w:val="0"/>
          <w:i w:val="0"/>
          <w:color w:val="000000"/>
          <w:sz w:val="13"/>
        </w:rPr>
        <w:t>pass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disturb. </w:t>
      </w:r>
    </w:p>
    <w:p>
      <w:pPr>
        <w:autoSpaceDN w:val="0"/>
        <w:autoSpaceDE w:val="0"/>
        <w:widowControl/>
        <w:spacing w:line="326" w:lineRule="auto" w:before="40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final values of both WL 1 and bitline voltage were parameterized and were always </w:t>
      </w:r>
      <w:r>
        <w:rPr>
          <w:rFonts w:ascii="cmr10" w:hAnsi="cmr10" w:eastAsia="cmr10"/>
          <w:b w:val="0"/>
          <w:i w:val="0"/>
          <w:color w:val="000000"/>
          <w:sz w:val="21"/>
        </w:rPr>
        <w:t>multiples of 10 % V</w:t>
      </w:r>
      <w:r>
        <w:rPr>
          <w:rFonts w:ascii="cmr10" w:hAnsi="cmr10" w:eastAsia="cmr10"/>
          <w:b w:val="0"/>
          <w:i w:val="0"/>
          <w:color w:val="000000"/>
          <w:sz w:val="13"/>
        </w:rPr>
        <w:t>write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(0.7 V). For both short and long channel devices, Fig. 5-12 shows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results of these simulations for Cell 1 and Cell 2 in terms of the change in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due to the program operation. Furthermore it summarizes the effect of the change in </w:t>
      </w:r>
      <w:r>
        <w:rPr>
          <w:rFonts w:ascii="cmr10" w:hAnsi="cmr10" w:eastAsia="cmr10"/>
          <w:b w:val="0"/>
          <w:i w:val="0"/>
          <w:color w:val="000000"/>
          <w:sz w:val="21"/>
        </w:rPr>
        <w:t>polarization with respect to the resulting I</w:t>
      </w:r>
      <w:r>
        <w:rPr>
          <w:rFonts w:ascii="cmr10" w:hAnsi="cmr10" w:eastAsia="cmr10"/>
          <w:b w:val="0"/>
          <w:i w:val="0"/>
          <w:color w:val="000000"/>
          <w:sz w:val="13"/>
        </w:rPr>
        <w:t>ON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to I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of the string current. </w:t>
      </w:r>
    </w:p>
    <w:p>
      <w:pPr>
        <w:autoSpaceDN w:val="0"/>
        <w:autoSpaceDE w:val="0"/>
        <w:widowControl/>
        <w:spacing w:line="331" w:lineRule="auto" w:before="4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First of all, the state disturb due to the 2.5 V read signal could be extracted for Cell 1 </w:t>
      </w:r>
      <w:r>
        <w:rPr>
          <w:rFonts w:ascii="cmr10" w:hAnsi="cmr10" w:eastAsia="cmr10"/>
          <w:b w:val="0"/>
          <w:i w:val="0"/>
          <w:color w:val="000000"/>
          <w:sz w:val="21"/>
        </w:rPr>
        <w:t>under zero V</w:t>
      </w:r>
      <w:r>
        <w:rPr>
          <w:rFonts w:ascii="cmr10" w:hAnsi="cmr10" w:eastAsia="cmr10"/>
          <w:b w:val="0"/>
          <w:i w:val="0"/>
          <w:color w:val="000000"/>
          <w:sz w:val="13"/>
        </w:rPr>
        <w:t>pass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V</w:t>
      </w:r>
      <w:r>
        <w:rPr>
          <w:rFonts w:ascii="cmr10" w:hAnsi="cmr10" w:eastAsia="cmr10"/>
          <w:b w:val="0"/>
          <w:i w:val="0"/>
          <w:color w:val="000000"/>
          <w:sz w:val="13"/>
        </w:rPr>
        <w:t>BL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bias. It can be seen that up to 40 % of the maximum switched </w:t>
      </w:r>
      <w:r>
        <w:rPr>
          <w:rFonts w:ascii="cmr10" w:hAnsi="cmr10" w:eastAsia="cmr10"/>
          <w:b w:val="0"/>
          <w:i w:val="0"/>
          <w:color w:val="000000"/>
          <w:sz w:val="21"/>
        </w:rPr>
        <w:t>polarization of 2P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are already altered by the read operation (Fig. 5-12 (a) and (c)). Even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though this read disturb is quite significant, it does not prohibit the operation in NAND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 as will be shown in the next paragraphs. For short channel devices and large </w:t>
      </w:r>
      <w:r>
        <w:rPr>
          <w:rFonts w:ascii="cmr10" w:hAnsi="cmr10" w:eastAsia="cmr10"/>
          <w:b w:val="0"/>
          <w:i w:val="0"/>
          <w:color w:val="000000"/>
          <w:sz w:val="21"/>
        </w:rPr>
        <w:t>bitline / relatively low pass voltages, the difference between polarization after erase P</w:t>
      </w:r>
      <w:r>
        <w:rPr>
          <w:rFonts w:ascii="cmr10" w:hAnsi="cmr10" w:eastAsia="cmr10"/>
          <w:b w:val="0"/>
          <w:i w:val="0"/>
          <w:color w:val="000000"/>
          <w:sz w:val="13"/>
        </w:rPr>
        <w:t>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</w:t>
      </w:r>
      <w:r>
        <w:rPr>
          <w:rFonts w:ascii="cmr10" w:hAnsi="cmr10" w:eastAsia="cmr10"/>
          <w:b w:val="0"/>
          <w:i w:val="0"/>
          <w:color w:val="000000"/>
          <w:sz w:val="21"/>
        </w:rPr>
        <w:t>after program P</w:t>
      </w:r>
      <w:r>
        <w:rPr>
          <w:rFonts w:ascii="cmr10" w:hAnsi="cmr10" w:eastAsia="cmr10"/>
          <w:b w:val="0"/>
          <w:i w:val="0"/>
          <w:color w:val="000000"/>
          <w:sz w:val="13"/>
        </w:rPr>
        <w:t>P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becomes less than 20 % of 2P</w:t>
      </w:r>
      <w:r>
        <w:rPr>
          <w:rFonts w:ascii="cmr10" w:hAnsi="cmr10" w:eastAsia="cmr10"/>
          <w:b w:val="0"/>
          <w:i w:val="0"/>
          <w:color w:val="000000"/>
          <w:sz w:val="13"/>
        </w:rPr>
        <w:t>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. This can be attributed to a restoring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erased state after read due to a partial positive bitline erase (similar to the PSDES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 AND architecture). For long channel devices, this trend cannot be observed due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ineffectiveness of the erase for a positive bitline voltage. Furthermore, for zero bitline bias, </w:t>
      </w:r>
      <w:r>
        <w:rPr>
          <w:rFonts w:ascii="cmr10" w:hAnsi="cmr10" w:eastAsia="cmr10"/>
          <w:b w:val="0"/>
          <w:i w:val="0"/>
          <w:color w:val="000000"/>
          <w:sz w:val="21"/>
        </w:rPr>
        <w:t>the erased state of Cell 1 is gradually disturbed starting from V</w:t>
      </w:r>
      <w:r>
        <w:rPr>
          <w:rFonts w:ascii="cmr10" w:hAnsi="cmr10" w:eastAsia="cmr10"/>
          <w:b w:val="0"/>
          <w:i w:val="0"/>
          <w:color w:val="000000"/>
          <w:sz w:val="13"/>
        </w:rPr>
        <w:t>pass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50 % V</w:t>
      </w:r>
      <w:r>
        <w:rPr>
          <w:rFonts w:ascii="cmr10" w:hAnsi="cmr10" w:eastAsia="cmr10"/>
          <w:b w:val="0"/>
          <w:i w:val="0"/>
          <w:color w:val="000000"/>
          <w:sz w:val="13"/>
        </w:rPr>
        <w:t>write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i.e. at </w:t>
      </w:r>
      <w:r>
        <w:rPr>
          <w:rFonts w:ascii="cmr10" w:hAnsi="cmr10" w:eastAsia="cmr10"/>
          <w:b w:val="0"/>
          <w:i w:val="0"/>
          <w:color w:val="000000"/>
          <w:sz w:val="21"/>
        </w:rPr>
        <w:t>around 3.5 V. By increasing the bitline voltage, obviously also the onset of V</w:t>
      </w:r>
      <w:r>
        <w:rPr>
          <w:rFonts w:ascii="cmr10" w:hAnsi="cmr10" w:eastAsia="cmr10"/>
          <w:b w:val="0"/>
          <w:i w:val="0"/>
          <w:color w:val="000000"/>
          <w:sz w:val="13"/>
        </w:rPr>
        <w:t>pass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disturb is </w:t>
      </w:r>
      <w:r>
        <w:rPr>
          <w:rFonts w:ascii="cmr10" w:hAnsi="cmr10" w:eastAsia="cmr10"/>
          <w:b w:val="0"/>
          <w:i w:val="0"/>
          <w:color w:val="000000"/>
          <w:sz w:val="21"/>
        </w:rPr>
        <w:t>shifted to higher voltages. Hence, the V</w:t>
      </w:r>
      <w:r>
        <w:rPr>
          <w:rFonts w:ascii="cmr10" w:hAnsi="cmr10" w:eastAsia="cmr10"/>
          <w:b w:val="0"/>
          <w:i w:val="0"/>
          <w:color w:val="000000"/>
          <w:sz w:val="13"/>
        </w:rPr>
        <w:t>pass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disturb scenarios of both long and short channel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devices can be considered quite identical. </w:t>
      </w:r>
    </w:p>
    <w:p>
      <w:pPr>
        <w:autoSpaceDN w:val="0"/>
        <w:autoSpaceDE w:val="0"/>
        <w:widowControl/>
        <w:spacing w:line="324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For Cell 2, a zero V</w:t>
      </w:r>
      <w:r>
        <w:rPr>
          <w:rFonts w:ascii="cmr10" w:hAnsi="cmr10" w:eastAsia="cmr10"/>
          <w:b w:val="0"/>
          <w:i w:val="0"/>
          <w:color w:val="000000"/>
          <w:sz w:val="13"/>
        </w:rPr>
        <w:t>pass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V</w:t>
      </w:r>
      <w:r>
        <w:rPr>
          <w:rFonts w:ascii="cmr10" w:hAnsi="cmr10" w:eastAsia="cmr10"/>
          <w:b w:val="0"/>
          <w:i w:val="0"/>
          <w:color w:val="000000"/>
          <w:sz w:val="13"/>
        </w:rPr>
        <w:t>BL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bias corresponds to the cell being cut off from Cell 1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3. For short channel devices, the program operation provokes an additional state loss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approximately 70 % which adds to the </w:t>
      </w:r>
      <w:r>
        <w:rPr>
          <w:rFonts w:ascii="Symbol" w:hAnsi="Symbol" w:eastAsia="Symbol"/>
          <w:b w:val="0"/>
          <w:i w:val="0"/>
          <w:color w:val="000000"/>
          <w:sz w:val="21"/>
        </w:rPr>
        <w:t>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20 % state loss due to read disturb. This results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 almost complete program operation even though the cell should be cut off. Hence, due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non-ideal off-state behavior of short channel devices, the cut-off does not properly work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given device geometry. Accordingly, program inhibition by local self-boost does not </w:t>
      </w:r>
      <w:r>
        <w:rPr>
          <w:rFonts w:ascii="cmr10" w:hAnsi="cmr10" w:eastAsia="cmr10"/>
          <w:b w:val="0"/>
          <w:i w:val="0"/>
          <w:color w:val="000000"/>
          <w:sz w:val="21"/>
        </w:rPr>
        <w:t>seem viable. On the other hand, long channel devices lose only additional 25 % of 2P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indicates that a self-boost operation might work in this case. </w:t>
      </w:r>
    </w:p>
    <w:p>
      <w:pPr>
        <w:autoSpaceDN w:val="0"/>
        <w:autoSpaceDE w:val="0"/>
        <w:widowControl/>
        <w:spacing w:line="331" w:lineRule="auto" w:before="6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overall operating conditions for both short channel and long channel devices were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finally extracted from the on- to off-current characteristics of the string (Fig. 5-12 (b) and </w:t>
      </w:r>
      <w:r>
        <w:rPr>
          <w:rFonts w:ascii="cmr10" w:hAnsi="cmr10" w:eastAsia="cmr10"/>
          <w:b w:val="0"/>
          <w:i w:val="0"/>
          <w:color w:val="000000"/>
          <w:sz w:val="21"/>
        </w:rPr>
        <w:t>(d)). Under the premise of proper program, program inhibition and avoidance of 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pass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disturb, the operating conditions for strings of short channel cells are as follows: High pass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 of 80 % and bitline voltages of 40 % (selected string) and 90 % (non-selected </w:t>
      </w:r>
      <w:r>
        <w:rPr>
          <w:rFonts w:ascii="cmr10" w:hAnsi="cmr10" w:eastAsia="cmr10"/>
          <w:b w:val="0"/>
          <w:i w:val="0"/>
          <w:color w:val="000000"/>
          <w:sz w:val="21"/>
        </w:rPr>
        <w:t>string) of V</w:t>
      </w:r>
      <w:r>
        <w:rPr>
          <w:rFonts w:ascii="cmr10" w:hAnsi="cmr10" w:eastAsia="cmr10"/>
          <w:b w:val="0"/>
          <w:i w:val="0"/>
          <w:color w:val="000000"/>
          <w:sz w:val="13"/>
        </w:rPr>
        <w:t>write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have to be chosen in order to enable a NAND architecture and operation.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This results in a current ratio of selected and non-selected string of approximately 50 which </w:t>
      </w:r>
      <w:r>
        <w:rPr>
          <w:rFonts w:ascii="cmr10" w:hAnsi="cmr10" w:eastAsia="cmr10"/>
          <w:b w:val="0"/>
          <w:i w:val="0"/>
          <w:color w:val="000000"/>
          <w:sz w:val="21"/>
        </w:rPr>
        <w:t>is not ideal but still reasonable to sense. However, for the given V</w:t>
      </w:r>
      <w:r>
        <w:rPr>
          <w:rFonts w:ascii="cmr10" w:hAnsi="cmr10" w:eastAsia="cmr10"/>
          <w:b w:val="0"/>
          <w:i w:val="0"/>
          <w:color w:val="000000"/>
          <w:sz w:val="13"/>
        </w:rPr>
        <w:t>write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of 7 V, the required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bitline voltages by far exceed the standard supply or I/O voltages. This will in turn result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 a larger effective cell size due to the increased area consumption of HV periphery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transistors and memory cells. </w:t>
      </w:r>
    </w:p>
    <w:p>
      <w:pPr>
        <w:autoSpaceDN w:val="0"/>
        <w:autoSpaceDE w:val="0"/>
        <w:widowControl/>
        <w:spacing w:line="326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On the contrary, for long channel devices, the I</w:t>
      </w:r>
      <w:r>
        <w:rPr>
          <w:rFonts w:ascii="cmr10" w:hAnsi="cmr10" w:eastAsia="cmr10"/>
          <w:b w:val="0"/>
          <w:i w:val="0"/>
          <w:color w:val="000000"/>
          <w:sz w:val="13"/>
        </w:rPr>
        <w:t>ON</w:t>
      </w:r>
      <w:r>
        <w:rPr>
          <w:rFonts w:ascii="cmr10" w:hAnsi="cmr10" w:eastAsia="cmr10"/>
          <w:b w:val="0"/>
          <w:i w:val="0"/>
          <w:color w:val="000000"/>
          <w:sz w:val="21"/>
        </w:rPr>
        <w:t>/I</w:t>
      </w:r>
      <w:r>
        <w:rPr>
          <w:rFonts w:ascii="cmr10" w:hAnsi="cmr10" w:eastAsia="cmr10"/>
          <w:b w:val="0"/>
          <w:i w:val="0"/>
          <w:color w:val="000000"/>
          <w:sz w:val="13"/>
        </w:rPr>
        <w:t>OFF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ratio validates that no high 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pass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voltages are required to enable the NAND architecture and operation. A pass voltage of 3.5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 enables both the programming of the selected cell whereas programming can also be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inhibited by applying 2.8 V to the bitline of non-selected strings. The resulting string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current ratio is around seven orders of magnitude which provides a much higher sensing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margin as compared to short channel devices. Moreover, the maximum bitline voltage is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range of standard I/O specifications which means that bitline periphery does not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require space consuming HV devices. </w:t>
      </w:r>
    </w:p>
    <w:p>
      <w:pPr>
        <w:autoSpaceDN w:val="0"/>
        <w:autoSpaceDE w:val="0"/>
        <w:widowControl/>
        <w:spacing w:line="262" w:lineRule="auto" w:before="348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101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6819900</wp:posOffset>
            </wp:positionV>
            <wp:extent cx="4064000" cy="8128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CELL ARRAY STUDY</w:t>
      </w:r>
    </w:p>
    <w:p>
      <w:pPr>
        <w:autoSpaceDN w:val="0"/>
        <w:autoSpaceDE w:val="0"/>
        <w:widowControl/>
        <w:spacing w:line="264" w:lineRule="auto" w:before="498" w:after="0"/>
        <w:ind w:left="262" w:right="0" w:firstLine="0"/>
        <w:jc w:val="left"/>
      </w:pPr>
      <w:r>
        <w:rPr>
          <w:rFonts w:ascii="cmbx10" w:hAnsi="cmbx10" w:eastAsia="cmbx10"/>
          <w:b w:val="0"/>
          <w:i w:val="0"/>
          <w:color w:val="000000"/>
          <w:sz w:val="24"/>
        </w:rPr>
        <w:t>5.3.2</w:t>
      </w:r>
      <w:r>
        <w:rPr>
          <w:rFonts w:ascii="cmbx10" w:hAnsi="cmbx10" w:eastAsia="cmbx10"/>
          <w:b w:val="0"/>
          <w:i w:val="0"/>
          <w:color w:val="000000"/>
          <w:sz w:val="24"/>
        </w:rPr>
        <w:t xml:space="preserve">State Disturb and Write Inhibition of Single FeFET Cells </w:t>
      </w:r>
    </w:p>
    <w:p>
      <w:pPr>
        <w:autoSpaceDN w:val="0"/>
        <w:autoSpaceDE w:val="0"/>
        <w:widowControl/>
        <w:spacing w:line="326" w:lineRule="auto" w:before="19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validating the proposed operational schemes by TCAD simulations, electrical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characterization of multi-transistor macros was used in order to emulate the disturb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scenarios ocurring in FeFET memory arrays. That is, the multi-structure is first written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into a programmed or erased state by applying the corresponding electrical field.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Afterwards, a field of opposite polarity and reduced amplitude is applied in order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emulate disturb conditions that would occur in a memory array. As described in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previous sections, there are various ways of operating the same memory array which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accordingly translates into various disturb scenarios. </w:t>
      </w:r>
    </w:p>
    <w:p>
      <w:pPr>
        <w:autoSpaceDN w:val="0"/>
        <w:autoSpaceDE w:val="0"/>
        <w:widowControl/>
        <w:spacing w:line="326" w:lineRule="auto" w:before="62" w:after="334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mentioned tri-level waveforms were used to study the disturb characteristics of </w:t>
      </w:r>
      <w:r>
        <w:rPr>
          <w:rFonts w:ascii="cmr10" w:hAnsi="cmr10" w:eastAsia="cmr10"/>
          <w:b w:val="0"/>
          <w:i w:val="0"/>
          <w:color w:val="000000"/>
          <w:sz w:val="21"/>
        </w:rPr>
        <w:t>multi-transistor structures (L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= 30 nm; W = 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>m; 100 devices in parallel) in a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PSDES AND scheme. In total, there were six disturb tests performed, i.e. the worst case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scenarios for cell (1,1), cell (2,1) and cell (2,2) which occur for writing a "1" or a "0" to cell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(1,2) (compare Fig. 5-4). The multi-structure was first either programmed with a 4 V/10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pulse on the gate or erased by a 5 V/1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pulse on source and drain regions in order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write the initial state for the respective disturb test. Then, waveforms according to Fig. 5-4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were applied numerous times in order to disturb the FeFET cell accordingly. Once per </w:t>
      </w:r>
      <w:r>
        <w:rPr>
          <w:rFonts w:ascii="cmr10" w:hAnsi="cmr10" w:eastAsia="cmr10"/>
          <w:b w:val="0"/>
          <w:i w:val="0"/>
          <w:color w:val="000000"/>
          <w:sz w:val="21"/>
        </w:rPr>
        <w:t>cycling decade,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characteristics were acquired to check on the potential V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degradation. As an example, for the worst case scenario of cell (1,1), the multi-structure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erased (brought into the "0"state) by applying 5 V/1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pulse to its source and drain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regions. Afterwards, the tri-level gate pulse as well as the two level drain / source pulse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applied. The base level of both pulses was 0 V, the intermediate level of the tri-level pulse </w:t>
      </w:r>
      <w:r>
        <w:rPr>
          <w:rFonts w:ascii="cmr10" w:hAnsi="cmr10" w:eastAsia="cmr10"/>
          <w:b w:val="0"/>
          <w:i w:val="0"/>
          <w:color w:val="000000"/>
          <w:sz w:val="21"/>
        </w:rPr>
        <w:t>was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/3, i.e. 4 V/3 </w:t>
      </w:r>
      <w:r>
        <w:rPr>
          <w:rFonts w:ascii="Agency FB" w:hAnsi="Agency FB" w:eastAsia="Agency FB"/>
          <w:b w:val="0"/>
          <w:i w:val="0"/>
          <w:color w:val="000000"/>
          <w:sz w:val="21"/>
        </w:rPr>
        <w:t>≈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1.3 V, the amplitude of the source/drain pulse was 2</w:t>
      </w:r>
      <w:r>
        <w:rPr>
          <w:rFonts w:ascii="Symbol" w:hAnsi="Symbol" w:eastAsia="Symbol"/>
          <w:b w:val="0"/>
          <w:i w:val="0"/>
          <w:color w:val="000000"/>
          <w:sz w:val="21"/>
        </w:rPr>
        <w:t>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 V/3 </w:t>
      </w:r>
      <w:r>
        <w:rPr>
          <w:rFonts w:ascii="Agency FB" w:hAnsi="Agency FB" w:eastAsia="Agency FB"/>
          <w:b w:val="0"/>
          <w:i w:val="0"/>
          <w:color w:val="000000"/>
          <w:sz w:val="21"/>
        </w:rPr>
        <w:t>≈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2.7V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the third level of the tri-level pulse was obviously 4 V. The pulse widths and delay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times were chosen in the 10 </w:t>
      </w:r>
      <w:r>
        <w:rPr>
          <w:rFonts w:ascii="Symbol" w:hAnsi="Symbol" w:eastAsia="Symbol"/>
          <w:b w:val="0"/>
          <w:i w:val="0"/>
          <w:color w:val="000000"/>
          <w:sz w:val="21"/>
        </w:rPr>
        <w:t>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 range such that the source/drain pulse started to rise only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when the first level of the tri-level pulse had already reached 1.3 V. Furthermore,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second slope of the tri-level pulse started to rise only after the source/drain pulse had </w:t>
      </w:r>
      <w:r>
        <w:rPr>
          <w:rFonts w:ascii="cmr10" w:hAnsi="cmr10" w:eastAsia="cmr10"/>
          <w:b w:val="0"/>
          <w:i w:val="0"/>
          <w:color w:val="000000"/>
          <w:sz w:val="21"/>
        </w:rPr>
        <w:t>already reached 2.7 V. This ensured that at no point in time V</w:t>
      </w:r>
      <w:r>
        <w:rPr>
          <w:rFonts w:ascii="cmr10" w:hAnsi="cmr10" w:eastAsia="cmr10"/>
          <w:b w:val="0"/>
          <w:i w:val="0"/>
          <w:color w:val="000000"/>
          <w:sz w:val="13"/>
        </w:rPr>
        <w:t>GS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or V</w:t>
      </w:r>
      <w:r>
        <w:rPr>
          <w:rFonts w:ascii="cmr10" w:hAnsi="cmr10" w:eastAsia="cmr10"/>
          <w:b w:val="0"/>
          <w:i w:val="0"/>
          <w:color w:val="000000"/>
          <w:sz w:val="13"/>
        </w:rPr>
        <w:t>GD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were larger than </w:t>
      </w:r>
      <w:r>
        <w:rPr>
          <w:rFonts w:ascii="cmr10" w:hAnsi="cmr10" w:eastAsia="cmr10"/>
          <w:b w:val="0"/>
          <w:i w:val="0"/>
          <w:color w:val="000000"/>
          <w:sz w:val="21"/>
        </w:rPr>
        <w:t>1.3 V. Moreover, due to the fact that the erased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was not higher than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/3, the inhibit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voltage was expected to transfer properly underneath the gate stack.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296"/>
        </w:trPr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54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21"/>
              </w:rPr>
              <w:t>V</w:t>
            </w: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[V]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7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1.2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0" w:after="0"/>
              <w:ind w:left="0" w:right="31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Cell (1,1)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0" w:right="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Erased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0" w:after="0"/>
              <w:ind w:left="7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Cell (2,1)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Programmed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0" w:after="0"/>
              <w:ind w:left="11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Cell (2,2)</w:t>
            </w:r>
          </w:p>
        </w:tc>
      </w:tr>
      <w:tr>
        <w:trPr>
          <w:trHeight w:hRule="exact" w:val="280"/>
        </w:trPr>
        <w:tc>
          <w:tcPr>
            <w:tcW w:type="dxa" w:w="1289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7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0.8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289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7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0.4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1289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0" w:after="0"/>
              <w:ind w:left="0" w:right="4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7" w:lineRule="auto" w:before="6" w:after="0"/>
        <w:ind w:left="119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1"/>
        </w:rPr>
        <w:t></w:t>
      </w:r>
      <w:r>
        <w:rPr>
          <w:rFonts w:ascii="Calibri" w:hAnsi="Calibri" w:eastAsia="Calibri"/>
          <w:b w:val="0"/>
          <w:i w:val="0"/>
          <w:color w:val="000000"/>
          <w:sz w:val="21"/>
        </w:rPr>
        <w:t>-0.4</w:t>
      </w:r>
    </w:p>
    <w:p>
      <w:pPr>
        <w:autoSpaceDN w:val="0"/>
        <w:autoSpaceDE w:val="0"/>
        <w:widowControl/>
        <w:spacing w:line="206" w:lineRule="auto" w:before="94" w:after="0"/>
        <w:ind w:left="0" w:right="297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1"/>
        </w:rPr>
        <w:t>0 10</w:t>
      </w:r>
      <w:r>
        <w:rPr>
          <w:rFonts w:ascii="Calibri" w:hAnsi="Calibri" w:eastAsia="Calibri"/>
          <w:b w:val="0"/>
          <w:i w:val="0"/>
          <w:color w:val="000000"/>
          <w:sz w:val="14"/>
        </w:rPr>
        <w:t>0</w:t>
      </w:r>
      <w:r>
        <w:rPr>
          <w:rFonts w:ascii="Calibri" w:hAnsi="Calibri" w:eastAsia="Calibri"/>
          <w:b w:val="0"/>
          <w:i w:val="0"/>
          <w:color w:val="000000"/>
          <w:sz w:val="21"/>
        </w:rPr>
        <w:t>10</w:t>
      </w:r>
      <w:r>
        <w:rPr>
          <w:rFonts w:ascii="Calibri" w:hAnsi="Calibri" w:eastAsia="Calibri"/>
          <w:b w:val="0"/>
          <w:i w:val="0"/>
          <w:color w:val="000000"/>
          <w:sz w:val="14"/>
        </w:rPr>
        <w:t>1</w:t>
      </w:r>
      <w:r>
        <w:rPr>
          <w:rFonts w:ascii="Calibri" w:hAnsi="Calibri" w:eastAsia="Calibri"/>
          <w:b w:val="0"/>
          <w:i w:val="0"/>
          <w:color w:val="000000"/>
          <w:sz w:val="21"/>
        </w:rPr>
        <w:t>10</w:t>
      </w:r>
      <w:r>
        <w:rPr>
          <w:rFonts w:ascii="Calibri" w:hAnsi="Calibri" w:eastAsia="Calibri"/>
          <w:b w:val="0"/>
          <w:i w:val="0"/>
          <w:color w:val="000000"/>
          <w:sz w:val="14"/>
        </w:rPr>
        <w:t>2</w:t>
      </w:r>
      <w:r>
        <w:rPr>
          <w:rFonts w:ascii="Calibri" w:hAnsi="Calibri" w:eastAsia="Calibri"/>
          <w:b w:val="0"/>
          <w:i w:val="0"/>
          <w:color w:val="000000"/>
          <w:sz w:val="21"/>
        </w:rPr>
        <w:t>10</w:t>
      </w:r>
      <w:r>
        <w:rPr>
          <w:rFonts w:ascii="Calibri" w:hAnsi="Calibri" w:eastAsia="Calibri"/>
          <w:b w:val="0"/>
          <w:i w:val="0"/>
          <w:color w:val="000000"/>
          <w:sz w:val="14"/>
        </w:rPr>
        <w:t>3</w:t>
      </w:r>
      <w:r>
        <w:rPr>
          <w:rFonts w:ascii="Calibri" w:hAnsi="Calibri" w:eastAsia="Calibri"/>
          <w:b w:val="0"/>
          <w:i w:val="0"/>
          <w:color w:val="000000"/>
          <w:sz w:val="21"/>
        </w:rPr>
        <w:t>10</w:t>
      </w:r>
      <w:r>
        <w:rPr>
          <w:rFonts w:ascii="Calibri" w:hAnsi="Calibri" w:eastAsia="Calibri"/>
          <w:b w:val="0"/>
          <w:i w:val="0"/>
          <w:color w:val="000000"/>
          <w:sz w:val="14"/>
        </w:rPr>
        <w:t>4</w:t>
      </w:r>
      <w:r>
        <w:rPr>
          <w:rFonts w:ascii="Calibri" w:hAnsi="Calibri" w:eastAsia="Calibri"/>
          <w:b w:val="0"/>
          <w:i w:val="0"/>
          <w:color w:val="000000"/>
          <w:sz w:val="21"/>
        </w:rPr>
        <w:t>10</w:t>
      </w:r>
      <w:r>
        <w:rPr>
          <w:rFonts w:ascii="Calibri" w:hAnsi="Calibri" w:eastAsia="Calibri"/>
          <w:b w:val="0"/>
          <w:i w:val="0"/>
          <w:color w:val="000000"/>
          <w:sz w:val="14"/>
        </w:rPr>
        <w:t>5</w:t>
      </w:r>
    </w:p>
    <w:p>
      <w:pPr>
        <w:autoSpaceDN w:val="0"/>
        <w:autoSpaceDE w:val="0"/>
        <w:widowControl/>
        <w:spacing w:line="199" w:lineRule="auto" w:before="86" w:after="0"/>
        <w:ind w:left="0" w:right="340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1"/>
        </w:rPr>
        <w:t>Disturb Cycles [1]</w:t>
      </w:r>
    </w:p>
    <w:p>
      <w:pPr>
        <w:autoSpaceDN w:val="0"/>
        <w:autoSpaceDE w:val="0"/>
        <w:widowControl/>
        <w:spacing w:line="262" w:lineRule="auto" w:before="350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5-13: Results from worst case disturb measurements for an AND architecture in PSDES operation.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Depending on the imagined state written to cell (1,2), neighboring cells were initially either programmed or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erased. The preceding disturb signals did not significantly affect the initial state. </w:t>
      </w:r>
    </w:p>
    <w:p>
      <w:pPr>
        <w:autoSpaceDN w:val="0"/>
        <w:autoSpaceDE w:val="0"/>
        <w:widowControl/>
        <w:spacing w:line="317" w:lineRule="auto" w:before="27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three cells adjacent to cell (1,2), all disturb scenarios did not yield any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significant change of the initially written binary state (Fig. 5-13). Hence, also from the </w:t>
      </w:r>
      <w:r>
        <w:rPr>
          <w:rFonts w:ascii="cmr10" w:hAnsi="cmr10" w:eastAsia="cmr10"/>
          <w:b w:val="0"/>
          <w:i w:val="0"/>
          <w:color w:val="000000"/>
          <w:sz w:val="21"/>
        </w:rPr>
        <w:t>experiments performed on the multi-structures it can be concluded that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PSDES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might enable the RAM-type operation of FeFET AND arrays. </w:t>
      </w:r>
    </w:p>
    <w:p>
      <w:pPr>
        <w:autoSpaceDN w:val="0"/>
        <w:autoSpaceDE w:val="0"/>
        <w:widowControl/>
        <w:spacing w:line="262" w:lineRule="auto" w:before="53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102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2133600</wp:posOffset>
            </wp:positionV>
            <wp:extent cx="2413000" cy="146050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46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2184400</wp:posOffset>
            </wp:positionV>
            <wp:extent cx="203200" cy="20320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2184400</wp:posOffset>
            </wp:positionV>
            <wp:extent cx="215900" cy="20320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03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CELL ARRAY STUDY </w:t>
      </w:r>
    </w:p>
    <w:p>
      <w:pPr>
        <w:autoSpaceDN w:val="0"/>
        <w:autoSpaceDE w:val="0"/>
        <w:widowControl/>
        <w:spacing w:line="324" w:lineRule="auto" w:before="496" w:after="342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Furthermore, the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program inhibit scheme was investigated for a NOR-type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architecture.  In order to make the source terminal floating for this type of operational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scheme, the source was disconnected manually before each disturb sequence. The waveforms </w:t>
      </w:r>
      <w:r>
        <w:rPr>
          <w:rFonts w:ascii="cmr10" w:hAnsi="cmr10" w:eastAsia="cmr10"/>
          <w:b w:val="0"/>
          <w:i w:val="0"/>
          <w:color w:val="000000"/>
          <w:sz w:val="21"/>
        </w:rPr>
        <w:t>applied as well as the evolution of the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-states with disturb cycling is shown in Fig. 5-14.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450"/>
        </w:trPr>
        <w:tc>
          <w:tcPr>
            <w:tcW w:type="dxa" w:w="1660"/>
            <w:vMerge w:val="restart"/>
            <w:tcBorders>
              <w:bottom w:sz="24.959999084472656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8" w:after="0"/>
              <w:ind w:left="216" w:right="0" w:firstLine="0"/>
              <w:jc w:val="left"/>
            </w:pPr>
            <w:r>
              <w:rPr>
                <w:w w:val="98.20853523586108"/>
                <w:rFonts w:ascii="Calibri" w:hAnsi="Calibri" w:eastAsia="Calibri"/>
                <w:b w:val="0"/>
                <w:i w:val="0"/>
                <w:color w:val="000000"/>
                <w:sz w:val="23"/>
              </w:rPr>
              <w:t>a</w:t>
            </w:r>
          </w:p>
        </w:tc>
        <w:tc>
          <w:tcPr>
            <w:tcW w:type="dxa" w:w="1600"/>
            <w:vMerge w:val="restart"/>
            <w:tcBorders>
              <w:bottom w:sz="24.959999084472656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BL (n)</w:t>
            </w:r>
          </w:p>
        </w:tc>
        <w:tc>
          <w:tcPr>
            <w:tcW w:type="dxa" w:w="1080"/>
            <w:vMerge w:val="restart"/>
            <w:tcBorders>
              <w:bottom w:sz="24.959999084472656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4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BL (n+1)</w:t>
            </w:r>
          </w:p>
        </w:tc>
        <w:tc>
          <w:tcPr>
            <w:tcW w:type="dxa" w:w="360"/>
            <w:vMerge w:val="restart"/>
            <w:tcBorders>
              <w:bottom w:sz="24.959999084472656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60"/>
            <w:vMerge w:val="restart"/>
            <w:tcBorders>
              <w:bottom w:sz="24.959999084472656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8" w:after="0"/>
              <w:ind w:left="0" w:right="160" w:firstLine="0"/>
              <w:jc w:val="right"/>
            </w:pPr>
            <w:r>
              <w:rPr>
                <w:w w:val="98.20853523586108"/>
                <w:rFonts w:ascii="Calibri" w:hAnsi="Calibri" w:eastAsia="Calibri"/>
                <w:b w:val="0"/>
                <w:i w:val="0"/>
                <w:color w:val="000000"/>
                <w:sz w:val="23"/>
              </w:rPr>
              <w:t>b</w:t>
            </w:r>
          </w:p>
        </w:tc>
        <w:tc>
          <w:tcPr>
            <w:tcW w:type="dxa" w:w="380"/>
            <w:vMerge w:val="restart"/>
            <w:tcBorders>
              <w:bottom w:sz="24.959999084472656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52"/>
            <w:vMerge w:val="restart"/>
            <w:tcBorders>
              <w:bottom w:sz="24.959999084472656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500" cy="8890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Erased Cell (1,1)</w:t>
            </w:r>
          </w:p>
        </w:tc>
      </w:tr>
      <w:tr>
        <w:trPr>
          <w:trHeight w:hRule="exact" w:val="156"/>
        </w:trPr>
        <w:tc>
          <w:tcPr>
            <w:tcW w:type="dxa" w:w="1003"/>
            <w:vMerge/>
            <w:tcBorders>
              <w:bottom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bottom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bottom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bottom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bottom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bottom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bottom w:sz="24.959999084472656" w:val="single" w:color="#FF0000"/>
            </w:tcBorders>
          </w:tcPr>
          <w:p/>
        </w:tc>
        <w:tc>
          <w:tcPr>
            <w:tcW w:type="dxa" w:w="21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4"/>
        </w:trPr>
        <w:tc>
          <w:tcPr>
            <w:tcW w:type="dxa" w:w="1660"/>
            <w:tcBorders>
              <w:top w:sz="24.959999084472656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0"/>
            <w:vMerge w:val="restart"/>
            <w:tcBorders>
              <w:top w:sz="24.959999084472656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6" w:after="0"/>
              <w:ind w:left="0" w:right="54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1"/>
              </w:rPr>
              <w:t>0</w:t>
            </w:r>
          </w:p>
        </w:tc>
        <w:tc>
          <w:tcPr>
            <w:tcW w:type="dxa" w:w="1080"/>
            <w:vMerge w:val="restart"/>
            <w:tcBorders>
              <w:top w:sz="24.959999084472656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6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1"/>
              </w:rPr>
              <w:t>0</w:t>
            </w:r>
          </w:p>
        </w:tc>
        <w:tc>
          <w:tcPr>
            <w:tcW w:type="dxa" w:w="360"/>
            <w:vMerge w:val="restart"/>
            <w:tcBorders>
              <w:top w:sz="24.959999084472656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F</w:t>
            </w:r>
          </w:p>
        </w:tc>
        <w:tc>
          <w:tcPr>
            <w:tcW w:type="dxa" w:w="960"/>
            <w:tcBorders>
              <w:top w:sz="24.959999084472656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vMerge w:val="restart"/>
            <w:tcBorders>
              <w:top w:sz="24.959999084472656" w:val="single" w:color="#FF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70" w:after="0"/>
              <w:ind w:left="0" w:right="768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w w:val="103.44453291459517"/>
                <w:rFonts w:ascii="Calibri" w:hAnsi="Calibri" w:eastAsia="Calibri"/>
                <w:b w:val="0"/>
                <w:i/>
                <w:color w:val="000000"/>
                <w:sz w:val="11"/>
              </w:rPr>
              <w:t>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[V]</w:t>
            </w:r>
          </w:p>
        </w:tc>
        <w:tc>
          <w:tcPr>
            <w:tcW w:type="dxa" w:w="352"/>
            <w:vMerge w:val="restart"/>
            <w:tcBorders>
              <w:top w:sz="24.959999084472656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36" w:after="0"/>
              <w:ind w:left="0" w:right="2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0.8</w:t>
            </w:r>
          </w:p>
        </w:tc>
        <w:tc>
          <w:tcPr>
            <w:tcW w:type="dxa" w:w="21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Programmed Cell (2,1)</w:t>
            </w:r>
          </w:p>
        </w:tc>
      </w:tr>
      <w:tr>
        <w:trPr>
          <w:trHeight w:hRule="exact" w:val="312"/>
        </w:trPr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2" w:after="0"/>
              <w:ind w:left="38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WL (m)</w:t>
            </w:r>
          </w:p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12" w:after="0"/>
              <w:ind w:left="1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SL (m)</w:t>
            </w:r>
          </w:p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500" cy="8890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Erased Cell (2,2)</w:t>
            </w:r>
          </w:p>
        </w:tc>
      </w:tr>
      <w:tr>
        <w:trPr>
          <w:trHeight w:hRule="exact" w:val="190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218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30300" cy="58420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00" cy="584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22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0" w:right="2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0.4</w:t>
            </w:r>
          </w:p>
        </w:tc>
        <w:tc>
          <w:tcPr>
            <w:tcW w:type="dxa" w:w="2006"/>
            <w:gridSpan w:val="2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2006"/>
            <w:gridSpan w:val="2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WL (m+1)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0" w:right="54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1"/>
              </w:rPr>
              <w:t>1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1"/>
              </w:rPr>
              <w:t>0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F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SL (m+1)</w:t>
            </w:r>
          </w:p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-0.4</w:t>
            </w:r>
          </w:p>
        </w:tc>
        <w:tc>
          <w:tcPr>
            <w:tcW w:type="dxa" w:w="2006"/>
            <w:gridSpan w:val="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3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17"/>
              </w:rPr>
              <w:t>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-0.8</w:t>
            </w:r>
          </w:p>
        </w:tc>
        <w:tc>
          <w:tcPr>
            <w:tcW w:type="dxa" w:w="2006"/>
            <w:gridSpan w:val="2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21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5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0 10</w:t>
            </w:r>
            <w:r>
              <w:rPr>
                <w:w w:val="103.753323988481"/>
                <w:rFonts w:ascii="Calibri" w:hAnsi="Calibri" w:eastAsia="Calibri"/>
                <w:b w:val="0"/>
                <w:i w:val="0"/>
                <w:color w:val="000000"/>
                <w:sz w:val="11"/>
              </w:rPr>
              <w:t>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10</w:t>
            </w:r>
            <w:r>
              <w:rPr>
                <w:w w:val="103.753323988481"/>
                <w:rFonts w:ascii="Calibri" w:hAnsi="Calibri" w:eastAsia="Calibri"/>
                <w:b w:val="0"/>
                <w:i w:val="0"/>
                <w:color w:val="000000"/>
                <w:sz w:val="11"/>
              </w:rPr>
              <w:t>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10</w:t>
            </w:r>
            <w:r>
              <w:rPr>
                <w:w w:val="103.753323988481"/>
                <w:rFonts w:ascii="Calibri" w:hAnsi="Calibri" w:eastAsia="Calibri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10</w:t>
            </w:r>
            <w:r>
              <w:rPr>
                <w:w w:val="103.753323988481"/>
                <w:rFonts w:ascii="Calibri" w:hAnsi="Calibri" w:eastAsia="Calibri"/>
                <w:b w:val="0"/>
                <w:i w:val="0"/>
                <w:color w:val="000000"/>
                <w:sz w:val="11"/>
              </w:rPr>
              <w:t>3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10</w:t>
            </w:r>
            <w:r>
              <w:rPr>
                <w:w w:val="103.753323988481"/>
                <w:rFonts w:ascii="Calibri" w:hAnsi="Calibri" w:eastAsia="Calibri"/>
                <w:b w:val="0"/>
                <w:i w:val="0"/>
                <w:color w:val="000000"/>
                <w:sz w:val="11"/>
              </w:rPr>
              <w:t>4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10</w:t>
            </w:r>
            <w:r>
              <w:rPr>
                <w:w w:val="103.753323988481"/>
                <w:rFonts w:ascii="Calibri" w:hAnsi="Calibri" w:eastAsia="Calibri"/>
                <w:b w:val="0"/>
                <w:i w:val="0"/>
                <w:color w:val="000000"/>
                <w:sz w:val="11"/>
              </w:rPr>
              <w:t>5</w:t>
            </w:r>
          </w:p>
        </w:tc>
      </w:tr>
      <w:tr>
        <w:trPr>
          <w:trHeight w:hRule="exact" w:val="268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>
              <w:top w:sz="24.959999084472656" w:val="single" w:color="#FF0000"/>
            </w:tcBorders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21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39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Disturb Cycles [1]</w:t>
            </w:r>
          </w:p>
        </w:tc>
      </w:tr>
    </w:tbl>
    <w:p>
      <w:pPr>
        <w:autoSpaceDN w:val="0"/>
        <w:autoSpaceDE w:val="0"/>
        <w:widowControl/>
        <w:spacing w:line="278" w:lineRule="auto" w:before="37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5-14: NOR-type worst case program disturb scenario. (a) Shows the memory array unit cell with the </w:t>
      </w:r>
      <w:r>
        <w:rPr>
          <w:rFonts w:ascii="cmr10" w:hAnsi="cmr10" w:eastAsia="cmr10"/>
          <w:b w:val="0"/>
          <w:i w:val="0"/>
          <w:color w:val="000000"/>
          <w:sz w:val="18"/>
        </w:rPr>
        <w:t>pulses applied to the signal lines. (b) Illustrates that the V</w:t>
      </w:r>
      <w:r>
        <w:rPr>
          <w:rFonts w:ascii="cmr10" w:hAnsi="cmr10" w:eastAsia="cmr10"/>
          <w:b w:val="0"/>
          <w:i w:val="0"/>
          <w:color w:val="000000"/>
          <w:sz w:val="11"/>
        </w:rPr>
        <w:t>T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-states of the cells remain unchanged. </w:t>
      </w:r>
    </w:p>
    <w:p>
      <w:pPr>
        <w:autoSpaceDN w:val="0"/>
        <w:autoSpaceDE w:val="0"/>
        <w:widowControl/>
        <w:spacing w:line="326" w:lineRule="auto" w:before="24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Even though the manual disconnection of the source terminal reduces the parasitic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capacitance as compared to keeping the needle connected, it is still not comparable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situation in an integrated array. Hence, it was not clear if programming could be inhibited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properly with such a measurement setup. However, as shown in Fig. 5-14 (b), the worst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case disturb scenarios did not alter the respective cell states. Nevertheless, it remains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questionable if such an operational scheme would also work in a real NOR-array since it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could not be tested how the actually to be programmed cell (1,2) is affected by a floating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source node. </w:t>
      </w:r>
    </w:p>
    <w:p>
      <w:pPr>
        <w:autoSpaceDN w:val="0"/>
        <w:autoSpaceDE w:val="0"/>
        <w:widowControl/>
        <w:spacing w:line="262" w:lineRule="auto" w:before="651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103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MEMORY ARRAYS</w:t>
      </w:r>
    </w:p>
    <w:p>
      <w:pPr>
        <w:autoSpaceDN w:val="0"/>
        <w:autoSpaceDE w:val="0"/>
        <w:widowControl/>
        <w:spacing w:line="264" w:lineRule="auto" w:before="856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>6</w:t>
      </w:r>
      <w:r>
        <w:rPr>
          <w:rFonts w:ascii="cmbx12" w:hAnsi="cmbx12" w:eastAsia="cmbx12"/>
          <w:b w:val="0"/>
          <w:i w:val="0"/>
          <w:color w:val="000000"/>
          <w:sz w:val="32"/>
        </w:rPr>
        <w:t xml:space="preserve">FeFET Memory Arrays </w:t>
      </w:r>
    </w:p>
    <w:p>
      <w:pPr>
        <w:autoSpaceDN w:val="0"/>
        <w:autoSpaceDE w:val="0"/>
        <w:widowControl/>
        <w:spacing w:line="326" w:lineRule="auto" w:before="408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Based on the cell array study, a multi-project-wafer (MPW) test chip was defined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containing those memory arrays which were presented in the previous sections. Due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fact that no decoder periphery was utilized, only small memory arrays could be created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whose size was limited by the number of contact pads of the test chip. For example, a 121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bit NOR array consisted of eleven wordlines, eleven bitlines and one common sourceline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had directly been routed to the I/O pads of the test chip. Together with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additional bulk and ESD protection contact, the 25 I/O pads that can be contacted 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parallel by a probe card were already exhausted. </w:t>
      </w:r>
    </w:p>
    <w:p>
      <w:pPr>
        <w:autoSpaceDN w:val="0"/>
        <w:autoSpaceDE w:val="0"/>
        <w:widowControl/>
        <w:spacing w:line="329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FeFET test chip layout was then successfully transferred onto a multi-project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wafer tape-out and subsequently manufactured on a 28 nm process flow. In order to achieve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desired ferroelectric properties, MFM reference capacitors were again manufactured and </w:t>
      </w:r>
      <w:r>
        <w:rPr>
          <w:rFonts w:ascii="cmr10" w:hAnsi="cmr10" w:eastAsia="cmr10"/>
          <w:b w:val="0"/>
          <w:i w:val="0"/>
          <w:color w:val="000000"/>
          <w:sz w:val="21"/>
        </w:rPr>
        <w:t>characterized first. Afterwards, the target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compositions were used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manufacturing of the FeFET memory arrays. In the end, small memory arrays up to 121 </w:t>
      </w:r>
      <w:r>
        <w:rPr>
          <w:rFonts w:ascii="cmr10" w:hAnsi="cmr10" w:eastAsia="cmr10"/>
          <w:b w:val="0"/>
          <w:i w:val="0"/>
          <w:color w:val="000000"/>
          <w:sz w:val="21"/>
        </w:rPr>
        <w:t>bit could be analyzed with respect to their initial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program / erase distributions. </w:t>
      </w:r>
    </w:p>
    <w:p>
      <w:pPr>
        <w:autoSpaceDN w:val="0"/>
        <w:autoSpaceDE w:val="0"/>
        <w:widowControl/>
        <w:spacing w:line="262" w:lineRule="auto" w:before="280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6.1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Ferroelectric Reference Capacitors </w:t>
      </w:r>
    </w:p>
    <w:p>
      <w:pPr>
        <w:autoSpaceDN w:val="0"/>
        <w:autoSpaceDE w:val="0"/>
        <w:widowControl/>
        <w:spacing w:line="322" w:lineRule="auto" w:before="1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Identical to the process route of previously processed test chips, the memory </w:t>
      </w:r>
      <w:r>
        <w:rPr>
          <w:rFonts w:ascii="cmr10" w:hAnsi="cmr10" w:eastAsia="cmr10"/>
          <w:b w:val="0"/>
          <w:i w:val="0"/>
          <w:color w:val="000000"/>
          <w:sz w:val="21"/>
        </w:rPr>
        <w:t>functionalization of standard HKMG transistors was achieved by a change in the 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doping and thickness. Similar to section 2.5, MFM reference capacitors had been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manufactured in order to both validate the ALD process stability and determine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specific molar concentrations required for achieving ferroelectric hysteresis. </w:t>
      </w:r>
    </w:p>
    <w:p>
      <w:pPr>
        <w:autoSpaceDN w:val="0"/>
        <w:autoSpaceDE w:val="0"/>
        <w:widowControl/>
        <w:spacing w:line="326" w:lineRule="auto" w:before="6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The MFM (TiN/Si:HfO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/TiN) capacitors were manufactured utilizing the shadow mask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approach described in chapter 2. ALD pulse ratios were chosen such that silicon molar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concentrations of 3.7 mol%, 4.3 mol%, 4.7 mol% and 5.2 mol% were achieved. Different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from the standard MFM processing approach, the post metallization anneal was adjusted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 specifically to a standard HKMG process flow. That is, in the past only the peak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temperature of the source / drain junction spike anneal was utilized to emulate transistor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fabrication characteristics. For the MFM reference capacitors of the integrated lot,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especially the thermal budget for poly silicon gate deposition was additionally taken into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account. Hence, the total post metallization anneal amounted to 20 min </w:t>
      </w:r>
      <w:r>
        <w:rPr>
          <w:rFonts w:ascii="Symbol" w:hAnsi="Symbol" w:eastAsia="Symbol"/>
          <w:b w:val="0"/>
          <w:i w:val="0"/>
          <w:color w:val="000000"/>
          <w:sz w:val="21"/>
        </w:rPr>
        <w:t>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620 ºC + 1 s </w:t>
      </w:r>
      <w:r>
        <w:rPr>
          <w:rFonts w:ascii="Symbol" w:hAnsi="Symbol" w:eastAsia="Symbol"/>
          <w:b w:val="0"/>
          <w:i w:val="0"/>
          <w:color w:val="000000"/>
          <w:sz w:val="21"/>
        </w:rPr>
        <w:t>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1050 ºC = 207 hºC. </w:t>
      </w:r>
    </w:p>
    <w:p>
      <w:pPr>
        <w:autoSpaceDN w:val="0"/>
        <w:autoSpaceDE w:val="0"/>
        <w:widowControl/>
        <w:spacing w:line="322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Fig. 6-1 shows the ferroelectric hysteresis of the MFM reference capacitors. Polarization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values and current amplitudes are normalized to their respective maximum values due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fact that the area of the capacitors could not unambiguously be determined (the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shadow mask was slightly shifted during processing). Measurements were again performed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on an AixACCT TF Analyzer 3000. </w:t>
      </w:r>
    </w:p>
    <w:p>
      <w:pPr>
        <w:autoSpaceDN w:val="0"/>
        <w:autoSpaceDE w:val="0"/>
        <w:widowControl/>
        <w:spacing w:line="262" w:lineRule="auto" w:before="267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104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1092200</wp:posOffset>
            </wp:positionV>
            <wp:extent cx="5321300" cy="12954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29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6172200</wp:posOffset>
            </wp:positionV>
            <wp:extent cx="5359400" cy="8128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12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MEMORY ARRAYS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920"/>
        </w:trPr>
        <w:tc>
          <w:tcPr>
            <w:tcW w:type="dxa" w:w="486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74" w:after="0"/>
              <w:ind w:left="0" w:right="25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a</w:t>
            </w:r>
          </w:p>
        </w:tc>
        <w:tc>
          <w:tcPr>
            <w:tcW w:type="dxa" w:w="140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3.7 mol%</w:t>
            </w:r>
          </w:p>
        </w:tc>
        <w:tc>
          <w:tcPr>
            <w:tcW w:type="dxa" w:w="14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4.3 mol%</w:t>
            </w:r>
          </w:p>
        </w:tc>
        <w:tc>
          <w:tcPr>
            <w:tcW w:type="dxa" w:w="12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2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4.7 mol%</w:t>
            </w:r>
          </w:p>
        </w:tc>
        <w:tc>
          <w:tcPr>
            <w:tcW w:type="dxa" w:w="5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 [a.u.]</w:t>
            </w:r>
          </w:p>
        </w:tc>
        <w:tc>
          <w:tcPr>
            <w:tcW w:type="dxa" w:w="114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6" w:after="0"/>
              <w:ind w:left="7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5.2 mol%</w:t>
            </w:r>
          </w:p>
        </w:tc>
        <w:tc>
          <w:tcPr>
            <w:tcW w:type="dxa" w:w="74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74" w:after="0"/>
              <w:ind w:left="0" w:right="27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b</w:t>
            </w:r>
          </w:p>
        </w:tc>
        <w:tc>
          <w:tcPr>
            <w:tcW w:type="dxa" w:w="151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38" w:after="0"/>
              <w:ind w:left="88" w:right="0" w:firstLine="0"/>
              <w:jc w:val="left"/>
            </w:pPr>
            <w:r>
              <w:rPr>
                <w:w w:val="101.82712779325598"/>
                <w:rFonts w:ascii="Calibri" w:hAnsi="Calibri" w:eastAsia="Calibri"/>
                <w:b w:val="0"/>
                <w:i w:val="0"/>
                <w:color w:val="000000"/>
                <w:sz w:val="17"/>
              </w:rPr>
              <w:t>Current vs. Field</w:t>
            </w:r>
          </w:p>
        </w:tc>
      </w:tr>
      <w:tr>
        <w:trPr>
          <w:trHeight w:hRule="exact" w:val="280"/>
        </w:trPr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74" w:right="0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 [a.u.]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58" w:after="0"/>
              <w:ind w:left="0" w:right="70" w:firstLine="0"/>
              <w:jc w:val="right"/>
            </w:pPr>
            <w:r>
              <w:rPr>
                <w:rFonts w:ascii="Calibri" w:hAnsi="Calibri" w:eastAsia="Calibri"/>
                <w:b w:val="0"/>
                <w:i/>
                <w:color w:val="000000"/>
                <w:sz w:val="14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 [a.u.]</w:t>
            </w:r>
          </w:p>
        </w:tc>
        <w:tc>
          <w:tcPr>
            <w:tcW w:type="dxa" w:w="1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28" w:after="0"/>
              <w:ind w:left="0" w:right="2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3.7 %</w:t>
            </w:r>
          </w:p>
        </w:tc>
      </w:tr>
      <w:tr>
        <w:trPr>
          <w:trHeight w:hRule="exact" w:val="166"/>
        </w:trPr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4" w:after="0"/>
              <w:ind w:left="0" w:right="2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4.3 %</w:t>
            </w:r>
          </w:p>
        </w:tc>
      </w:tr>
      <w:tr>
        <w:trPr>
          <w:trHeight w:hRule="exact" w:val="154"/>
        </w:trPr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4" w:after="0"/>
              <w:ind w:left="0" w:right="2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4.7 %</w:t>
            </w:r>
          </w:p>
        </w:tc>
      </w:tr>
      <w:tr>
        <w:trPr>
          <w:trHeight w:hRule="exact" w:val="316"/>
        </w:trPr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>
              <w:top w:sz="6.0" w:val="single" w:color="#000000"/>
            </w:tcBorders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0" w:right="2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5.2 %</w:t>
            </w:r>
          </w:p>
        </w:tc>
      </w:tr>
    </w:tbl>
    <w:p>
      <w:pPr>
        <w:autoSpaceDN w:val="0"/>
        <w:autoSpaceDE w:val="0"/>
        <w:widowControl/>
        <w:spacing w:line="197" w:lineRule="auto" w:before="532" w:after="0"/>
        <w:ind w:left="0" w:right="1058" w:firstLine="0"/>
        <w:jc w:val="right"/>
      </w:pPr>
      <w:r>
        <w:rPr>
          <w:rFonts w:ascii="Calibri" w:hAnsi="Calibri" w:eastAsia="Calibri"/>
          <w:b w:val="0"/>
          <w:i/>
          <w:color w:val="000000"/>
          <w:sz w:val="14"/>
        </w:rPr>
        <w:t>E</w:t>
      </w:r>
      <w:r>
        <w:rPr>
          <w:rFonts w:ascii="Calibri" w:hAnsi="Calibri" w:eastAsia="Calibri"/>
          <w:b w:val="0"/>
          <w:i w:val="0"/>
          <w:color w:val="000000"/>
          <w:sz w:val="14"/>
        </w:rPr>
        <w:t xml:space="preserve"> [a.u.]</w:t>
      </w:r>
    </w:p>
    <w:p>
      <w:pPr>
        <w:autoSpaceDN w:val="0"/>
        <w:autoSpaceDE w:val="0"/>
        <w:widowControl/>
        <w:spacing w:line="262" w:lineRule="auto" w:before="418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6-1: P-E and I-E relationship of MFM reference capacitors. (a) P-E hysteresis and corresponding I-E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response (shown as inset). The 4.7 mol% composition was later excluded for processing of the device lot.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Samples were measured up to 3.5 MV/cm. Polarizations and currents are normalized to the maximum </w:t>
      </w:r>
      <w:r>
        <w:rPr>
          <w:rFonts w:ascii="cmr10" w:hAnsi="cmr10" w:eastAsia="cmr10"/>
          <w:b w:val="0"/>
          <w:i w:val="0"/>
          <w:color w:val="000000"/>
          <w:sz w:val="18"/>
        </w:rPr>
        <w:t>polarization P</w:t>
      </w:r>
      <w:r>
        <w:rPr>
          <w:rFonts w:ascii="cmr10" w:hAnsi="cmr10" w:eastAsia="cmr10"/>
          <w:b w:val="0"/>
          <w:i w:val="0"/>
          <w:color w:val="000000"/>
          <w:sz w:val="11"/>
        </w:rPr>
        <w:t>max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and the maximum current I</w:t>
      </w:r>
      <w:r>
        <w:rPr>
          <w:rFonts w:ascii="cmr10" w:hAnsi="cmr10" w:eastAsia="cmr10"/>
          <w:b w:val="0"/>
          <w:i w:val="0"/>
          <w:color w:val="000000"/>
          <w:sz w:val="11"/>
        </w:rPr>
        <w:t>max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respectively. (b) Magnified current response for the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positive rising edge of the applied triangular voltage signal. </w:t>
      </w:r>
    </w:p>
    <w:p>
      <w:pPr>
        <w:autoSpaceDN w:val="0"/>
        <w:autoSpaceDE w:val="0"/>
        <w:widowControl/>
        <w:spacing w:line="317" w:lineRule="auto" w:before="27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standard hysteresis measurements were carried out at a frequency of 1 kHz using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 electric field amplitude of 3.5 MV/cm. The amplitude was chosen in such a way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dielectric breakdown did not occur but at the same time that the sweeping range was large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enough to bring the hysteresis into saturation. </w:t>
      </w:r>
    </w:p>
    <w:p>
      <w:pPr>
        <w:autoSpaceDN w:val="0"/>
        <w:autoSpaceDE w:val="0"/>
        <w:widowControl/>
        <w:spacing w:line="326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The range of silicon molar concentrations starting from 3.7 mol% and ending at 5.2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mol% resulted in the expected transition from a ferroelectric to an antiferroelectric 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rather pinched hysteresis. Similar to results presented in chapter 2, all samples showed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strong constriction of the hysteresis, i.e. multiple switching peaks could be observed.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5.2 mol% composition still showed some remanent polarization similar to the 4.5 mol%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composition that was used for the test chip of chapter 4. Since for the multi-transistor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structures that specific concentration led to the best FeFET properties, it was also included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for the MPW processing. </w:t>
      </w:r>
    </w:p>
    <w:p>
      <w:pPr>
        <w:autoSpaceDN w:val="0"/>
        <w:autoSpaceDE w:val="0"/>
        <w:widowControl/>
        <w:spacing w:line="312" w:lineRule="auto" w:before="62" w:after="352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Furthermore, the characterization of polarization fatigue was also performed in order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distinguish between material degradation and potential charge trapping induced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degradation which was expected to occur in FeFET memory arrays, too.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2256"/>
        <w:gridCol w:w="2256"/>
        <w:gridCol w:w="2256"/>
        <w:gridCol w:w="2256"/>
      </w:tblGrid>
      <w:tr>
        <w:trPr>
          <w:trHeight w:hRule="exact" w:val="268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76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3.7 mol%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4.3 mol%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4.7 mol%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5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5.2 mol%</w:t>
            </w:r>
          </w:p>
        </w:tc>
      </w:tr>
    </w:tbl>
    <w:p>
      <w:pPr>
        <w:autoSpaceDN w:val="0"/>
        <w:autoSpaceDE w:val="0"/>
        <w:widowControl/>
        <w:spacing w:line="197" w:lineRule="auto" w:before="112" w:after="152"/>
        <w:ind w:left="0" w:right="1906" w:firstLine="0"/>
        <w:jc w:val="right"/>
      </w:pPr>
      <w:r>
        <w:rPr>
          <w:rFonts w:ascii="Calibri" w:hAnsi="Calibri" w:eastAsia="Calibri"/>
          <w:b w:val="0"/>
          <w:i/>
          <w:color w:val="000000"/>
          <w:sz w:val="10"/>
        </w:rPr>
        <w:t>P</w:t>
      </w:r>
      <w:r>
        <w:rPr>
          <w:rFonts w:ascii="Calibri" w:hAnsi="Calibri" w:eastAsia="Calibri"/>
          <w:b w:val="0"/>
          <w:i w:val="0"/>
          <w:color w:val="000000"/>
          <w:sz w:val="10"/>
        </w:rPr>
        <w:t xml:space="preserve"> [a.u.]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252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402" w:firstLine="0"/>
              <w:jc w:val="right"/>
            </w:pPr>
            <w:r>
              <w:rPr>
                <w:w w:val="102.69680817921956"/>
                <w:rFonts w:ascii="Calibri" w:hAnsi="Calibri" w:eastAsia="Calibri"/>
                <w:b w:val="0"/>
                <w:i w:val="0"/>
                <w:color w:val="000000"/>
                <w:sz w:val="12"/>
              </w:rPr>
              <w:t>10</w:t>
            </w:r>
            <w:r>
              <w:rPr>
                <w:w w:val="103.93410921096802"/>
                <w:rFonts w:ascii="Calibri" w:hAnsi="Calibri" w:eastAsia="Calibri"/>
                <w:b w:val="0"/>
                <w:i w:val="0"/>
                <w:color w:val="000000"/>
                <w:sz w:val="8"/>
              </w:rPr>
              <w:t>6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/>
                <w:color w:val="000000"/>
                <w:sz w:val="10"/>
              </w:rPr>
              <w:t>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 [a.u.]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956" w:firstLine="0"/>
              <w:jc w:val="right"/>
            </w:pPr>
            <w:r>
              <w:rPr>
                <w:w w:val="102.69680817921956"/>
                <w:rFonts w:ascii="Calibri" w:hAnsi="Calibri" w:eastAsia="Calibri"/>
                <w:b w:val="0"/>
                <w:i w:val="0"/>
                <w:color w:val="000000"/>
                <w:sz w:val="12"/>
              </w:rPr>
              <w:t>10</w:t>
            </w:r>
            <w:r>
              <w:rPr>
                <w:w w:val="103.93410921096802"/>
                <w:rFonts w:ascii="Calibri" w:hAnsi="Calibri" w:eastAsia="Calibri"/>
                <w:b w:val="0"/>
                <w:i w:val="0"/>
                <w:color w:val="000000"/>
                <w:sz w:val="8"/>
              </w:rPr>
              <w:t>6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0" w:firstLine="0"/>
              <w:jc w:val="center"/>
            </w:pPr>
            <w:r>
              <w:rPr>
                <w:w w:val="102.69680817921956"/>
                <w:rFonts w:ascii="Calibri" w:hAnsi="Calibri" w:eastAsia="Calibri"/>
                <w:b w:val="0"/>
                <w:i w:val="0"/>
                <w:color w:val="000000"/>
                <w:sz w:val="12"/>
              </w:rPr>
              <w:t>10</w:t>
            </w:r>
            <w:r>
              <w:rPr>
                <w:w w:val="103.93410921096802"/>
                <w:rFonts w:ascii="Calibri" w:hAnsi="Calibri" w:eastAsia="Calibri"/>
                <w:b w:val="0"/>
                <w:i w:val="0"/>
                <w:color w:val="000000"/>
                <w:sz w:val="8"/>
              </w:rPr>
              <w:t>6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664" w:firstLine="0"/>
              <w:jc w:val="right"/>
            </w:pPr>
            <w:r>
              <w:rPr>
                <w:w w:val="102.69680817921956"/>
                <w:rFonts w:ascii="Calibri" w:hAnsi="Calibri" w:eastAsia="Calibri"/>
                <w:b w:val="0"/>
                <w:i w:val="0"/>
                <w:color w:val="000000"/>
                <w:sz w:val="12"/>
              </w:rPr>
              <w:t>10</w:t>
            </w:r>
            <w:r>
              <w:rPr>
                <w:w w:val="103.93410921096802"/>
                <w:rFonts w:ascii="Calibri" w:hAnsi="Calibri" w:eastAsia="Calibri"/>
                <w:b w:val="0"/>
                <w:i w:val="0"/>
                <w:color w:val="000000"/>
                <w:sz w:val="8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262" w:lineRule="auto" w:before="730" w:after="0"/>
        <w:ind w:left="262" w:right="200" w:firstLine="0"/>
        <w:jc w:val="both"/>
      </w:pPr>
      <w:r>
        <w:rPr>
          <w:rFonts w:ascii="cmr10" w:hAnsi="cmr10" w:eastAsia="cmr10"/>
          <w:b w:val="0"/>
          <w:i w:val="0"/>
          <w:color w:val="000000"/>
          <w:sz w:val="18"/>
        </w:rPr>
        <w:t xml:space="preserve">Fig. 6-2: Fatigue characteristics of MFM reference capacitors. For each composition, virgin hysteresis and </w:t>
      </w:r>
      <w:r>
        <w:rPr>
          <w:rFonts w:ascii="cmr10" w:hAnsi="cmr10" w:eastAsia="cmr10"/>
          <w:b w:val="0"/>
          <w:i w:val="0"/>
          <w:color w:val="000000"/>
          <w:sz w:val="18"/>
        </w:rPr>
        <w:t>hysteresis after 10</w:t>
      </w:r>
      <w:r>
        <w:rPr>
          <w:rFonts w:ascii="cmr10" w:hAnsi="cmr10" w:eastAsia="cmr10"/>
          <w:b w:val="0"/>
          <w:i w:val="0"/>
          <w:color w:val="000000"/>
          <w:sz w:val="11"/>
        </w:rPr>
        <w:t>6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endurance cycles are shown. Both measurement and cycling were performed at 2.25 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MV/cm sweeping amplitude. Corresponding I-E characteristics are given as inset. </w:t>
      </w:r>
    </w:p>
    <w:p>
      <w:pPr>
        <w:autoSpaceDN w:val="0"/>
        <w:autoSpaceDE w:val="0"/>
        <w:widowControl/>
        <w:spacing w:line="312" w:lineRule="auto" w:before="27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Measurements were performed using a 100 kHz fatigue frequency and an electric field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amplitude of 2.25 MV/cm. Almost all samples suffered from hard dielectric breakdown after </w:t>
      </w:r>
      <w:r>
        <w:rPr>
          <w:rFonts w:ascii="cmr10" w:hAnsi="cmr10" w:eastAsia="cmr10"/>
          <w:b w:val="0"/>
          <w:i w:val="0"/>
          <w:color w:val="000000"/>
          <w:sz w:val="21"/>
        </w:rPr>
        <w:t>10</w:t>
      </w:r>
      <w:r>
        <w:rPr>
          <w:rFonts w:ascii="cmr10" w:hAnsi="cmr10" w:eastAsia="cmr10"/>
          <w:b w:val="0"/>
          <w:i w:val="0"/>
          <w:color w:val="000000"/>
          <w:sz w:val="13"/>
        </w:rPr>
        <w:t>6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cycles. Only the 5.2 mol% composition was able to endure up to 5</w:t>
      </w:r>
      <w:r>
        <w:rPr>
          <w:rFonts w:ascii="Symbol" w:hAnsi="Symbol" w:eastAsia="Symbol"/>
          <w:b w:val="0"/>
          <w:i w:val="0"/>
          <w:color w:val="000000"/>
          <w:sz w:val="21"/>
        </w:rPr>
        <w:t></w:t>
      </w:r>
      <w:r>
        <w:rPr>
          <w:rFonts w:ascii="cmr10" w:hAnsi="cmr10" w:eastAsia="cmr10"/>
          <w:b w:val="0"/>
          <w:i w:val="0"/>
          <w:color w:val="000000"/>
          <w:sz w:val="21"/>
        </w:rPr>
        <w:t>10</w:t>
      </w:r>
      <w:r>
        <w:rPr>
          <w:rFonts w:ascii="cmr10" w:hAnsi="cmr10" w:eastAsia="cmr10"/>
          <w:b w:val="0"/>
          <w:i w:val="0"/>
          <w:color w:val="000000"/>
          <w:sz w:val="13"/>
        </w:rPr>
        <w:t>7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endurance cycles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is in accordance to previous results (see Fig. 2-14). </w:t>
      </w:r>
    </w:p>
    <w:p>
      <w:pPr>
        <w:autoSpaceDN w:val="0"/>
        <w:autoSpaceDE w:val="0"/>
        <w:widowControl/>
        <w:spacing w:line="324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Hence, for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material system using chloride based precursors and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comparatively large PMA thermal budget, the endurance characteristics can be considered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quite poor as compared to recently published results [219]. It is not yet fully understood </w:t>
      </w:r>
      <w:r>
        <w:rPr>
          <w:rFonts w:ascii="cmr10" w:hAnsi="cmr10" w:eastAsia="cmr10"/>
          <w:b w:val="0"/>
          <w:i w:val="0"/>
          <w:color w:val="000000"/>
          <w:sz w:val="21"/>
        </w:rPr>
        <w:t>which processing conditions are influencing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fatigue characteristics the most,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however,  as mentioned in subsection 2.3.1, the thermal budget indeed plays an important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role. </w:t>
      </w:r>
    </w:p>
    <w:p>
      <w:pPr>
        <w:autoSpaceDN w:val="0"/>
        <w:autoSpaceDE w:val="0"/>
        <w:widowControl/>
        <w:spacing w:line="262" w:lineRule="auto" w:before="556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105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3124200</wp:posOffset>
            </wp:positionV>
            <wp:extent cx="4394200" cy="13716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37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MEMORY ARRAYS</w:t>
      </w:r>
    </w:p>
    <w:p>
      <w:pPr>
        <w:autoSpaceDN w:val="0"/>
        <w:autoSpaceDE w:val="0"/>
        <w:widowControl/>
        <w:spacing w:line="262" w:lineRule="auto" w:before="496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>6.2</w:t>
      </w:r>
      <w:r>
        <w:rPr>
          <w:rFonts w:ascii="cmbx12" w:hAnsi="cmbx12" w:eastAsia="cmbx12"/>
          <w:b w:val="0"/>
          <w:i w:val="0"/>
          <w:color w:val="000000"/>
          <w:sz w:val="28"/>
        </w:rPr>
        <w:t xml:space="preserve">Program / Erase Characteristics of FeFET Cell Arrays </w:t>
      </w:r>
    </w:p>
    <w:p>
      <w:pPr>
        <w:autoSpaceDN w:val="0"/>
        <w:autoSpaceDE w:val="0"/>
        <w:widowControl/>
        <w:spacing w:line="329" w:lineRule="auto" w:before="162" w:after="346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memory arrays were first tested according to the procedure given in subsection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4.2.1, i.e. all cells in an array were tested as a parallel connection. This ensured an as close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as possible comparison to the FeFET multi-structures that were analyzed before. Quasi-DC </w:t>
      </w:r>
      <w:r>
        <w:rPr>
          <w:rFonts w:ascii="cmr10" w:hAnsi="cmr10" w:eastAsia="cmr10"/>
          <w:b w:val="0"/>
          <w:i w:val="0"/>
          <w:color w:val="000000"/>
          <w:sz w:val="21"/>
        </w:rPr>
        <w:t>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measurements were performed in order to verify which of the three chosen silicon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dopant concentrations (3.7 mol%, 4.3 mol% or 5.2 mol%) induced a proper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memory window. Therefore, the 11 wordlines of a 121 bit NOR array (34 nm x 80 nm cell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dimension) were connected in parallel and hysteretically swept from -5V to 5V. The 11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bitlines of the array were connected in parallel as well and a constant bias voltage of 100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mV was applied (Fig. 6-3).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</w:tblGrid>
      <w:tr>
        <w:trPr>
          <w:trHeight w:hRule="exact" w:val="688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18" w:after="0"/>
              <w:ind w:left="0" w:right="0" w:firstLine="0"/>
              <w:jc w:val="center"/>
            </w:pPr>
            <w:r>
              <w:rPr>
                <w:w w:val="98.00897945057262"/>
                <w:rFonts w:ascii="Calibri" w:hAnsi="Calibri" w:eastAsia="Calibri"/>
                <w:b w:val="0"/>
                <w:i w:val="0"/>
                <w:color w:val="000000"/>
                <w:sz w:val="22"/>
              </w:rPr>
              <w:t>Drain Current [A]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0" w:after="0"/>
              <w:ind w:left="0" w:right="0" w:firstLine="0"/>
              <w:jc w:val="center"/>
            </w:pPr>
            <w:r>
              <w:rPr>
                <w:w w:val="98.17651401866566"/>
                <w:rFonts w:ascii="Calibri" w:hAnsi="Calibri" w:eastAsia="Calibri"/>
                <w:b w:val="0"/>
                <w:i w:val="0"/>
                <w:color w:val="000000"/>
                <w:sz w:val="22"/>
              </w:rPr>
              <w:t>1E-03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4" w:after="0"/>
              <w:ind w:left="0" w:right="96" w:firstLine="0"/>
              <w:jc w:val="right"/>
            </w:pPr>
            <w:r>
              <w:rPr>
                <w:w w:val="101.74043019612631"/>
                <w:rFonts w:ascii="Calibri" w:hAnsi="Calibri" w:eastAsia="Calibri"/>
                <w:b/>
                <w:i w:val="0"/>
                <w:color w:val="FFFFFF"/>
                <w:sz w:val="15"/>
              </w:rPr>
              <w:t>3.7 mol%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right"/>
            </w:pPr>
            <w:r>
              <w:rPr>
                <w:w w:val="96.6698578425816"/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52" w:after="0"/>
              <w:ind w:left="0" w:right="0" w:firstLine="0"/>
              <w:jc w:val="center"/>
            </w:pPr>
            <w:r>
              <w:rPr>
                <w:w w:val="98.00897945057262"/>
                <w:rFonts w:ascii="Calibri" w:hAnsi="Calibri" w:eastAsia="Calibri"/>
                <w:b w:val="0"/>
                <w:i w:val="0"/>
                <w:color w:val="000000"/>
                <w:sz w:val="22"/>
              </w:rPr>
              <w:t>-1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0" w:after="0"/>
              <w:ind w:left="0" w:right="0" w:firstLine="0"/>
              <w:jc w:val="center"/>
            </w:pPr>
            <w:r>
              <w:rPr>
                <w:w w:val="96.6698578425816"/>
                <w:rFonts w:ascii="Calibri" w:hAnsi="Calibri" w:eastAsia="Calibri"/>
                <w:b w:val="0"/>
                <w:i/>
                <w:color w:val="000000"/>
                <w:sz w:val="14"/>
              </w:rPr>
              <w:t>E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52" w:after="0"/>
              <w:ind w:left="0" w:right="0" w:firstLine="0"/>
              <w:jc w:val="center"/>
            </w:pPr>
            <w:r>
              <w:rPr>
                <w:w w:val="98.00897945057262"/>
                <w:rFonts w:ascii="Calibri" w:hAnsi="Calibri" w:eastAsia="Calibri"/>
                <w:b w:val="0"/>
                <w:i w:val="0"/>
                <w:color w:val="000000"/>
                <w:sz w:val="22"/>
              </w:rPr>
              <w:t>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364" w:after="0"/>
              <w:ind w:left="0" w:right="0" w:firstLine="0"/>
              <w:jc w:val="center"/>
            </w:pPr>
            <w:r>
              <w:rPr>
                <w:w w:val="97.89475833668429"/>
                <w:rFonts w:ascii="Calibri" w:hAnsi="Calibri" w:eastAsia="Calibri"/>
                <w:b w:val="0"/>
                <w:i/>
                <w:color w:val="000000"/>
                <w:sz w:val="17"/>
              </w:rPr>
              <w:t>I</w:t>
            </w:r>
            <w:r>
              <w:rPr>
                <w:w w:val="101.31559371948242"/>
                <w:rFonts w:ascii="Calibri" w:hAnsi="Calibri" w:eastAsia="Calibri"/>
                <w:b w:val="0"/>
                <w:i/>
                <w:color w:val="000000"/>
                <w:sz w:val="11"/>
              </w:rPr>
              <w:t>D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2" w:after="0"/>
              <w:ind w:left="0" w:right="96" w:firstLine="0"/>
              <w:jc w:val="right"/>
            </w:pPr>
            <w:r>
              <w:rPr>
                <w:w w:val="101.51700337727864"/>
                <w:rFonts w:ascii="Calibri" w:hAnsi="Calibri" w:eastAsia="Calibri"/>
                <w:b/>
                <w:i w:val="0"/>
                <w:color w:val="FFFFFF"/>
                <w:sz w:val="15"/>
              </w:rPr>
              <w:t>4.3 mol%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94" w:right="0" w:firstLine="0"/>
              <w:jc w:val="left"/>
            </w:pPr>
            <w:r>
              <w:rPr>
                <w:w w:val="96.58617973327637"/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0" w:after="0"/>
              <w:ind w:left="0" w:right="0" w:firstLine="0"/>
              <w:jc w:val="center"/>
            </w:pPr>
            <w:r>
              <w:rPr>
                <w:w w:val="96.58617973327637"/>
                <w:rFonts w:ascii="Calibri" w:hAnsi="Calibri" w:eastAsia="Calibri"/>
                <w:b w:val="0"/>
                <w:i/>
                <w:color w:val="000000"/>
                <w:sz w:val="14"/>
              </w:rPr>
              <w:t>E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52" w:after="0"/>
              <w:ind w:left="0" w:right="196" w:firstLine="0"/>
              <w:jc w:val="right"/>
            </w:pPr>
            <w:r>
              <w:rPr>
                <w:w w:val="97.98407121138139"/>
                <w:rFonts w:ascii="Calibri" w:hAnsi="Calibri" w:eastAsia="Calibri"/>
                <w:b w:val="0"/>
                <w:i w:val="0"/>
                <w:color w:val="000000"/>
                <w:sz w:val="22"/>
              </w:rPr>
              <w:t>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364" w:after="0"/>
              <w:ind w:left="0" w:right="0" w:firstLine="0"/>
              <w:jc w:val="center"/>
            </w:pPr>
            <w:r>
              <w:rPr>
                <w:w w:val="97.81080133774701"/>
                <w:rFonts w:ascii="Calibri" w:hAnsi="Calibri" w:eastAsia="Calibri"/>
                <w:b w:val="0"/>
                <w:i/>
                <w:color w:val="000000"/>
                <w:sz w:val="17"/>
              </w:rPr>
              <w:t>I</w:t>
            </w:r>
            <w:r>
              <w:rPr>
                <w:w w:val="101.22870531949131"/>
                <w:rFonts w:ascii="Calibri" w:hAnsi="Calibri" w:eastAsia="Calibri"/>
                <w:b w:val="0"/>
                <w:i/>
                <w:color w:val="000000"/>
                <w:sz w:val="11"/>
              </w:rPr>
              <w:t>D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2" w:after="0"/>
              <w:ind w:left="0" w:right="96" w:firstLine="0"/>
              <w:jc w:val="right"/>
            </w:pPr>
            <w:r>
              <w:rPr>
                <w:w w:val="101.74043019612631"/>
                <w:rFonts w:ascii="Calibri" w:hAnsi="Calibri" w:eastAsia="Calibri"/>
                <w:b/>
                <w:i w:val="0"/>
                <w:color w:val="FFFFFF"/>
                <w:sz w:val="15"/>
              </w:rPr>
              <w:t>5.2 mol%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90" w:right="0" w:firstLine="0"/>
              <w:jc w:val="left"/>
            </w:pPr>
            <w:r>
              <w:rPr>
                <w:w w:val="96.6698578425816"/>
                <w:rFonts w:ascii="Calibri" w:hAnsi="Calibri" w:eastAsia="Calibri"/>
                <w:b w:val="0"/>
                <w:i/>
                <w:color w:val="000000"/>
                <w:sz w:val="14"/>
              </w:rPr>
              <w:t>P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0" w:after="0"/>
              <w:ind w:left="0" w:right="0" w:firstLine="0"/>
              <w:jc w:val="center"/>
            </w:pPr>
            <w:r>
              <w:rPr>
                <w:w w:val="96.6698578425816"/>
                <w:rFonts w:ascii="Calibri" w:hAnsi="Calibri" w:eastAsia="Calibri"/>
                <w:b w:val="0"/>
                <w:i/>
                <w:color w:val="000000"/>
                <w:sz w:val="14"/>
              </w:rPr>
              <w:t>E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52" w:after="0"/>
              <w:ind w:left="0" w:right="0" w:firstLine="0"/>
              <w:jc w:val="center"/>
            </w:pPr>
            <w:r>
              <w:rPr>
                <w:w w:val="97.98407121138139"/>
                <w:rFonts w:ascii="Calibri" w:hAnsi="Calibri" w:eastAsia="Calibri"/>
                <w:b w:val="0"/>
                <w:i w:val="0"/>
                <w:color w:val="000000"/>
                <w:sz w:val="22"/>
              </w:rPr>
              <w:t>0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364" w:after="0"/>
              <w:ind w:left="0" w:right="0" w:firstLine="0"/>
              <w:jc w:val="center"/>
            </w:pPr>
            <w:r>
              <w:rPr>
                <w:w w:val="97.89475833668429"/>
                <w:rFonts w:ascii="Calibri" w:hAnsi="Calibri" w:eastAsia="Calibri"/>
                <w:b w:val="0"/>
                <w:i/>
                <w:color w:val="000000"/>
                <w:sz w:val="17"/>
              </w:rPr>
              <w:t>I</w:t>
            </w:r>
            <w:r>
              <w:rPr>
                <w:w w:val="101.31559371948242"/>
                <w:rFonts w:ascii="Calibri" w:hAnsi="Calibri" w:eastAsia="Calibri"/>
                <w:b w:val="0"/>
                <w:i/>
                <w:color w:val="000000"/>
                <w:sz w:val="11"/>
              </w:rPr>
              <w:t>D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958" w:after="0"/>
              <w:ind w:left="0" w:right="0" w:firstLine="0"/>
              <w:jc w:val="center"/>
            </w:pPr>
            <w:r>
              <w:rPr>
                <w:w w:val="97.89475833668429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w w:val="101.08842849731445"/>
                <w:rFonts w:ascii="Calibri" w:hAnsi="Calibri" w:eastAsia="Calibri"/>
                <w:b w:val="0"/>
                <w:i/>
                <w:color w:val="000000"/>
                <w:sz w:val="11"/>
              </w:rPr>
              <w:t>GS</w:t>
            </w:r>
          </w:p>
        </w:tc>
      </w:tr>
      <w:tr>
        <w:trPr>
          <w:trHeight w:hRule="exact" w:val="556"/>
        </w:trPr>
        <w:tc>
          <w:tcPr>
            <w:tcW w:type="dxa" w:w="47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0" w:after="0"/>
              <w:ind w:left="0" w:right="0" w:firstLine="0"/>
              <w:jc w:val="center"/>
            </w:pPr>
            <w:r>
              <w:rPr>
                <w:w w:val="98.00897945057262"/>
                <w:rFonts w:ascii="Calibri" w:hAnsi="Calibri" w:eastAsia="Calibri"/>
                <w:b w:val="0"/>
                <w:i w:val="0"/>
                <w:color w:val="000000"/>
                <w:sz w:val="22"/>
              </w:rPr>
              <w:t>1E-05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</w:tr>
      <w:tr>
        <w:trPr>
          <w:trHeight w:hRule="exact" w:val="536"/>
        </w:trPr>
        <w:tc>
          <w:tcPr>
            <w:tcW w:type="dxa" w:w="47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2" w:after="0"/>
              <w:ind w:left="0" w:right="0" w:firstLine="0"/>
              <w:jc w:val="center"/>
            </w:pPr>
            <w:r>
              <w:rPr>
                <w:w w:val="98.17651401866566"/>
                <w:rFonts w:ascii="Calibri" w:hAnsi="Calibri" w:eastAsia="Calibri"/>
                <w:b w:val="0"/>
                <w:i w:val="0"/>
                <w:color w:val="000000"/>
                <w:sz w:val="22"/>
              </w:rPr>
              <w:t>1E-07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</w:tr>
      <w:tr>
        <w:trPr>
          <w:trHeight w:hRule="exact" w:val="422"/>
        </w:trPr>
        <w:tc>
          <w:tcPr>
            <w:tcW w:type="dxa" w:w="475"/>
            <w:vMerge/>
            <w:tcBorders/>
          </w:tcPr>
          <w:p/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2" w:after="0"/>
              <w:ind w:left="0" w:right="0" w:firstLine="0"/>
              <w:jc w:val="center"/>
            </w:pPr>
            <w:r>
              <w:rPr>
                <w:w w:val="98.00897945057262"/>
                <w:rFonts w:ascii="Calibri" w:hAnsi="Calibri" w:eastAsia="Calibri"/>
                <w:b w:val="0"/>
                <w:i w:val="0"/>
                <w:color w:val="000000"/>
                <w:sz w:val="22"/>
              </w:rPr>
              <w:t>1E-09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2" w:after="0"/>
              <w:ind w:left="0" w:right="0" w:firstLine="0"/>
              <w:jc w:val="center"/>
            </w:pPr>
            <w:r>
              <w:rPr>
                <w:w w:val="98.00897945057262"/>
                <w:rFonts w:ascii="Calibri" w:hAnsi="Calibri" w:eastAsia="Calibri"/>
                <w:b w:val="0"/>
                <w:i w:val="0"/>
                <w:color w:val="000000"/>
                <w:sz w:val="22"/>
              </w:rPr>
              <w:t>-2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2" w:after="0"/>
              <w:ind w:left="0" w:right="0" w:firstLine="0"/>
              <w:jc w:val="center"/>
            </w:pPr>
            <w:r>
              <w:rPr>
                <w:w w:val="98.00897945057262"/>
                <w:rFonts w:ascii="Calibri" w:hAnsi="Calibri" w:eastAsia="Calibri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78" w:after="0"/>
              <w:ind w:left="0" w:right="76" w:firstLine="0"/>
              <w:jc w:val="right"/>
            </w:pPr>
            <w:r>
              <w:rPr>
                <w:w w:val="97.89475833668429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w w:val="101.08842849731445"/>
                <w:rFonts w:ascii="Calibri" w:hAnsi="Calibri" w:eastAsia="Calibri"/>
                <w:b w:val="0"/>
                <w:i/>
                <w:color w:val="000000"/>
                <w:sz w:val="11"/>
              </w:rPr>
              <w:t>GS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2" w:after="0"/>
              <w:ind w:left="0" w:right="68" w:firstLine="0"/>
              <w:jc w:val="right"/>
            </w:pPr>
            <w:r>
              <w:rPr>
                <w:w w:val="97.98407121138139"/>
                <w:rFonts w:ascii="Calibri" w:hAnsi="Calibri" w:eastAsia="Calibri"/>
                <w:b w:val="0"/>
                <w:i w:val="0"/>
                <w:color w:val="000000"/>
                <w:sz w:val="22"/>
              </w:rPr>
              <w:t>-1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2" w:after="0"/>
              <w:ind w:left="0" w:right="0" w:firstLine="0"/>
              <w:jc w:val="center"/>
            </w:pPr>
            <w:r>
              <w:rPr>
                <w:w w:val="97.98407121138139"/>
                <w:rFonts w:ascii="Calibri" w:hAnsi="Calibri" w:eastAsia="Calibri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78" w:after="0"/>
              <w:ind w:left="0" w:right="64" w:firstLine="0"/>
              <w:jc w:val="right"/>
            </w:pPr>
            <w:r>
              <w:rPr>
                <w:w w:val="97.81080133774701"/>
                <w:rFonts w:ascii="Calibri" w:hAnsi="Calibri" w:eastAsia="Calibri"/>
                <w:b w:val="0"/>
                <w:i/>
                <w:color w:val="000000"/>
                <w:sz w:val="17"/>
              </w:rPr>
              <w:t>V</w:t>
            </w:r>
            <w:r>
              <w:rPr>
                <w:w w:val="101.00173950195312"/>
                <w:rFonts w:ascii="Calibri" w:hAnsi="Calibri" w:eastAsia="Calibri"/>
                <w:b w:val="0"/>
                <w:i/>
                <w:color w:val="000000"/>
                <w:sz w:val="11"/>
              </w:rPr>
              <w:t>GS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2" w:after="0"/>
              <w:ind w:left="0" w:right="52" w:firstLine="0"/>
              <w:jc w:val="right"/>
            </w:pPr>
            <w:r>
              <w:rPr>
                <w:w w:val="97.98407121138139"/>
                <w:rFonts w:ascii="Calibri" w:hAnsi="Calibri" w:eastAsia="Calibri"/>
                <w:b w:val="0"/>
                <w:i w:val="0"/>
                <w:color w:val="000000"/>
                <w:sz w:val="22"/>
              </w:rPr>
              <w:t>-1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72" w:after="0"/>
              <w:ind w:left="0" w:right="0" w:firstLine="0"/>
              <w:jc w:val="center"/>
            </w:pPr>
            <w:r>
              <w:rPr>
                <w:w w:val="97.98407121138139"/>
                <w:rFonts w:ascii="Calibri" w:hAnsi="Calibri" w:eastAsia="Calibri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475"/>
            <w:vMerge/>
            <w:tcBorders/>
          </w:tcPr>
          <w:p/>
        </w:tc>
      </w:tr>
      <w:tr>
        <w:trPr>
          <w:trHeight w:hRule="exact" w:val="314"/>
        </w:trPr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97.98407121138139"/>
                <w:rFonts w:ascii="Calibri" w:hAnsi="Calibri" w:eastAsia="Calibri"/>
                <w:b w:val="0"/>
                <w:i w:val="0"/>
                <w:color w:val="000000"/>
                <w:sz w:val="22"/>
              </w:rPr>
              <w:t>-2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w w:val="97.98407121138139"/>
                <w:rFonts w:ascii="Calibri" w:hAnsi="Calibri" w:eastAsia="Calibri"/>
                <w:b w:val="0"/>
                <w:i w:val="0"/>
                <w:color w:val="000000"/>
                <w:sz w:val="22"/>
              </w:rPr>
              <w:t>-2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474" w:firstLine="0"/>
              <w:jc w:val="right"/>
            </w:pPr>
            <w:r>
              <w:rPr>
                <w:w w:val="97.98407121138139"/>
                <w:rFonts w:ascii="Calibri" w:hAnsi="Calibri" w:eastAsia="Calibri"/>
                <w:b w:val="0"/>
                <w:i w:val="0"/>
                <w:color w:val="000000"/>
                <w:sz w:val="22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242" w:lineRule="auto" w:before="46" w:after="0"/>
        <w:ind w:left="0" w:right="3848" w:firstLine="0"/>
        <w:jc w:val="right"/>
      </w:pPr>
      <w:r>
        <w:rPr>
          <w:w w:val="97.98407121138139"/>
          <w:rFonts w:ascii="Calibri" w:hAnsi="Calibri" w:eastAsia="Calibri"/>
          <w:b w:val="0"/>
          <w:i/>
          <w:color w:val="000000"/>
          <w:sz w:val="22"/>
        </w:rPr>
        <w:t>V</w:t>
      </w:r>
      <w:r>
        <w:rPr>
          <w:w w:val="102.64997482299805"/>
          <w:rFonts w:ascii="Calibri" w:hAnsi="Calibri" w:eastAsia="Calibri"/>
          <w:b w:val="0"/>
          <w:i/>
          <w:color w:val="000000"/>
          <w:sz w:val="14"/>
        </w:rPr>
        <w:t>GS</w:t>
      </w:r>
      <w:r>
        <w:rPr>
          <w:w w:val="97.98407121138139"/>
          <w:rFonts w:ascii="Calibri" w:hAnsi="Calibri" w:eastAsia="Calibri"/>
          <w:b w:val="0"/>
          <w:i w:val="0"/>
          <w:color w:val="000000"/>
          <w:sz w:val="22"/>
        </w:rPr>
        <w:t xml:space="preserve"> [V]</w:t>
      </w:r>
    </w:p>
    <w:p>
      <w:pPr>
        <w:autoSpaceDN w:val="0"/>
        <w:autoSpaceDE w:val="0"/>
        <w:widowControl/>
        <w:spacing w:line="271" w:lineRule="auto" w:before="30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8"/>
        </w:rPr>
        <w:t>Fig. 6-3: Quasi-DC I</w:t>
      </w:r>
      <w:r>
        <w:rPr>
          <w:rFonts w:ascii="cmr10" w:hAnsi="cmr10" w:eastAsia="cmr10"/>
          <w:b w:val="0"/>
          <w:i w:val="0"/>
          <w:color w:val="000000"/>
          <w:sz w:val="11"/>
        </w:rPr>
        <w:t>d</w:t>
      </w:r>
      <w:r>
        <w:rPr>
          <w:rFonts w:ascii="cmr10" w:hAnsi="cmr10" w:eastAsia="cmr10"/>
          <w:b w:val="0"/>
          <w:i w:val="0"/>
          <w:color w:val="000000"/>
          <w:sz w:val="18"/>
        </w:rPr>
        <w:t>-V</w:t>
      </w:r>
      <w:r>
        <w:rPr>
          <w:rFonts w:ascii="cmr10" w:hAnsi="cmr10" w:eastAsia="cmr10"/>
          <w:b w:val="0"/>
          <w:i w:val="0"/>
          <w:color w:val="000000"/>
          <w:sz w:val="11"/>
        </w:rPr>
        <w:t>g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characteristics of parallel connected 121 bit FeFET NOR array. Hysteretic gate </w:t>
      </w:r>
      <w:r>
        <w:rPr>
          <w:rFonts w:ascii="cmr10" w:hAnsi="cmr10" w:eastAsia="cmr10"/>
          <w:b w:val="0"/>
          <w:i w:val="0"/>
          <w:color w:val="000000"/>
          <w:sz w:val="18"/>
        </w:rPr>
        <w:t>voltage sweeping range was from -5 V to +5 V and back. Corresponding MFM P-E hysteresis as well as I</w:t>
      </w:r>
      <w:r>
        <w:rPr>
          <w:rFonts w:ascii="cmr10" w:hAnsi="cmr10" w:eastAsia="cmr10"/>
          <w:b w:val="0"/>
          <w:i w:val="0"/>
          <w:color w:val="000000"/>
          <w:sz w:val="11"/>
        </w:rPr>
        <w:t>d</w:t>
      </w:r>
      <w:r>
        <w:rPr>
          <w:rFonts w:ascii="cmr10" w:hAnsi="cmr10" w:eastAsia="cmr10"/>
          <w:b w:val="0"/>
          <w:i w:val="0"/>
          <w:color w:val="000000"/>
          <w:sz w:val="18"/>
        </w:rPr>
        <w:t>-</w:t>
      </w:r>
      <w:r>
        <w:rPr>
          <w:rFonts w:ascii="cmr10" w:hAnsi="cmr10" w:eastAsia="cmr10"/>
          <w:b w:val="0"/>
          <w:i w:val="0"/>
          <w:color w:val="000000"/>
          <w:sz w:val="18"/>
        </w:rPr>
        <w:t>V</w:t>
      </w:r>
      <w:r>
        <w:rPr>
          <w:rFonts w:ascii="cmr10" w:hAnsi="cmr10" w:eastAsia="cmr10"/>
          <w:b w:val="0"/>
          <w:i w:val="0"/>
          <w:color w:val="000000"/>
          <w:sz w:val="11"/>
        </w:rPr>
        <w:t>g</w:t>
      </w:r>
      <w:r>
        <w:rPr>
          <w:rFonts w:ascii="cmr10" w:hAnsi="cmr10" w:eastAsia="cmr10"/>
          <w:b w:val="0"/>
          <w:i w:val="0"/>
          <w:color w:val="000000"/>
          <w:sz w:val="18"/>
        </w:rPr>
        <w:t xml:space="preserve"> characteristics on a linear scale are shown as inset. </w:t>
      </w:r>
    </w:p>
    <w:p>
      <w:pPr>
        <w:autoSpaceDN w:val="0"/>
        <w:autoSpaceDE w:val="0"/>
        <w:widowControl/>
        <w:spacing w:line="331" w:lineRule="auto" w:before="246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On the parallel connected array it was possible to verify that the 3.7 mol% as well as </w:t>
      </w:r>
      <w:r>
        <w:rPr>
          <w:rFonts w:ascii="cmr10" w:hAnsi="cmr10" w:eastAsia="cmr10"/>
          <w:b w:val="0"/>
          <w:i w:val="0"/>
          <w:color w:val="000000"/>
          <w:sz w:val="21"/>
        </w:rPr>
        <w:t>the 4.3 mol% composition showed a proper ferroelectric / counterclockwise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hysteresis.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When plotted on a linear scale and compared to the ferroelectric concentrations of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previous test chip (Fig. 4-3), the shift of the current characteristics was even more ideal /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more parallel. Hence, the ferroelectric characteristics of the MFM capacitors again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transferred well to the integrated device lot. Furthermore, the 5.2 mol% composition could </w:t>
      </w:r>
      <w:r>
        <w:rPr>
          <w:rFonts w:ascii="cmr10" w:hAnsi="cmr10" w:eastAsia="cmr10"/>
          <w:b w:val="0"/>
          <w:i w:val="0"/>
          <w:color w:val="000000"/>
          <w:sz w:val="21"/>
        </w:rPr>
        <w:t>only produce a trap window, i.e. a clockwise I</w:t>
      </w:r>
      <w:r>
        <w:rPr>
          <w:rFonts w:ascii="cmr10" w:hAnsi="cmr10" w:eastAsia="cmr10"/>
          <w:b w:val="0"/>
          <w:i w:val="0"/>
          <w:color w:val="000000"/>
          <w:sz w:val="13"/>
        </w:rPr>
        <w:t>d</w:t>
      </w:r>
      <w:r>
        <w:rPr>
          <w:rFonts w:ascii="cmr10" w:hAnsi="cmr10" w:eastAsia="cmr10"/>
          <w:b w:val="0"/>
          <w:i w:val="0"/>
          <w:color w:val="000000"/>
          <w:sz w:val="21"/>
        </w:rPr>
        <w:t>-V</w:t>
      </w:r>
      <w:r>
        <w:rPr>
          <w:rFonts w:ascii="cmr10" w:hAnsi="cmr10" w:eastAsia="cmr10"/>
          <w:b w:val="0"/>
          <w:i w:val="0"/>
          <w:color w:val="000000"/>
          <w:sz w:val="13"/>
        </w:rPr>
        <w:t>g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hysteresis. </w:t>
      </w:r>
    </w:p>
    <w:p>
      <w:pPr>
        <w:autoSpaceDN w:val="0"/>
        <w:autoSpaceDE w:val="0"/>
        <w:widowControl/>
        <w:spacing w:line="326" w:lineRule="auto" w:before="38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Consequently, the next step was to reproduce the results from the quasi-DC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measurement on the parallel connected array also on each individual FeFET cell. Therefore,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 array of the 4.3 mol% composition was first programmed / erased at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5 V / 1 us or at </w:t>
      </w:r>
      <w:r>
        <w:rPr>
          <w:rFonts w:ascii="Symbol" w:hAnsi="Symbol" w:eastAsia="Symbol"/>
          <w:b w:val="0"/>
          <w:i w:val="0"/>
          <w:color w:val="000000"/>
          <w:sz w:val="21"/>
        </w:rPr>
        <w:t>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7 V / 1 us. This was again achieved by connecting all wordlines together while keeping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other terminals on ground. However, the read procedure after program / erase was then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carried out cell-wise. That is, the wordline of the selected cell was swept from -1 V to 2 V </w:t>
      </w:r>
      <w:r>
        <w:rPr>
          <w:rFonts w:ascii="cmr10" w:hAnsi="cmr10" w:eastAsia="cmr10"/>
          <w:b w:val="0"/>
          <w:i w:val="0"/>
          <w:color w:val="000000"/>
          <w:sz w:val="21"/>
        </w:rPr>
        <w:t>while the corresponding bitline was biased at 100 mV. Unselected wordlines were set to a -</w:t>
      </w:r>
      <w:r>
        <w:rPr>
          <w:rFonts w:ascii="cmr10" w:hAnsi="cmr10" w:eastAsia="cmr10"/>
          <w:b w:val="0"/>
          <w:i w:val="0"/>
          <w:color w:val="000000"/>
          <w:sz w:val="21"/>
        </w:rPr>
        <w:t>1.5 V read inhibit voltage, i.e. cells that potentially reside in a low-V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state are brought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into a non-conducting accumulation or depletion state. This ensures that the bitline current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that is sensed is dominated by the selected cell and not by the unselected cells sharing the </w:t>
      </w:r>
      <w:r>
        <w:rPr>
          <w:rFonts w:ascii="cmr10" w:hAnsi="cmr10" w:eastAsia="cmr10"/>
          <w:b w:val="0"/>
          <w:i w:val="0"/>
          <w:color w:val="000000"/>
          <w:sz w:val="21"/>
        </w:rPr>
        <w:t>same bitline. Surprisingly, the resulting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distributions did not reflect proper memory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as they were first anticipated from the quasi-DC measurements (Fig. 6-4). </w:t>
      </w:r>
    </w:p>
    <w:p>
      <w:pPr>
        <w:autoSpaceDN w:val="0"/>
        <w:autoSpaceDE w:val="0"/>
        <w:widowControl/>
        <w:spacing w:line="262" w:lineRule="auto" w:before="134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106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12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FEFET MEMORY ARRAYS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</w:tblGrid>
      <w:tr>
        <w:trPr>
          <w:trHeight w:hRule="exact" w:val="700"/>
        </w:trPr>
        <w:tc>
          <w:tcPr>
            <w:tcW w:type="dxa" w:w="466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14" w:after="0"/>
              <w:ind w:left="0" w:right="20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WL1</w:t>
            </w:r>
          </w:p>
        </w:tc>
        <w:tc>
          <w:tcPr>
            <w:tcW w:type="dxa" w:w="20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0" w:right="0" w:firstLine="0"/>
              <w:jc w:val="left"/>
            </w:pPr>
            <w:r>
              <w:rPr>
                <w:w w:val="97.69304911295573"/>
                <w:rFonts w:ascii="Calibri" w:hAnsi="Calibri" w:eastAsia="Calibri"/>
                <w:b w:val="0"/>
                <w:i w:val="0"/>
                <w:color w:val="000000"/>
                <w:sz w:val="15"/>
              </w:rPr>
              <w:t>BL1</w:t>
            </w:r>
          </w:p>
        </w:tc>
        <w:tc>
          <w:tcPr>
            <w:tcW w:type="dxa" w:w="1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0" w:right="648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BL2</w:t>
            </w:r>
          </w:p>
        </w:tc>
        <w:tc>
          <w:tcPr>
            <w:tcW w:type="dxa" w:w="1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648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BL3</w:t>
            </w:r>
          </w:p>
        </w:tc>
        <w:tc>
          <w:tcPr>
            <w:tcW w:type="dxa" w:w="1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" w:after="0"/>
              <w:ind w:left="0" w:right="648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BL4</w:t>
            </w:r>
          </w:p>
        </w:tc>
        <w:tc>
          <w:tcPr>
            <w:tcW w:type="dxa" w:w="1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648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BL5</w:t>
            </w:r>
          </w:p>
        </w:tc>
        <w:tc>
          <w:tcPr>
            <w:tcW w:type="dxa" w:w="1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" w:after="0"/>
              <w:ind w:left="0" w:right="648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BL6</w:t>
            </w:r>
          </w:p>
        </w:tc>
        <w:tc>
          <w:tcPr>
            <w:tcW w:type="dxa" w:w="1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648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BL7</w:t>
            </w:r>
          </w:p>
        </w:tc>
        <w:tc>
          <w:tcPr>
            <w:tcW w:type="dxa" w:w="16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" w:after="0"/>
              <w:ind w:left="0" w:right="648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BL8</w:t>
            </w:r>
          </w:p>
        </w:tc>
        <w:tc>
          <w:tcPr>
            <w:tcW w:type="dxa" w:w="1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648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BL9</w:t>
            </w:r>
          </w:p>
        </w:tc>
        <w:tc>
          <w:tcPr>
            <w:tcW w:type="dxa" w:w="1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0" w:right="572" w:firstLine="0"/>
              <w:jc w:val="right"/>
            </w:pPr>
            <w:r>
              <w:rPr>
                <w:w w:val="97.69304911295573"/>
                <w:rFonts w:ascii="Calibri" w:hAnsi="Calibri" w:eastAsia="Calibri"/>
                <w:b w:val="0"/>
                <w:i w:val="0"/>
                <w:color w:val="000000"/>
                <w:sz w:val="15"/>
              </w:rPr>
              <w:t>BL10</w:t>
            </w:r>
          </w:p>
        </w:tc>
        <w:tc>
          <w:tcPr>
            <w:tcW w:type="dxa" w:w="1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572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BL11</w:t>
            </w:r>
          </w:p>
        </w:tc>
        <w:tc>
          <w:tcPr>
            <w:tcW w:type="dxa" w:w="14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30" w:after="0"/>
              <w:ind w:left="0" w:right="0" w:firstLine="0"/>
              <w:jc w:val="center"/>
            </w:pPr>
            <w:r>
              <w:rPr>
                <w:w w:val="98.03881394235712"/>
                <w:rFonts w:ascii="Calibri" w:hAnsi="Calibri" w:eastAsia="Calibri"/>
                <w:b w:val="0"/>
                <w:i w:val="0"/>
                <w:color w:val="000000"/>
                <w:sz w:val="19"/>
              </w:rPr>
              <w:t>b</w:t>
            </w:r>
          </w:p>
        </w:tc>
        <w:tc>
          <w:tcPr>
            <w:tcW w:type="dxa" w:w="68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36" w:after="0"/>
              <w:ind w:left="62" w:right="0" w:firstLine="0"/>
              <w:jc w:val="left"/>
            </w:pPr>
            <w:r>
              <w:rPr>
                <w:w w:val="97.48113632202148"/>
                <w:rFonts w:ascii="Calibri" w:hAnsi="Calibri" w:eastAsia="Calibri"/>
                <w:b/>
                <w:i/>
                <w:color w:val="FFFFFF"/>
                <w:sz w:val="15"/>
              </w:rPr>
              <w:t>V</w:t>
            </w:r>
            <w:r>
              <w:rPr>
                <w:w w:val="96.95135116577148"/>
                <w:rFonts w:ascii="Calibri" w:hAnsi="Calibri" w:eastAsia="Calibri"/>
                <w:b/>
                <w:i/>
                <w:color w:val="FFFFFF"/>
                <w:sz w:val="10"/>
              </w:rPr>
              <w:t>T</w:t>
            </w:r>
            <w:r>
              <w:rPr>
                <w:w w:val="97.48113632202148"/>
                <w:rFonts w:ascii="Calibri" w:hAnsi="Calibri" w:eastAsia="Calibri"/>
                <w:b/>
                <w:i w:val="0"/>
                <w:color w:val="FFFFFF"/>
                <w:sz w:val="15"/>
              </w:rPr>
              <w:t xml:space="preserve"> [V]</w:t>
            </w:r>
          </w:p>
        </w:tc>
        <w:tc>
          <w:tcPr>
            <w:tcW w:type="dxa" w:w="9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6" w:after="0"/>
              <w:ind w:left="0" w:right="118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-1 - -0.75</w:t>
            </w:r>
          </w:p>
        </w:tc>
        <w:tc>
          <w:tcPr>
            <w:tcW w:type="dxa" w:w="320"/>
            <w:vMerge w:val="restart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30" w:after="0"/>
              <w:ind w:left="0" w:right="0" w:firstLine="0"/>
              <w:jc w:val="center"/>
            </w:pPr>
            <w:r>
              <w:rPr>
                <w:w w:val="98.03881394235712"/>
                <w:rFonts w:ascii="Calibri" w:hAnsi="Calibri" w:eastAsia="Calibri"/>
                <w:b w:val="0"/>
                <w:i w:val="0"/>
                <w:color w:val="000000"/>
                <w:sz w:val="19"/>
              </w:rPr>
              <w:t>c</w:t>
            </w:r>
          </w:p>
        </w:tc>
        <w:tc>
          <w:tcPr>
            <w:tcW w:type="dxa" w:w="102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6" w:after="0"/>
              <w:ind w:left="138" w:right="0" w:firstLine="0"/>
              <w:jc w:val="lef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-0.75 - -0.5</w:t>
            </w:r>
          </w:p>
        </w:tc>
        <w:tc>
          <w:tcPr>
            <w:tcW w:type="dxa" w:w="11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6" w:after="0"/>
              <w:ind w:left="0" w:right="0" w:firstLine="0"/>
              <w:jc w:val="center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-0.5 - -0.25</w:t>
            </w:r>
          </w:p>
        </w:tc>
        <w:tc>
          <w:tcPr>
            <w:tcW w:type="dxa" w:w="181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6" w:after="0"/>
              <w:ind w:left="260" w:right="0" w:firstLine="0"/>
              <w:jc w:val="lef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-0.25 - 0</w:t>
            </w:r>
          </w:p>
        </w:tc>
      </w:tr>
      <w:tr>
        <w:trPr>
          <w:trHeight w:hRule="exact" w:val="160"/>
        </w:trPr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0" w:right="206" w:firstLine="0"/>
              <w:jc w:val="right"/>
            </w:pPr>
            <w:r>
              <w:rPr>
                <w:w w:val="97.69304911295573"/>
                <w:rFonts w:ascii="Calibri" w:hAnsi="Calibri" w:eastAsia="Calibri"/>
                <w:b w:val="0"/>
                <w:i w:val="0"/>
                <w:color w:val="000000"/>
                <w:sz w:val="15"/>
              </w:rPr>
              <w:t>0 - 0.25</w:t>
            </w:r>
          </w:p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138" w:right="0" w:firstLine="0"/>
              <w:jc w:val="left"/>
            </w:pPr>
            <w:r>
              <w:rPr>
                <w:w w:val="97.69304911295573"/>
                <w:rFonts w:ascii="Calibri" w:hAnsi="Calibri" w:eastAsia="Calibri"/>
                <w:b w:val="0"/>
                <w:i w:val="0"/>
                <w:color w:val="000000"/>
                <w:sz w:val="15"/>
              </w:rPr>
              <w:t>0.25 – 0.5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0" w:right="0" w:firstLine="0"/>
              <w:jc w:val="center"/>
            </w:pPr>
            <w:r>
              <w:rPr>
                <w:w w:val="97.69304911295573"/>
                <w:rFonts w:ascii="Calibri" w:hAnsi="Calibri" w:eastAsia="Calibri"/>
                <w:b w:val="0"/>
                <w:i w:val="0"/>
                <w:color w:val="000000"/>
                <w:sz w:val="15"/>
              </w:rPr>
              <w:t>0.5 - 0.75</w:t>
            </w:r>
          </w:p>
        </w:tc>
        <w:tc>
          <w:tcPr>
            <w:tcW w:type="dxa" w:w="18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260" w:right="0" w:firstLine="0"/>
              <w:jc w:val="left"/>
            </w:pPr>
            <w:r>
              <w:rPr>
                <w:w w:val="97.69304911295573"/>
                <w:rFonts w:ascii="Calibri" w:hAnsi="Calibri" w:eastAsia="Calibri"/>
                <w:b w:val="0"/>
                <w:i w:val="0"/>
                <w:color w:val="000000"/>
                <w:sz w:val="15"/>
              </w:rPr>
              <w:t>0.75 - 1</w:t>
            </w:r>
          </w:p>
        </w:tc>
      </w:tr>
      <w:tr>
        <w:trPr>
          <w:trHeight w:hRule="exact" w:val="220"/>
        </w:trPr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0" w:firstLine="0"/>
              <w:jc w:val="center"/>
            </w:pPr>
            <w:r>
              <w:rPr>
                <w:w w:val="98.03881394235712"/>
                <w:rFonts w:ascii="Calibri" w:hAnsi="Calibri" w:eastAsia="Calibri"/>
                <w:b w:val="0"/>
                <w:i w:val="0"/>
                <w:color w:val="000000"/>
                <w:sz w:val="19"/>
              </w:rPr>
              <w:t>a</w:t>
            </w:r>
          </w:p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420" w:firstLine="0"/>
              <w:jc w:val="right"/>
            </w:pPr>
            <w:r>
              <w:rPr>
                <w:w w:val="98.03881394235712"/>
                <w:rFonts w:ascii="Calibri" w:hAnsi="Calibri" w:eastAsia="Calibri"/>
                <w:b w:val="0"/>
                <w:i w:val="0"/>
                <w:color w:val="000000"/>
                <w:sz w:val="19"/>
              </w:rPr>
              <w:t>d</w:t>
            </w:r>
          </w:p>
        </w:tc>
        <w:tc>
          <w:tcPr>
            <w:tcW w:type="dxa" w:w="475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6" w:after="0"/>
              <w:ind w:left="0" w:right="18" w:firstLine="0"/>
              <w:jc w:val="right"/>
            </w:pPr>
            <w:r>
              <w:rPr>
                <w:w w:val="97.69304911295573"/>
                <w:rFonts w:ascii="Calibri" w:hAnsi="Calibri" w:eastAsia="Calibri"/>
                <w:b w:val="0"/>
                <w:i w:val="0"/>
                <w:color w:val="000000"/>
                <w:sz w:val="15"/>
              </w:rPr>
              <w:t>WL2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>
              <w:top w:sz="6.0" w:val="single" w:color="#000000"/>
            </w:tcBorders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6" w:after="14"/>
        <w:ind w:left="288" w:right="8208" w:firstLine="0"/>
        <w:jc w:val="center"/>
      </w:pPr>
      <w:r>
        <w:rPr>
          <w:w w:val="97.48113632202148"/>
          <w:rFonts w:ascii="Calibri" w:hAnsi="Calibri" w:eastAsia="Calibri"/>
          <w:b w:val="0"/>
          <w:i w:val="0"/>
          <w:color w:val="000000"/>
          <w:sz w:val="15"/>
        </w:rPr>
        <w:t xml:space="preserve">WL3 </w:t>
      </w:r>
      <w:r>
        <w:br/>
      </w:r>
      <w:r>
        <w:rPr>
          <w:w w:val="97.48113632202148"/>
          <w:rFonts w:ascii="Calibri" w:hAnsi="Calibri" w:eastAsia="Calibri"/>
          <w:b w:val="0"/>
          <w:i w:val="0"/>
          <w:color w:val="000000"/>
          <w:sz w:val="15"/>
        </w:rPr>
        <w:t xml:space="preserve">WL4 </w:t>
      </w:r>
      <w:r>
        <w:br/>
      </w:r>
      <w:r>
        <w:rPr>
          <w:w w:val="97.48113632202148"/>
          <w:rFonts w:ascii="Calibri" w:hAnsi="Calibri" w:eastAsia="Calibri"/>
          <w:b w:val="0"/>
          <w:i w:val="0"/>
          <w:color w:val="000000"/>
          <w:sz w:val="15"/>
        </w:rPr>
        <w:t xml:space="preserve">WL5 </w:t>
      </w:r>
      <w:r>
        <w:br/>
      </w:r>
      <w:r>
        <w:rPr>
          <w:w w:val="97.69304911295573"/>
          <w:rFonts w:ascii="Calibri" w:hAnsi="Calibri" w:eastAsia="Calibri"/>
          <w:b w:val="0"/>
          <w:i w:val="0"/>
          <w:color w:val="000000"/>
          <w:sz w:val="15"/>
        </w:rPr>
        <w:t xml:space="preserve">WL6 </w:t>
      </w:r>
      <w:r>
        <w:br/>
      </w:r>
      <w:r>
        <w:rPr>
          <w:w w:val="97.48113632202148"/>
          <w:rFonts w:ascii="Calibri" w:hAnsi="Calibri" w:eastAsia="Calibri"/>
          <w:b w:val="0"/>
          <w:i w:val="0"/>
          <w:color w:val="000000"/>
          <w:sz w:val="15"/>
        </w:rPr>
        <w:t xml:space="preserve">WL7 </w:t>
      </w:r>
      <w:r>
        <w:br/>
      </w:r>
      <w:r>
        <w:rPr>
          <w:w w:val="97.48113632202148"/>
          <w:rFonts w:ascii="Calibri" w:hAnsi="Calibri" w:eastAsia="Calibri"/>
          <w:b w:val="0"/>
          <w:i w:val="0"/>
          <w:color w:val="000000"/>
          <w:sz w:val="15"/>
        </w:rPr>
        <w:t xml:space="preserve">WL8 </w:t>
      </w:r>
      <w:r>
        <w:br/>
      </w:r>
      <w:r>
        <w:rPr>
          <w:w w:val="97.69304911295573"/>
          <w:rFonts w:ascii="Calibri" w:hAnsi="Calibri" w:eastAsia="Calibri"/>
          <w:b w:val="0"/>
          <w:i w:val="0"/>
          <w:color w:val="000000"/>
          <w:sz w:val="15"/>
        </w:rPr>
        <w:t xml:space="preserve">WL9 </w:t>
      </w:r>
      <w:r>
        <w:br/>
      </w:r>
      <w:r>
        <w:rPr>
          <w:w w:val="97.48113632202148"/>
          <w:rFonts w:ascii="Calibri" w:hAnsi="Calibri" w:eastAsia="Calibri"/>
          <w:b w:val="0"/>
          <w:i w:val="0"/>
          <w:color w:val="000000"/>
          <w:sz w:val="15"/>
        </w:rPr>
        <w:t>WL10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>
        <w:trPr>
          <w:trHeight w:hRule="exact" w:val="424"/>
        </w:trPr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" w:after="0"/>
              <w:ind w:left="0" w:right="40" w:firstLine="0"/>
              <w:jc w:val="right"/>
            </w:pPr>
            <w:r>
              <w:rPr>
                <w:w w:val="97.48113632202148"/>
                <w:rFonts w:ascii="Calibri" w:hAnsi="Calibri" w:eastAsia="Calibri"/>
                <w:b w:val="0"/>
                <w:i w:val="0"/>
                <w:color w:val="000000"/>
                <w:sz w:val="15"/>
              </w:rPr>
              <w:t>WL11</w:t>
            </w:r>
          </w:p>
        </w:tc>
        <w:tc>
          <w:tcPr>
            <w:tcW w:type="dxa" w:w="1900"/>
            <w:gridSpan w:val="3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8.00000000000011" w:type="dxa"/>
            </w:tblPr>
            <w:tblGrid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  <w:gridCol w:w="63"/>
            </w:tblGrid>
            <w:tr>
              <w:trPr>
                <w:trHeight w:hRule="exact" w:val="72"/>
              </w:trPr>
              <w:tc>
                <w:tcPr>
                  <w:tcW w:type="dxa" w:w="454"/>
                  <w:gridSpan w:val="2"/>
                  <w:vMerge w:val="restart"/>
                  <w:tcBorders>
                    <w:start w:sz="11.520000457763672" w:val="single" w:color="#000000"/>
                    <w:top w:sz="11.520000457763672" w:val="single" w:color="#000000"/>
                    <w:bottom w:sz="11.520000457763672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100" w:after="0"/>
                    <w:ind w:left="0" w:right="22" w:firstLine="0"/>
                    <w:jc w:val="right"/>
                  </w:pPr>
                  <w:r>
                    <w:rPr>
                      <w:w w:val="97.69304911295573"/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 xml:space="preserve">5V / </w:t>
                  </w:r>
                </w:p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54"/>
                  <w:gridSpan w:val="9"/>
                  <w:vMerge w:val="restart"/>
                  <w:tcBorders>
                    <w:top w:sz="11.520000457763672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2"/>
                  <w:vMerge w:val="restart"/>
                  <w:tcBorders>
                    <w:end w:sz="11.520000457763672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74"/>
              </w:trPr>
              <w:tc>
                <w:tcPr>
                  <w:tcW w:type="dxa" w:w="126"/>
                  <w:gridSpan w:val="2"/>
                  <w:vMerge/>
                  <w:tcBorders>
                    <w:start w:sz="11.520000457763672" w:val="single" w:color="#000000"/>
                    <w:top w:sz="11.520000457763672" w:val="single" w:color="#000000"/>
                    <w:bottom w:sz="11.520000457763672" w:val="single" w:color="#000000"/>
                  </w:tcBorders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7"/>
                  <w:gridSpan w:val="9"/>
                  <w:vMerge/>
                  <w:tcBorders>
                    <w:top w:sz="11.520000457763672" w:val="single" w:color="#000000"/>
                  </w:tcBorders>
                </w:tcPr>
                <w:p/>
              </w:tc>
              <w:tc>
                <w:tcPr>
                  <w:tcW w:type="dxa" w:w="63"/>
                  <w:vMerge/>
                  <w:tcBorders>
                    <w:end w:sz="11.520000457763672" w:val="single" w:color="#000000"/>
                  </w:tcBorders>
                </w:tcPr>
                <w:p/>
              </w:tc>
            </w:tr>
            <w:tr>
              <w:trPr>
                <w:trHeight w:hRule="exact" w:val="41"/>
              </w:trPr>
              <w:tc>
                <w:tcPr>
                  <w:tcW w:type="dxa" w:w="126"/>
                  <w:gridSpan w:val="2"/>
                  <w:vMerge/>
                  <w:tcBorders>
                    <w:start w:sz="11.520000457763672" w:val="single" w:color="#000000"/>
                    <w:top w:sz="11.520000457763672" w:val="single" w:color="#000000"/>
                    <w:bottom w:sz="11.520000457763672" w:val="single" w:color="#000000"/>
                  </w:tcBorders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0" w:after="0"/>
                    <w:ind w:left="0" w:right="0" w:firstLine="0"/>
                    <w:jc w:val="center"/>
                  </w:pPr>
                  <w:r>
                    <w:rPr>
                      <w:w w:val="97.69304911295573"/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1</w:t>
                  </w:r>
                </w:p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0" w:after="0"/>
                    <w:ind w:left="0" w:right="0" w:firstLine="0"/>
                    <w:jc w:val="center"/>
                  </w:pPr>
                  <w:r>
                    <w:rPr>
                      <w:w w:val="97.69304911295573"/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u</w:t>
                  </w:r>
                </w:p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0" w:after="0"/>
                    <w:ind w:left="0" w:right="0" w:firstLine="0"/>
                    <w:jc w:val="center"/>
                  </w:pPr>
                  <w:r>
                    <w:rPr>
                      <w:w w:val="97.69304911295573"/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s</w:t>
                  </w:r>
                </w:p>
              </w:tc>
              <w:tc>
                <w:tcPr>
                  <w:tcW w:type="dxa" w:w="5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0" w:after="0"/>
                    <w:ind w:left="0" w:right="0" w:firstLine="0"/>
                    <w:jc w:val="center"/>
                  </w:pPr>
                  <w:r>
                    <w:rPr>
                      <w:w w:val="97.69304911295573"/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s</w:t>
                  </w:r>
                </w:p>
              </w:tc>
              <w:tc>
                <w:tcPr>
                  <w:tcW w:type="dxa" w:w="3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7"/>
                  <w:gridSpan w:val="9"/>
                  <w:vMerge/>
                  <w:tcBorders>
                    <w:top w:sz="11.520000457763672" w:val="single" w:color="#000000"/>
                  </w:tcBorders>
                </w:tcPr>
                <w:p/>
              </w:tc>
              <w:tc>
                <w:tcPr>
                  <w:tcW w:type="dxa" w:w="63"/>
                  <w:vMerge/>
                  <w:tcBorders>
                    <w:end w:sz="11.520000457763672" w:val="single" w:color="#000000"/>
                  </w:tcBorders>
                </w:tcPr>
                <w:p/>
              </w:tc>
            </w:tr>
            <w:tr>
              <w:trPr>
                <w:trHeight w:hRule="exact" w:val="50"/>
              </w:trPr>
              <w:tc>
                <w:tcPr>
                  <w:tcW w:type="dxa" w:w="126"/>
                  <w:gridSpan w:val="2"/>
                  <w:vMerge/>
                  <w:tcBorders>
                    <w:start w:sz="11.520000457763672" w:val="single" w:color="#000000"/>
                    <w:top w:sz="11.520000457763672" w:val="single" w:color="#000000"/>
                    <w:bottom w:sz="11.520000457763672" w:val="single" w:color="#000000"/>
                  </w:tcBorders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0" w:after="0"/>
                    <w:ind w:left="0" w:right="0" w:firstLine="0"/>
                    <w:jc w:val="center"/>
                  </w:pPr>
                  <w:r>
                    <w:rPr>
                      <w:w w:val="97.69304911295573"/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1</w:t>
                  </w:r>
                </w:p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0" w:after="0"/>
                    <w:ind w:left="0" w:right="0" w:firstLine="0"/>
                    <w:jc w:val="center"/>
                  </w:pPr>
                  <w:r>
                    <w:rPr>
                      <w:w w:val="97.69304911295573"/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u</w:t>
                  </w:r>
                </w:p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0" w:after="0"/>
                    <w:ind w:left="0" w:right="0" w:firstLine="0"/>
                    <w:jc w:val="center"/>
                  </w:pPr>
                  <w:r>
                    <w:rPr>
                      <w:w w:val="97.69304911295573"/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s</w:t>
                  </w:r>
                </w:p>
              </w:tc>
              <w:tc>
                <w:tcPr>
                  <w:tcW w:type="dxa" w:w="5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0" w:after="0"/>
                    <w:ind w:left="0" w:right="0" w:firstLine="0"/>
                    <w:jc w:val="center"/>
                  </w:pPr>
                  <w:r>
                    <w:rPr>
                      <w:w w:val="97.69304911295573"/>
                      <w:rFonts w:ascii="Calibri" w:hAnsi="Calibri" w:eastAsia="Calibri"/>
                      <w:b w:val="0"/>
                      <w:i w:val="0"/>
                      <w:color w:val="000000"/>
                      <w:sz w:val="15"/>
                    </w:rPr>
                    <w:t>s</w:t>
                  </w:r>
                </w:p>
              </w:tc>
              <w:tc>
                <w:tcPr>
                  <w:tcW w:type="dxa" w:w="3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7"/>
                  <w:gridSpan w:val="9"/>
                  <w:vMerge/>
                  <w:tcBorders>
                    <w:top w:sz="11.520000457763672" w:val="single" w:color="#000000"/>
                  </w:tcBorders>
                </w:tcPr>
                <w:p/>
              </w:tc>
              <w:tc>
                <w:tcPr>
                  <w:tcW w:type="dxa" w:w="63"/>
                  <w:vMerge/>
                  <w:tcBorders>
                    <w:end w:sz="11.520000457763672" w:val="single" w:color="#000000"/>
                  </w:tcBorders>
                </w:tcPr>
                <w:p/>
              </w:tc>
            </w:tr>
            <w:tr>
              <w:trPr>
                <w:trHeight w:hRule="exact" w:val="89"/>
              </w:trPr>
              <w:tc>
                <w:tcPr>
                  <w:tcW w:type="dxa" w:w="126"/>
                  <w:gridSpan w:val="2"/>
                  <w:vMerge/>
                  <w:tcBorders>
                    <w:start w:sz="11.520000457763672" w:val="single" w:color="#000000"/>
                    <w:top w:sz="11.520000457763672" w:val="single" w:color="#000000"/>
                    <w:bottom w:sz="11.520000457763672" w:val="single" w:color="#000000"/>
                  </w:tcBorders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74"/>
              </w:trPr>
              <w:tc>
                <w:tcPr>
                  <w:tcW w:type="dxa" w:w="126"/>
                  <w:gridSpan w:val="2"/>
                  <w:vMerge/>
                  <w:tcBorders>
                    <w:start w:sz="11.520000457763672" w:val="single" w:color="#000000"/>
                    <w:top w:sz="11.520000457763672" w:val="single" w:color="#000000"/>
                    <w:bottom w:sz="11.520000457763672" w:val="single" w:color="#000000"/>
                  </w:tcBorders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vMerge w:val="restart"/>
                  <w:tcBorders>
                    <w:start w:sz="11.520000457763672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0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vMerge/>
                  <w:tcBorders/>
                </w:tcPr>
                <w:p/>
              </w:tc>
              <w:tc>
                <w:tcPr>
                  <w:tcW w:type="dxa" w:w="63"/>
                  <w:vMerge/>
                  <w:tcBorders/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vMerge/>
                  <w:tcBorders/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7"/>
              </w:trPr>
              <w:tc>
                <w:tcPr>
                  <w:tcW w:type="dxa" w:w="126"/>
                  <w:gridSpan w:val="2"/>
                  <w:vMerge/>
                  <w:tcBorders>
                    <w:start w:sz="11.520000457763672" w:val="single" w:color="#000000"/>
                    <w:top w:sz="11.520000457763672" w:val="single" w:color="#000000"/>
                    <w:bottom w:sz="11.520000457763672" w:val="single" w:color="#000000"/>
                  </w:tcBorders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vMerge/>
                  <w:tcBorders>
                    <w:start w:sz="11.520000457763672" w:val="single" w:color="#000000"/>
                  </w:tcBorders>
                </w:tcPr>
                <w:p/>
              </w:tc>
              <w:tc>
                <w:tcPr>
                  <w:tcW w:type="dxa" w:w="63"/>
                  <w:vMerge/>
                  <w:tcBorders/>
                </w:tcPr>
                <w:p/>
              </w:tc>
              <w:tc>
                <w:tcPr>
                  <w:tcW w:type="dxa" w:w="63"/>
                  <w:vMerge/>
                  <w:tcBorders/>
                </w:tcPr>
                <w:p/>
              </w:tc>
              <w:tc>
                <w:tcPr>
                  <w:tcW w:type="dxa" w:w="63"/>
                  <w:vMerge/>
                  <w:tcBorders/>
                </w:tcPr>
                <w:p/>
              </w:tc>
              <w:tc>
                <w:tcPr>
                  <w:tcW w:type="dxa" w:w="63"/>
                  <w:vMerge/>
                  <w:tcBorders/>
                </w:tcPr>
                <w:p/>
              </w:tc>
              <w:tc>
                <w:tcPr>
                  <w:tcW w:type="dxa" w:w="63"/>
                  <w:vMerge/>
                  <w:tcBorders/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vMerge/>
                  <w:tcBorders/>
                </w:tcPr>
                <w:p/>
              </w:tc>
              <w:tc>
                <w:tcPr>
                  <w:tcW w:type="dxa" w:w="63"/>
                  <w:vMerge/>
                  <w:tcBorders/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/>
              </w:trPr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  <w:tc>
                <w:tcPr>
                  <w:tcW w:type="dxa" w:w="63"/>
                </w:tcPr>
                <w:p/>
              </w:tc>
            </w:tr>
          </w:tbl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</w:tr>
      <w:tr>
        <w:tc>
          <w:tcPr>
            <w:tcW w:type="dxa" w:w="602"/>
            <w:vMerge/>
            <w:tcBorders/>
          </w:tcPr>
          <w:p/>
        </w:tc>
        <w:tc>
          <w:tcPr>
            <w:tcW w:type="dxa" w:w="1806"/>
            <w:gridSpan w:val="3"/>
            <w:vMerge/>
            <w:tcBorders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</w:tr>
      <w:tr>
        <w:tc>
          <w:tcPr>
            <w:tcW w:type="dxa" w:w="602"/>
            <w:vMerge/>
            <w:tcBorders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</w:tr>
      <w:tr>
        <w:tc>
          <w:tcPr>
            <w:tcW w:type="dxa" w:w="602"/>
            <w:vMerge/>
            <w:tcBorders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</w:tr>
    </w:tbl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FEFET MEMORY ARRAYS</w:t>
      </w:r>
    </w:p>
    <w:p>
      <w:pPr>
        <w:autoSpaceDN w:val="0"/>
        <w:autoSpaceDE w:val="0"/>
        <w:widowControl/>
        <w:spacing w:line="312" w:lineRule="auto" w:before="496" w:after="364"/>
        <w:ind w:left="262" w:right="190" w:firstLine="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which was difficult to establish for some cells. Afterwards, a cell-wise erase at -7 V / 1 us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was performed followed by an ISPP scheme ranging between 1 V and 6 V in steps of 1 V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(Fig. 6-5).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</w:tblGrid>
      <w:tr>
        <w:trPr>
          <w:trHeight w:hRule="exact" w:val="204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68" w:after="0"/>
              <w:ind w:left="0" w:right="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WL1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6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BL1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" w:after="0"/>
              <w:ind w:left="0" w:right="1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BL2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" w:after="0"/>
              <w:ind w:left="0" w:right="1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BL3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0" w:after="0"/>
              <w:ind w:left="0" w:right="1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BL4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0" w:after="0"/>
              <w:ind w:left="0" w:right="1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BL5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0" w:after="0"/>
              <w:ind w:left="0" w:right="1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BL6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2" w:after="0"/>
              <w:ind w:left="0" w:right="1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BL7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4" w:after="0"/>
              <w:ind w:left="0" w:right="1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BL8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0" w:right="1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BL9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6" w:after="0"/>
              <w:ind w:left="0" w:right="7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BL10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b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0" w:after="0"/>
              <w:ind w:left="54" w:right="0" w:firstLine="0"/>
              <w:jc w:val="left"/>
            </w:pPr>
            <w:r>
              <w:rPr>
                <w:rFonts w:ascii="Calibri" w:hAnsi="Calibri" w:eastAsia="Calibri"/>
                <w:b/>
                <w:i/>
                <w:color w:val="FFFFFF"/>
                <w:sz w:val="14"/>
              </w:rPr>
              <w:t>V</w:t>
            </w:r>
            <w:r>
              <w:rPr>
                <w:w w:val="103.70228025648329"/>
                <w:rFonts w:ascii="Calibri" w:hAnsi="Calibri" w:eastAsia="Calibri"/>
                <w:b/>
                <w:i/>
                <w:color w:val="FFFFFF"/>
                <w:sz w:val="9"/>
              </w:rPr>
              <w:t>T</w:t>
            </w:r>
            <w:r>
              <w:rPr>
                <w:rFonts w:ascii="Calibri" w:hAnsi="Calibri" w:eastAsia="Calibri"/>
                <w:b/>
                <w:i w:val="0"/>
                <w:color w:val="FFFFFF"/>
                <w:sz w:val="14"/>
              </w:rPr>
              <w:t xml:space="preserve"> [V]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-1.5 - -1.25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c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-1.25 - -1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-1 - -0.75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20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-0.75 - -0.5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2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# Devices [1]</w:t>
            </w:r>
          </w:p>
        </w:tc>
      </w:tr>
      <w:tr>
        <w:trPr>
          <w:trHeight w:hRule="exact" w:val="160"/>
        </w:trPr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" w:after="0"/>
              <w:ind w:left="0" w:right="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-0.5 - -0.25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-0.25 - 0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0 - 0.25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0.25 - 0.5</w:t>
            </w:r>
          </w:p>
        </w:tc>
        <w:tc>
          <w:tcPr>
            <w:tcW w:type="dxa" w:w="47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475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a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0" w:right="3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d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20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60</w:t>
            </w:r>
          </w:p>
        </w:tc>
      </w:tr>
      <w:tr>
        <w:trPr>
          <w:trHeight w:hRule="exact" w:val="164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0" w:after="0"/>
              <w:ind w:left="0" w:right="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WL2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0" w:right="20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30</w:t>
            </w:r>
          </w:p>
        </w:tc>
      </w:tr>
      <w:tr>
        <w:trPr>
          <w:trHeight w:hRule="exact" w:val="216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8" w:after="0"/>
              <w:ind w:left="0" w:right="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WL3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" w:after="0"/>
              <w:ind w:left="0" w:right="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WL4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0" w:right="2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0</w:t>
            </w:r>
          </w:p>
        </w:tc>
      </w:tr>
      <w:tr>
        <w:trPr>
          <w:trHeight w:hRule="exact" w:val="208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6" w:after="0"/>
              <w:ind w:left="0" w:right="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WL5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WL6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45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1    5</w:t>
            </w:r>
          </w:p>
        </w:tc>
      </w:tr>
      <w:tr>
        <w:trPr>
          <w:trHeight w:hRule="exact" w:val="234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6" w:after="0"/>
              <w:ind w:left="0" w:right="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WL7</w:t>
            </w:r>
          </w:p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475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" w:after="0"/>
              <w:ind w:left="2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Amp [V]</w:t>
            </w:r>
          </w:p>
        </w:tc>
      </w:tr>
    </w:tbl>
    <w:p>
      <w:pPr>
        <w:autoSpaceDN w:val="0"/>
        <w:autoSpaceDE w:val="0"/>
        <w:widowControl/>
        <w:spacing w:line="194" w:lineRule="auto" w:before="26" w:after="26"/>
        <w:ind w:left="35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4"/>
        </w:rPr>
        <w:t>WL8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>
        <w:trPr>
          <w:trHeight w:hRule="exact" w:val="414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8" w:after="0"/>
              <w:ind w:left="0" w:right="5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4"/>
              </w:rPr>
              <w:t>WL9</w:t>
            </w:r>
          </w:p>
        </w:tc>
        <w:tc>
          <w:tcPr>
            <w:tcW w:type="dxa" w:w="3620"/>
            <w:gridSpan w:val="6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" w:type="dxa"/>
            </w:tblPr>
            <w:tblGrid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  <w:gridCol w:w="61"/>
            </w:tblGrid>
            <w:tr>
              <w:trPr>
                <w:trHeight w:hRule="exact" w:val="229"/>
              </w:trPr>
              <w:tc>
                <w:tcPr>
                  <w:tcW w:type="dxa" w:w="214"/>
                  <w:tcBorders>
                    <w:start w:sz="5.760000228881836" w:val="single" w:color="#000000"/>
                    <w:top w:sz="5.760000228881836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78" w:after="0"/>
                    <w:ind w:left="0" w:right="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4"/>
                    </w:rPr>
                    <w:t>In</w:t>
                  </w:r>
                </w:p>
              </w:tc>
              <w:tc>
                <w:tcPr>
                  <w:tcW w:type="dxa" w:w="212"/>
                  <w:tcBorders>
                    <w:top w:sz="5.760000228881836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7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4"/>
                    </w:rPr>
                    <w:t>itia</w:t>
                  </w:r>
                </w:p>
              </w:tc>
              <w:tc>
                <w:tcPr>
                  <w:tcW w:type="dxa" w:w="168"/>
                  <w:tcBorders>
                    <w:top w:sz="5.760000228881836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78" w:after="0"/>
                    <w:ind w:left="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14"/>
                    </w:rPr>
                    <w:t>l</w:t>
                  </w:r>
                </w:p>
              </w:tc>
              <w:tc>
                <w:tcPr>
                  <w:tcW w:type="dxa" w:w="4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8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4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"/>
                  <w:tcBorders>
                    <w:end w:sz="5.760000228881836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1"/>
                  <w:tcBorders>
                    <w:start w:sz="5.760000228881836" w:val="single" w:color="#000000"/>
                    <w:end w:sz="5.760000228881836" w:val="single" w:color="#000000"/>
                  </w:tcBorders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</w:tr>
            <w:tr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  <w:tcBorders>
                    <w:start w:sz="5.760000228881836" w:val="single" w:color="#000000"/>
                    <w:end w:sz="5.760000228881836" w:val="single" w:color="#000000"/>
                  </w:tcBorders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</w:tr>
            <w:tr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  <w:tcBorders>
                    <w:start w:sz="5.760000228881836" w:val="single" w:color="#000000"/>
                    <w:end w:sz="5.760000228881836" w:val="single" w:color="#000000"/>
                  </w:tcBorders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</w:tr>
            <w:tr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  <w:tcBorders>
                    <w:start w:sz="5.760000228881836" w:val="single" w:color="#000000"/>
                    <w:end w:sz="5.760000228881836" w:val="single" w:color="#000000"/>
                  </w:tcBorders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  <w:tc>
                <w:tcPr>
                  <w:tcW w:type="dxa" w:w="61"/>
                </w:tcPr>
                <w:p/>
              </w:tc>
            </w:tr>
          </w:tbl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</w:tr>
      <w:tr>
        <w:tc>
          <w:tcPr>
            <w:tcW w:type="dxa" w:w="602"/>
            <w:vMerge/>
            <w:tcBorders/>
          </w:tcPr>
          <w:p/>
        </w:tc>
        <w:tc>
          <w:tcPr>
            <w:tcW w:type="dxa" w:w="3612"/>
            <w:gridSpan w:val="6"/>
            <w:vMerge/>
            <w:tcBorders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</w:tr>
      <w:tr>
        <w:tc>
          <w:tcPr>
            <w:tcW w:type="dxa" w:w="602"/>
            <w:vMerge/>
            <w:tcBorders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  <w:tc>
          <w:tcPr>
            <w:tcW w:type="dxa" w:w="602"/>
          </w:tcPr>
          <w:p/>
        </w:tc>
      </w:tr>
    </w:tbl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CONCLUSION AND OUTLOOK </w:t>
      </w:r>
    </w:p>
    <w:p>
      <w:pPr>
        <w:autoSpaceDN w:val="0"/>
        <w:autoSpaceDE w:val="0"/>
        <w:widowControl/>
        <w:spacing w:line="264" w:lineRule="auto" w:before="856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>7</w:t>
      </w:r>
      <w:r>
        <w:rPr>
          <w:rFonts w:ascii="cmbx12" w:hAnsi="cmbx12" w:eastAsia="cmbx12"/>
          <w:b w:val="0"/>
          <w:i w:val="0"/>
          <w:color w:val="000000"/>
          <w:sz w:val="32"/>
        </w:rPr>
        <w:t xml:space="preserve">Conclusion and Outlook </w:t>
      </w:r>
    </w:p>
    <w:p>
      <w:pPr>
        <w:autoSpaceDN w:val="0"/>
        <w:autoSpaceDE w:val="0"/>
        <w:widowControl/>
        <w:spacing w:line="331" w:lineRule="auto" w:before="276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The memory specific characteristics of ferroelectric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and its related FeFET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application were analyzed in detail. Based on simple capacitor structures it was possible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show that the novel ferroelectric possesses proper non-volatile memory characteristics.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Thermal stability of the switching effect, retention and endurance characteristics all could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fulfill or even surpass the requirements of state-of-the-art NVM materials. Moreover,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investigations regarding the switching kinetics of the ferroelectric led to the assignment of a </w:t>
      </w:r>
      <w:r>
        <w:rPr>
          <w:rFonts w:ascii="cmr10" w:hAnsi="cmr10" w:eastAsia="cmr10"/>
          <w:b w:val="0"/>
          <w:i w:val="0"/>
          <w:color w:val="000000"/>
          <w:sz w:val="21"/>
        </w:rPr>
        <w:t>nucleation-limited-switching mechanism in 10 nm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thin films. These results validate </w:t>
      </w:r>
      <w:r>
        <w:rPr>
          <w:rFonts w:ascii="cmr10" w:hAnsi="cmr10" w:eastAsia="cmr10"/>
          <w:b w:val="0"/>
          <w:i w:val="0"/>
          <w:color w:val="000000"/>
          <w:sz w:val="21"/>
        </w:rPr>
        <w:t>that polarization switching in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might indeed happen at the speed of sound. </w:t>
      </w:r>
      <w:r>
        <w:rPr>
          <w:rFonts w:ascii="cmr10" w:hAnsi="cmr10" w:eastAsia="cmr10"/>
          <w:b w:val="0"/>
          <w:i w:val="0"/>
          <w:color w:val="000000"/>
          <w:sz w:val="21"/>
        </w:rPr>
        <w:t>Furthermore, it was demonstrated that the ferroelectric material properties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can </w:t>
      </w:r>
      <w:r>
        <w:rPr>
          <w:rFonts w:ascii="cmr10" w:hAnsi="cmr10" w:eastAsia="cmr10"/>
          <w:b w:val="0"/>
          <w:i w:val="0"/>
          <w:color w:val="000000"/>
          <w:sz w:val="21"/>
        </w:rPr>
        <w:t>be tailored significantly. The molar concentration of silicon incorporated into the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host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lattice, post metallization annealing conditions as well as thickness scaling allow for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adjustment and optimization of the ferroelectric according to application specific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requirements. </w:t>
      </w:r>
    </w:p>
    <w:p>
      <w:pPr>
        <w:autoSpaceDN w:val="0"/>
        <w:autoSpaceDE w:val="0"/>
        <w:widowControl/>
        <w:spacing w:line="331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Due to the proven CMOS compatibility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the world's first 28 nm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field effect transistors could be realized as the central application of this thesis. Various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characterization methodologies were applied in order to determine how good the previously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determined NVM material characteristics can be translated to the FeFET. The switching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speed was again validated to be solely limited by the measurement setup, i.e. write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operations in the microsecond-regime could be achieved without restrictions. For the first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time it was also possible to demonstrate that retention characteristics could be extrapolated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to ten years even after a significant amount of polarization reversals had been performed.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total amount of endurance cycles was however significantly reduced as compared to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characteristics obtained for ferroelectric capacitors. Based on fast transient electrical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characterization, electron trapping in the gate stack of the FeFET was proposed as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most likely cause. This hypothesis was supported by TCAD simulations which revealed an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interfacial field stress of more than 20 MV/cm, i.e. close to hard dielectric breakdown. </w:t>
      </w:r>
    </w:p>
    <w:p>
      <w:pPr>
        <w:autoSpaceDN w:val="0"/>
        <w:autoSpaceDE w:val="0"/>
        <w:widowControl/>
        <w:spacing w:line="324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Besides accelerated endurance degradation, the parasitic charge trapping that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superimposes the ferroelectric memory characteristics was also found to deteriorate the read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access speed after program. A countermeasure to mitigate these negative effects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presented in terms of a detrapping pulse scheme. This enables the read access time to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remain in the microsecond regime while maintaining proper memory operation without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disturb. </w:t>
      </w:r>
    </w:p>
    <w:p>
      <w:pPr>
        <w:autoSpaceDN w:val="0"/>
        <w:autoSpaceDE w:val="0"/>
        <w:widowControl/>
        <w:spacing w:line="322" w:lineRule="auto" w:before="62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Moreover, a viable option for improving the endurance characteristics in the future is </w:t>
      </w:r>
      <w:r>
        <w:rPr>
          <w:rFonts w:ascii="cmr10" w:hAnsi="cmr10" w:eastAsia="cmr10"/>
          <w:b w:val="0"/>
          <w:i w:val="0"/>
          <w:color w:val="000000"/>
          <w:sz w:val="21"/>
        </w:rPr>
        <w:t>represented by material engineering of the ferroelectric itself. For slightly thicker Si:HfO</w:t>
      </w:r>
      <w:r>
        <w:rPr>
          <w:rFonts w:ascii="cmr10" w:hAnsi="cmr10" w:eastAsia="cmr10"/>
          <w:b w:val="0"/>
          <w:i w:val="0"/>
          <w:color w:val="000000"/>
          <w:sz w:val="13"/>
        </w:rPr>
        <w:t xml:space="preserve">2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films, a significantly reduced remanent polarization was observed in experiments. TCAD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simulations revealed that the FeFET properties might severely improve if the ferroelectric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properties can be adjusted as suggested by these experimental results. </w:t>
      </w:r>
    </w:p>
    <w:p>
      <w:pPr>
        <w:autoSpaceDN w:val="0"/>
        <w:autoSpaceDE w:val="0"/>
        <w:widowControl/>
        <w:spacing w:line="322" w:lineRule="auto" w:before="62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Derived from these simulations, a general procedure for device optimization was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proposed which allows for taking the feasibility of engineering certain material parameters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into account. By separating the figure of merit of a FeFET design in terms of figures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performance and feasibility, a realistic device optimization is envisioned. Furthermore,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procedure can be utilized for optimization of different target applications (e.g. volatile vs. </w:t>
      </w:r>
    </w:p>
    <w:p>
      <w:pPr>
        <w:autoSpaceDN w:val="0"/>
        <w:autoSpaceDE w:val="0"/>
        <w:widowControl/>
        <w:spacing w:line="262" w:lineRule="auto" w:before="6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non-volatile memories) by adjusting the various weights of the figures of performance. </w:t>
      </w:r>
    </w:p>
    <w:p>
      <w:pPr>
        <w:autoSpaceDN w:val="0"/>
        <w:autoSpaceDE w:val="0"/>
        <w:widowControl/>
        <w:spacing w:line="298" w:lineRule="auto" w:before="60" w:after="0"/>
        <w:ind w:left="262" w:right="144" w:firstLine="34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In order to lift the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FeFET concept from single device to array level, a cell array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study was carried out which served as the basis for a novel test chip. The applicability of </w:t>
      </w:r>
    </w:p>
    <w:p>
      <w:pPr>
        <w:autoSpaceDN w:val="0"/>
        <w:autoSpaceDE w:val="0"/>
        <w:widowControl/>
        <w:spacing w:line="262" w:lineRule="auto" w:before="552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109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CONCLUSION AND OUTLOOK</w:t>
      </w:r>
    </w:p>
    <w:p>
      <w:pPr>
        <w:autoSpaceDN w:val="0"/>
        <w:autoSpaceDE w:val="0"/>
        <w:widowControl/>
        <w:spacing w:line="324" w:lineRule="auto" w:before="49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classical transistor architectures like AND, NOR and NAND was investigated in terms of </w:t>
      </w:r>
      <w:r>
        <w:rPr>
          <w:rFonts w:ascii="cmr10" w:hAnsi="cmr10" w:eastAsia="cmr10"/>
          <w:b w:val="0"/>
          <w:i w:val="0"/>
          <w:color w:val="000000"/>
          <w:sz w:val="21"/>
        </w:rPr>
        <w:t>theoretical, simulated and experimental analyses. A V</w:t>
      </w:r>
      <w:r>
        <w:rPr>
          <w:rFonts w:ascii="cmr10" w:hAnsi="cmr10" w:eastAsia="cmr10"/>
          <w:b w:val="0"/>
          <w:i w:val="0"/>
          <w:color w:val="000000"/>
          <w:sz w:val="13"/>
        </w:rPr>
        <w:t>DD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/3 operation was identified as a </w:t>
      </w:r>
      <w:r>
        <w:rPr>
          <w:rFonts w:ascii="cmr10" w:hAnsi="cmr10" w:eastAsia="cmr10"/>
          <w:b w:val="0"/>
          <w:i w:val="0"/>
          <w:color w:val="000000"/>
          <w:sz w:val="21"/>
        </w:rPr>
        <w:t>viable scheme for a FeFET array in AND configuration whereas a novel so called Positive-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Source-Drain-Erase-Scheme (PSDES) was proposed. The scheme possesses bit selectivity for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both program and erase operation and therefore enables a true random access operation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array. </w:t>
      </w:r>
    </w:p>
    <w:p>
      <w:pPr>
        <w:autoSpaceDN w:val="0"/>
        <w:autoSpaceDE w:val="0"/>
        <w:widowControl/>
        <w:spacing w:line="329" w:lineRule="auto" w:before="64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Based on the cell array study, a test chip was designed and manufactured that allowed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the array operation of 28 nm FeFET cells for the first time. Final measurements indicated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that the threshold voltage distribution of individual FeFET cells is rather wide and a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uniform operation of the arrays could not be demonstrated at the beginning. However, by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utilizing an Incremental-Step-Pulse-Programming scheme it was possible to separate the </w:t>
      </w:r>
      <w:r>
        <w:rPr>
          <w:rFonts w:ascii="cmr10" w:hAnsi="cmr10" w:eastAsia="cmr10"/>
          <w:b w:val="0"/>
          <w:i w:val="0"/>
          <w:color w:val="000000"/>
          <w:sz w:val="21"/>
        </w:rPr>
        <w:t>programmed and erased V</w:t>
      </w:r>
      <w:r>
        <w:rPr>
          <w:rFonts w:ascii="cmr10" w:hAnsi="cmr10" w:eastAsia="cmr10"/>
          <w:b w:val="0"/>
          <w:i w:val="0"/>
          <w:color w:val="000000"/>
          <w:sz w:val="13"/>
        </w:rPr>
        <w:t>T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-distribution of a 90 bit NAND array by approximately 300 mV. </w:t>
      </w:r>
    </w:p>
    <w:p>
      <w:pPr>
        <w:autoSpaceDN w:val="0"/>
        <w:autoSpaceDE w:val="0"/>
        <w:widowControl/>
        <w:spacing w:line="326" w:lineRule="auto" w:before="40" w:after="0"/>
        <w:ind w:left="262" w:right="188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In summary, the results presented in this thesis confirm that the recently discovered </w:t>
      </w:r>
      <w:r>
        <w:rPr>
          <w:rFonts w:ascii="cmr10" w:hAnsi="cmr10" w:eastAsia="cmr10"/>
          <w:b w:val="0"/>
          <w:i w:val="0"/>
          <w:color w:val="000000"/>
          <w:sz w:val="21"/>
        </w:rPr>
        <w:t>ferroelectric properties of 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are indeed in favor of ferroelectric memory applications.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extraordinary NVM characteristics of the material itself can be translated to aggressively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scaled FeFET devices which can be used to build high density memory arrays. Future work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will have to focus on the statistical evaluation of large size memory arrays in order to </w:t>
      </w:r>
      <w:r>
        <w:rPr>
          <w:rFonts w:ascii="cmr10" w:hAnsi="cmr10" w:eastAsia="cmr10"/>
          <w:b w:val="0"/>
          <w:i w:val="0"/>
          <w:color w:val="000000"/>
          <w:sz w:val="21"/>
        </w:rPr>
        <w:t>validate final product applicability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FeFET memories. Moreover,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 also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holds great promise to be applicable to alternative memory concepts like e.g. traditional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1T-1C FRAM memories. </w:t>
      </w:r>
    </w:p>
    <w:p>
      <w:pPr>
        <w:autoSpaceDN w:val="0"/>
        <w:autoSpaceDE w:val="0"/>
        <w:widowControl/>
        <w:spacing w:line="312" w:lineRule="auto" w:before="62" w:after="0"/>
        <w:ind w:left="262" w:right="190" w:firstLine="340"/>
        <w:jc w:val="both"/>
      </w:pPr>
      <w:r>
        <w:rPr>
          <w:rFonts w:ascii="cmr10" w:hAnsi="cmr10" w:eastAsia="cmr10"/>
          <w:b w:val="0"/>
          <w:i w:val="0"/>
          <w:color w:val="000000"/>
          <w:sz w:val="21"/>
        </w:rPr>
        <w:t>Due to the NVM properties and the proven CMOS compatibility of Si:HfO</w:t>
      </w:r>
      <w:r>
        <w:rPr>
          <w:rFonts w:ascii="cmr10" w:hAnsi="cmr10" w:eastAsia="cmr10"/>
          <w:b w:val="0"/>
          <w:i w:val="0"/>
          <w:color w:val="000000"/>
          <w:sz w:val="13"/>
        </w:rPr>
        <w:t>2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,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presented research findings shall motivate increased efforts aiming at the commercialization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of memory applications based on ferroelectric hafnium oxide. </w:t>
      </w:r>
    </w:p>
    <w:p>
      <w:pPr>
        <w:autoSpaceDN w:val="0"/>
        <w:autoSpaceDE w:val="0"/>
        <w:widowControl/>
        <w:spacing w:line="262" w:lineRule="auto" w:before="751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110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REFERENCES </w:t>
      </w:r>
    </w:p>
    <w:p>
      <w:pPr>
        <w:autoSpaceDN w:val="0"/>
        <w:autoSpaceDE w:val="0"/>
        <w:widowControl/>
        <w:spacing w:line="264" w:lineRule="auto" w:before="856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32"/>
        </w:rPr>
        <w:t xml:space="preserve">References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27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M. Alexe and A. Gruverman. Nanoscale Characterisation of Ferroelectric Materials: Scanning Probe Microscopy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Approach. NanoScience and Technology. Springer, 2004. ISBN 9783540206620.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1" w:history="1">
          <w:r>
            <w:rPr>
              <w:rStyle w:val="Hyperlink"/>
            </w:rPr>
            <w:t>http://books.google.de/-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1" w:history="1">
          <w:r>
            <w:rPr>
              <w:rStyle w:val="Hyperlink"/>
            </w:rPr>
            <w:t>books?id=4v86FC8AEGYC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24" w:lineRule="exact" w:before="0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11" w:history="1">
          <w:r>
            <w:rPr>
              <w:rStyle w:val="Hyperlink"/>
            </w:rPr>
            <w:t xml:space="preserve">[2]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1" w:history="1">
          <w:r>
            <w:rPr>
              <w:rStyle w:val="Hyperlink"/>
            </w:rPr>
            <w:t>H. Aochi. Bics flash as a fut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ure 3d non-volatile memory technology for ultra high density storage devices. In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Memory Workshop, 2009. IMW </w:t>
      </w:r>
      <w:r>
        <w:rPr>
          <w:rFonts w:ascii="Arial,Italic" w:hAnsi="Arial,Italic" w:eastAsia="Arial,Italic"/>
          <w:b w:val="0"/>
          <w:i/>
          <w:color w:val="000000"/>
          <w:sz w:val="16"/>
        </w:rPr>
        <w:t>’</w:t>
      </w:r>
      <w:r>
        <w:rPr>
          <w:rFonts w:ascii="cmr10" w:hAnsi="cmr10" w:eastAsia="cmr10"/>
          <w:b w:val="0"/>
          <w:i w:val="0"/>
          <w:color w:val="000000"/>
          <w:sz w:val="16"/>
        </w:rPr>
        <w:t>09. IEEE International, pages 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2, May 2009.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2" w:history="1">
          <w:r>
            <w:rPr>
              <w:rStyle w:val="Hyperlink"/>
            </w:rPr>
            <w:t>10.1109/IMW.2009.5090581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7" w:lineRule="auto" w:before="54" w:after="0"/>
        <w:ind w:left="262" w:right="288" w:firstLine="0"/>
        <w:jc w:val="left"/>
      </w:pP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G. Atwood. Current and emerging memory technology landscape. In Flash Memor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2" w:history="1">
          <w:r>
            <w:rPr>
              <w:rStyle w:val="Hyperlink"/>
            </w:rPr>
            <w:t xml:space="preserve">y Summit, 2011.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[3]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O. Auciello, K. D. Gifford, D. J. Lichtenwalner, R. Dat, H. N. Al-Shareef, K. R. Bellur, and A. I. Kincon. A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review of composition-structure-property relationships for pzt-based heterostructure capacitors. Integrated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Ferroelectrics, 6 (1-4): 173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187, 1995.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3" w:history="1">
          <w:r>
            <w:rPr>
              <w:rStyle w:val="Hyperlink"/>
            </w:rPr>
            <w:t>10.1080/10584589508019363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4" w:history="1">
          <w:r>
            <w:rPr>
              <w:rStyle w:val="Hyperlink"/>
            </w:rPr>
            <w:t>http://www.tandfonline.com/doi/-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4" w:history="1">
          <w:r>
            <w:rPr>
              <w:rStyle w:val="Hyperlink"/>
            </w:rPr>
            <w:t>abs/10.1080/10584589508019363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14" w:history="1">
          <w:r>
            <w:rPr>
              <w:rStyle w:val="Hyperlink"/>
            </w:rPr>
            <w:t xml:space="preserve">[5]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4" w:history="1">
          <w:r>
            <w:rPr>
              <w:rStyle w:val="Hyperlink"/>
            </w:rPr>
            <w:t>M. Avrami. Kinetics of phase cha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nge. ii transformation-time relations for random distribution of nuclei. The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Journal of Chemical Physics, 8 (2): 212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224, 1940.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5" w:history="1">
          <w:r>
            <w:rPr>
              <w:rStyle w:val="Hyperlink"/>
            </w:rPr>
            <w:t>http://dx.doi.org/10.1063/1.1750631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6" w:history="1">
          <w:r>
            <w:rPr>
              <w:rStyle w:val="Hyperlink"/>
            </w:rPr>
            <w:t>http://-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6" w:history="1">
          <w:r>
            <w:rPr>
              <w:rStyle w:val="Hyperlink"/>
            </w:rPr>
            <w:t>scitation.aip.org/content/aip/journal/jcp/8/2/10.1063/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5" w:history="1">
          <w:r>
            <w:rPr>
              <w:rStyle w:val="Hyperlink"/>
            </w:rPr>
            <w:t>1.1750631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16" w:history="1">
          <w:r>
            <w:rPr>
              <w:rStyle w:val="Hyperlink"/>
            </w:rPr>
            <w:t xml:space="preserve">[6]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6" w:history="1">
          <w:r>
            <w:rPr>
              <w:rStyle w:val="Hyperlink"/>
            </w:rPr>
            <w:t>J. M. Benedetto. Imprint induced failure modes in ferroelectric no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n-volatile memories. Integrated Ferroelectrics,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15 (1-4): 29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38, 1997.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7" w:history="1">
          <w:r>
            <w:rPr>
              <w:rStyle w:val="Hyperlink"/>
            </w:rPr>
            <w:t>10.1080/10584589708015694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8" w:history="1">
          <w:r>
            <w:rPr>
              <w:rStyle w:val="Hyperlink"/>
            </w:rPr>
            <w:t>http://www.tandfonline.com/doi/abs/10.1080/-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8" w:history="1">
          <w:r>
            <w:rPr>
              <w:rStyle w:val="Hyperlink"/>
            </w:rPr>
            <w:t>10584589708015694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18" w:history="1">
          <w:r>
            <w:rPr>
              <w:rStyle w:val="Hyperlink"/>
            </w:rPr>
            <w:t xml:space="preserve">[7]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8" w:history="1">
          <w:r>
            <w:rPr>
              <w:rStyle w:val="Hyperlink"/>
            </w:rPr>
            <w:t>J. M. Benedetto, M.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L. Roush, I. K. Lloyd, R. Ramesh, and B. Rychlik. The temperature dependence of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ferroelectric imprint. Integrated Ferroelectrics, 10 (1-4): 279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288, 1995.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19" w:history="1">
          <w:r>
            <w:rPr>
              <w:rStyle w:val="Hyperlink"/>
            </w:rPr>
            <w:t>10.1080/10584589508012284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1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0" w:history="1">
          <w:r>
            <w:rPr>
              <w:rStyle w:val="Hyperlink"/>
            </w:rPr>
            <w:t>http://www.tandfonline.com/doi/abs/10.1080/10584589508012284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59" w:lineRule="auto" w:before="4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[8]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0" w:history="1">
          <w:r>
            <w:rPr>
              <w:rStyle w:val="Hyperlink"/>
            </w:rPr>
            <w:t>G. Bertotti and I. Mayergoyz. The Science of Hysteresis: Mathema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tical modeling and applications. Number Bd. </w:t>
      </w:r>
    </w:p>
    <w:p>
      <w:pPr>
        <w:autoSpaceDN w:val="0"/>
        <w:autoSpaceDE w:val="0"/>
        <w:widowControl/>
        <w:spacing w:line="300" w:lineRule="auto" w:before="48" w:after="0"/>
        <w:ind w:left="828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1 in Elsevier series in electromagnetism. Elsevier, 2006. ISBN 9780123694317.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1" w:history="1">
          <w:r>
            <w:rPr>
              <w:rStyle w:val="Hyperlink"/>
            </w:rPr>
            <w:t>http://books.google.de/-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1" w:history="1">
          <w:r>
            <w:rPr>
              <w:rStyle w:val="Hyperlink"/>
            </w:rPr>
            <w:t>books?id=UdFOC7glImsC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21" w:history="1">
          <w:r>
            <w:rPr>
              <w:rStyle w:val="Hyperlink"/>
            </w:rPr>
            <w:t xml:space="preserve">[9]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1" w:history="1">
          <w:r>
            <w:rPr>
              <w:rStyle w:val="Hyperlink"/>
            </w:rPr>
            <w:t>M. Beug, T. Melde, M. Isle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r, L. Bach, M. Ackermann, S. Riedel, K. Knobloch, and C. Ludwig. Anomalous erase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behavior in charge trapping memory cells. In Non-Volatile Semiconductor Memory Workshop, 2008 and 2008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International Conference on Memory Technology and Design. NVSMW/ICMTD 2008. Joint, pages 121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123,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May 2008.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2" w:history="1">
          <w:r>
            <w:rPr>
              <w:rStyle w:val="Hyperlink"/>
            </w:rPr>
            <w:t>10.1109/NVSMW.2008.42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R. Bez, E. Cam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2" w:history="1">
          <w:r>
            <w:rPr>
              <w:rStyle w:val="Hyperlink"/>
            </w:rPr>
            <w:t xml:space="preserve">erlenghi, A. Modelli, and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A. Visconti. Introduction to flash memory. Proceedings of the IEEE, 91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(4): 489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502, April 2003. ISSN 0018-9219.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3" w:history="1">
          <w:r>
            <w:rPr>
              <w:rStyle w:val="Hyperlink"/>
            </w:rPr>
            <w:t>10.1109/JPROC.2003.811702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52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 Boescke. Crystalline Hafnia and Zirconia b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3" w:history="1">
          <w:r>
            <w:rPr>
              <w:rStyle w:val="Hyperlink"/>
            </w:rPr>
            <w:t>ased Dielectric for Memory Ap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plications. PhD thesis, University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Hamburg-Harburg, 2010.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 Boescke, J. Heitmann, and U. Schroder. Integrated circuit with dielectric layer, May 4 2010.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4" w:history="1">
          <w:r>
            <w:rPr>
              <w:rStyle w:val="Hyperlink"/>
            </w:rPr>
            <w:t>http://-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4" w:history="1">
          <w:r>
            <w:rPr>
              <w:rStyle w:val="Hyperlink"/>
            </w:rPr>
            <w:t>www.google.com/patents/US7709359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US Patent 7,709,359. </w:t>
      </w:r>
    </w:p>
    <w:p>
      <w:pPr>
        <w:autoSpaceDN w:val="0"/>
        <w:tabs>
          <w:tab w:pos="828" w:val="left"/>
        </w:tabs>
        <w:autoSpaceDE w:val="0"/>
        <w:widowControl/>
        <w:spacing w:line="302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24" w:history="1">
          <w:r>
            <w:rPr>
              <w:rStyle w:val="Hyperlink"/>
            </w:rPr>
            <w:t xml:space="preserve">[13]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4" w:history="1">
          <w:r>
            <w:rPr>
              <w:rStyle w:val="Hyperlink"/>
            </w:rPr>
            <w:t>T. Boescke, J. Muller, D. Brauhaus, U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Schroder, and U. Bottger. Ferroelectricity in hafnium oxide: Cmos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compatible ferroelectric field effect transistors. In Electron Devices Meeting (IEDM), 2011 IEEE International,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pages 24.5.1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24.5.4, Dec 2011.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5" w:history="1">
          <w:r>
            <w:rPr>
              <w:rStyle w:val="Hyperlink"/>
            </w:rPr>
            <w:t>10.1109/IEDM.2011.6131606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3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 S. Boescke, J. M</w:t>
      </w:r>
      <w:r>
        <w:rPr>
          <w:rFonts w:ascii="Arial" w:hAnsi="Arial" w:eastAsia="Arial"/>
          <w:b w:val="0"/>
          <w:i w:val="0"/>
          <w:color w:val="000000"/>
          <w:sz w:val="16"/>
        </w:rPr>
        <w:t>ü</w:t>
      </w:r>
      <w:r>
        <w:rPr>
          <w:rFonts w:ascii="cmr10" w:hAnsi="cmr10" w:eastAsia="cmr10"/>
          <w:b w:val="0"/>
          <w:i w:val="0"/>
          <w:color w:val="000000"/>
          <w:sz w:val="16"/>
        </w:rPr>
        <w:t>ller, D. Br</w:t>
      </w:r>
      <w:r>
        <w:rPr>
          <w:rFonts w:ascii="Arial" w:hAnsi="Arial" w:eastAsia="Arial"/>
          <w:b w:val="0"/>
          <w:i w:val="0"/>
          <w:color w:val="000000"/>
          <w:sz w:val="16"/>
        </w:rPr>
        <w:t>ä</w:t>
      </w:r>
      <w:r>
        <w:rPr>
          <w:rFonts w:ascii="cmr10" w:hAnsi="cmr10" w:eastAsia="cmr10"/>
          <w:b w:val="0"/>
          <w:i w:val="0"/>
          <w:color w:val="000000"/>
          <w:sz w:val="16"/>
        </w:rPr>
        <w:t>uhaus, U. Schr</w:t>
      </w:r>
      <w:r>
        <w:rPr>
          <w:rFonts w:ascii="Arial" w:hAnsi="Arial" w:eastAsia="Arial"/>
          <w:b w:val="0"/>
          <w:i w:val="0"/>
          <w:color w:val="000000"/>
          <w:sz w:val="16"/>
        </w:rPr>
        <w:t>ö</w:t>
      </w:r>
      <w:r>
        <w:rPr>
          <w:rFonts w:ascii="cmr10" w:hAnsi="cmr10" w:eastAsia="cmr10"/>
          <w:b w:val="0"/>
          <w:i w:val="0"/>
          <w:color w:val="000000"/>
          <w:sz w:val="16"/>
        </w:rPr>
        <w:t>der, and U. B</w:t>
      </w:r>
      <w:r>
        <w:rPr>
          <w:rFonts w:ascii="Arial" w:hAnsi="Arial" w:eastAsia="Arial"/>
          <w:b w:val="0"/>
          <w:i w:val="0"/>
          <w:color w:val="000000"/>
          <w:sz w:val="16"/>
        </w:rPr>
        <w:t>ö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ttger. Ferroelectricity in hafnium oxide thin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films. Applied Physics Letters, 99 (10): 102903, 2011.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6" w:history="1">
          <w:r>
            <w:rPr>
              <w:rStyle w:val="Hyperlink"/>
            </w:rPr>
            <w:t>http://dx.doi.org/10.1063/1.3634052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7" w:history="1">
          <w:r>
            <w:rPr>
              <w:rStyle w:val="Hyperlink"/>
            </w:rPr>
            <w:t>http://-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7" w:history="1">
          <w:r>
            <w:rPr>
              <w:rStyle w:val="Hyperlink"/>
            </w:rPr>
            <w:t>scitation.aip.org/content/aip/journal/apl/99/10/10.1063/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6" w:history="1">
          <w:r>
            <w:rPr>
              <w:rStyle w:val="Hyperlink"/>
            </w:rPr>
            <w:t>1.3634052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22" w:lineRule="auto" w:before="2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 S. Boescke, S. Teichert, D. Br</w:t>
      </w:r>
      <w:r>
        <w:rPr>
          <w:rFonts w:ascii="Arial" w:hAnsi="Arial" w:eastAsia="Arial"/>
          <w:b w:val="0"/>
          <w:i w:val="0"/>
          <w:color w:val="000000"/>
          <w:sz w:val="16"/>
        </w:rPr>
        <w:hyperlink r:id="rId327" w:history="1">
          <w:r>
            <w:rPr>
              <w:rStyle w:val="Hyperlink"/>
            </w:rPr>
            <w:t>ä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uhaus, J. M</w:t>
      </w:r>
      <w:r>
        <w:rPr>
          <w:rFonts w:ascii="Arial" w:hAnsi="Arial" w:eastAsia="Arial"/>
          <w:b w:val="0"/>
          <w:i w:val="0"/>
          <w:color w:val="000000"/>
          <w:sz w:val="16"/>
        </w:rPr>
        <w:hyperlink r:id="rId327" w:history="1">
          <w:r>
            <w:rPr>
              <w:rStyle w:val="Hyperlink"/>
            </w:rPr>
            <w:t>ü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ller, U. Schr</w:t>
      </w:r>
      <w:r>
        <w:rPr>
          <w:rFonts w:ascii="Arial" w:hAnsi="Arial" w:eastAsia="Arial"/>
          <w:b w:val="0"/>
          <w:i w:val="0"/>
          <w:color w:val="000000"/>
          <w:sz w:val="16"/>
        </w:rPr>
        <w:hyperlink r:id="rId327" w:history="1">
          <w:r>
            <w:rPr>
              <w:rStyle w:val="Hyperlink"/>
            </w:rPr>
            <w:t>ö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der, U. B</w:t>
      </w:r>
      <w:r>
        <w:rPr>
          <w:rFonts w:ascii="Arial" w:hAnsi="Arial" w:eastAsia="Arial"/>
          <w:b w:val="0"/>
          <w:i w:val="0"/>
          <w:color w:val="000000"/>
          <w:sz w:val="16"/>
        </w:rPr>
        <w:t>ö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ttger, and T. Mikolajick. Phase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transitions in ferroelectric silicon doped hafnium oxide. Applied Physics Letters, 99 (11): 112904, 2011.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8" w:history="1">
          <w:r>
            <w:rPr>
              <w:rStyle w:val="Hyperlink"/>
            </w:rPr>
            <w:t>http://dx.doi.org/10.1063/1.3636434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9" w:history="1">
          <w:r>
            <w:rPr>
              <w:rStyle w:val="Hyperlink"/>
            </w:rPr>
            <w:t>http://scitation.aip.org/content/aip/journal/apl/99/11/10.1063/-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28" w:history="1">
          <w:r>
            <w:rPr>
              <w:rStyle w:val="Hyperlink"/>
            </w:rPr>
            <w:t>1.3636434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2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7" w:lineRule="auto" w:before="5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D. Bondurant. Ferroelectronic ram memory family for critical data storage. Ferroelectrics, 112 (1): 273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282,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1990.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0" w:history="1">
          <w:r>
            <w:rPr>
              <w:rStyle w:val="Hyperlink"/>
            </w:rPr>
            <w:t>10.1080/00150199008008233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1" w:history="1">
          <w:r>
            <w:rPr>
              <w:rStyle w:val="Hyperlink"/>
            </w:rPr>
            <w:t>http://www.tandfonline.com/doi/abs/10.1080/00150199008008233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[17]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Brewer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0" w:history="1">
          <w:r>
            <w:rPr>
              <w:rStyle w:val="Hyperlink"/>
            </w:rPr>
            <w:t xml:space="preserve"> and M. Gill. Nonvolatile Me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mory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1" w:history="1">
          <w:r>
            <w:rPr>
              <w:rStyle w:val="Hyperlink"/>
            </w:rPr>
            <w:t xml:space="preserve">Technologies with Emphasis on Flash: A Comprehensive Guide to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Understanding and Using Flash Memory Devices. IEEE Press Series on Microelectronic Systems. Wiley, 2008.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ISBN 9780470181348. URL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t>http://books.google.de/books?id=_LnHhkHRH9EC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300" w:lineRule="auto" w:before="44" w:after="0"/>
        <w:ind w:left="262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D. A. Buck. Ferroelectrics for digital information storage and switching. Technical report, MIT Digital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[18]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Computer Laboratory, 1952.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G. W. Burr, M. J. Breitwisch, M. Franceschini, D. Garetto, K. Gopalakrishnan, B. Jackson, B. Kurdi, C. Lam,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L. A. Lastras, A. Padilla, B. Rajendran, S. Raoux, and R. S. Shenoy. Phase change memory technology. Journal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of Vacuum Science &amp; Technology B, 28 (2): 223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262, 2010.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2" w:history="1">
          <w:r>
            <w:rPr>
              <w:rStyle w:val="Hyperlink"/>
            </w:rPr>
            <w:t>http://dx.doi.org/10.1116/1.3301579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3" w:history="1">
          <w:r>
            <w:rPr>
              <w:rStyle w:val="Hyperlink"/>
            </w:rPr>
            <w:t>http://scitation.aip.org/content/avs/journal/jvstb/28/2/10.111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2" w:history="1">
          <w:r>
            <w:rPr>
              <w:rStyle w:val="Hyperlink"/>
            </w:rPr>
            <w:t>6/1.3301579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298" w:lineRule="auto" w:before="48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33" w:history="1">
          <w:r>
            <w:rPr>
              <w:rStyle w:val="Hyperlink"/>
            </w:rPr>
            <w:t xml:space="preserve">G. Campardo, R. Micheloni, and D. Novosel. VLSI-Design of Non-Volatile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Memories. Springer, 2005. ISBN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[20]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>9783540265009.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4" w:history="1">
          <w:r>
            <w:rPr>
              <w:rStyle w:val="Hyperlink"/>
            </w:rPr>
            <w:t>http://books.google.de/books?id=g5jI-nyMbBMC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0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Celinska, V. Joshi,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4" w:history="1">
          <w:r>
            <w:rPr>
              <w:rStyle w:val="Hyperlink"/>
            </w:rPr>
            <w:t xml:space="preserve"> S. Narayan, L. McMillan, and C. Paz de Araujo. 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ffects of scaling the film thickness on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the ferroelectric properties of srbi2ta2o9 ultra thin films. Applied Physics Letters, 82 (22): 3937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3939, 2003. doi: </w:t>
      </w:r>
    </w:p>
    <w:p>
      <w:pPr>
        <w:autoSpaceDN w:val="0"/>
        <w:autoSpaceDE w:val="0"/>
        <w:widowControl/>
        <w:spacing w:line="262" w:lineRule="auto" w:before="486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111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REFERENCES</w:t>
      </w:r>
    </w:p>
    <w:p>
      <w:pPr>
        <w:autoSpaceDN w:val="0"/>
        <w:autoSpaceDE w:val="0"/>
        <w:widowControl/>
        <w:spacing w:line="298" w:lineRule="auto" w:before="496" w:after="0"/>
        <w:ind w:left="828" w:right="432" w:firstLine="0"/>
        <w:jc w:val="left"/>
      </w:pP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5" w:history="1">
          <w:r>
            <w:rPr>
              <w:rStyle w:val="Hyperlink"/>
            </w:rPr>
            <w:t>http://dx.doi.org/10.1063/1.1579559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6" w:history="1">
          <w:r>
            <w:rPr>
              <w:rStyle w:val="Hyperlink"/>
            </w:rPr>
            <w:t>http://scitation.aip.org/content/aip/journal/apl/82/22/10.1063/-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5" w:history="1">
          <w:r>
            <w:rPr>
              <w:rStyle w:val="Hyperlink"/>
            </w:rPr>
            <w:t>1.1579559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40" w:lineRule="auto" w:before="5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P. Chandra and P. B. Littlewood. A landau primer for ferroelectrics. In Physics of Ferroelectrics, pages 69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116. </w:t>
      </w:r>
    </w:p>
    <w:p>
      <w:pPr>
        <w:autoSpaceDN w:val="0"/>
        <w:autoSpaceDE w:val="0"/>
        <w:widowControl/>
        <w:spacing w:line="300" w:lineRule="auto" w:before="52" w:after="0"/>
        <w:ind w:left="828" w:right="187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Springer, 2007.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7" w:history="1">
          <w:r>
            <w:rPr>
              <w:rStyle w:val="Hyperlink"/>
            </w:rPr>
            <w:t>10.1007/978-3-540-34591-6_3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8" w:history="1">
          <w:r>
            <w:rPr>
              <w:rStyle w:val="Hyperlink"/>
            </w:rPr>
            <w:t>http://arxiv.org/pdf/cond-mat/-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8" w:history="1">
          <w:r>
            <w:rPr>
              <w:rStyle w:val="Hyperlink"/>
            </w:rPr>
            <w:t>0609347.pdf?origin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7" w:history="1">
          <w:r>
            <w:rPr>
              <w:rStyle w:val="Hyperlink"/>
            </w:rPr>
            <w:t>=publication_detail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48" w:after="0"/>
        <w:ind w:left="262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38" w:history="1">
          <w:r>
            <w:rPr>
              <w:rStyle w:val="Hyperlink"/>
            </w:rPr>
            <w:t xml:space="preserve">[23]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8" w:history="1">
          <w:r>
            <w:rPr>
              <w:rStyle w:val="Hyperlink"/>
            </w:rPr>
            <w:t>A. Chanthbouala, V. Garcia, R. O. Ch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erifi, K. Bouzehouane, S. Fusil, X. Moya, S. Xavier, H. Yamada,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C. Deranlot, N. D. Mathur, et al. A ferroelectric memristor. Nature materials, 11 (10): 860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864, 2012. </w:t>
      </w:r>
    </w:p>
    <w:p>
      <w:pPr>
        <w:autoSpaceDN w:val="0"/>
        <w:autoSpaceDE w:val="0"/>
        <w:widowControl/>
        <w:spacing w:line="302" w:lineRule="auto" w:before="5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D.-Y. Choi, K. T. Lee, C.-K. Baek, C. W. Sohn, H. C. Sagong, E.-Y. Jung, J.-S. Lee, and Y.-H. Jeong.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[24]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Interfacial-layer-driven dielectric degradation and breakdown of hfsion/sion gate dielectric nmosfets. Electron </w:t>
      </w:r>
      <w:r>
        <w:rPr>
          <w:rFonts w:ascii="cmr10" w:hAnsi="cmr10" w:eastAsia="cmr10"/>
          <w:b w:val="0"/>
          <w:i w:val="0"/>
          <w:color w:val="000000"/>
          <w:sz w:val="16"/>
        </w:rPr>
        <w:t>Device Letters, IEEE, 32 (10): 1319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1321, Oct 2011. ISSN 0741-3106.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39" w:history="1">
          <w:r>
            <w:rPr>
              <w:rStyle w:val="Hyperlink"/>
            </w:rPr>
            <w:t>10.1109/LED.2011.2161861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7" w:lineRule="auto" w:before="5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Y. Choi, I. Song, M.-H. Park, H. Chung, S. Chang, B. Cho, J. Kim, Y. O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39" w:history="1">
          <w:r>
            <w:rPr>
              <w:rStyle w:val="Hyperlink"/>
            </w:rPr>
            <w:t>h, D. Kwon, J. Sunwoo, J. S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hin,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Y. Rho, C. Lee, M.-G. Kang, J. Lee, Y. Kwon, S. Kim, J. Kim, Y.-J. Lee, Q. Wang, S. Cha, S. Ahn, H. Horii,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J. Lee, K. Kim, H. Joo, K. Lee, Y.-T. Lee, J. Yoo, and G. Jeong. A 20nm 1.8v 8gb pram with 40mb/s program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bandwidth. In Solid-State Circuits Conference Digest of Technical Papers (ISSCC), 2012 IEEE International,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pages 46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48, Feb 2012.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0" w:history="1">
          <w:r>
            <w:rPr>
              <w:rStyle w:val="Hyperlink"/>
            </w:rPr>
            <w:t>10.1109/ISSCC.2012.6176872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54" w:after="0"/>
        <w:ind w:left="262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F. Chu, E. Kim, D. Kim, a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0" w:history="1">
          <w:r>
            <w:rPr>
              <w:rStyle w:val="Hyperlink"/>
            </w:rPr>
            <w:t>nd S. Emley. Enhanced endura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nce performance of 0.13 um nonvolatile f-ram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products, 2013.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1" w:history="1">
          <w:r>
            <w:rPr>
              <w:rStyle w:val="Hyperlink"/>
            </w:rPr>
            <w:t>http://www.cypress.com/?docID=44702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7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S. Clima, D. J. Wou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1" w:history="1">
          <w:r>
            <w:rPr>
              <w:rStyle w:val="Hyperlink"/>
            </w:rPr>
            <w:t>ters, C. Adelmann, T. Schenk, U. Schroed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er, M. Jurczak, and G. Pourtois. Identification of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the ferroelectric switching process and dopant-dependent switching properties in orthorhombic hfo2: A first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principles insight. Applied Physics Letters, 104 (9): 092906, 2014.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2" w:history="1">
          <w:r>
            <w:rPr>
              <w:rStyle w:val="Hyperlink"/>
            </w:rPr>
            <w:t>http://dx.doi.org/10.1063/1.4867975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3" w:history="1">
          <w:r>
            <w:rPr>
              <w:rStyle w:val="Hyperlink"/>
            </w:rPr>
            <w:t>http://scitation.aip.org/content/aip/journal/apl/104/9/10.1063/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3" w:history="1">
          <w:r>
            <w:rPr>
              <w:rStyle w:val="Hyperlink"/>
            </w:rPr>
            <w:t>1.4867975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2" w:lineRule="auto" w:before="56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[28]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R. Cohen. Nanocapacitors: undead layers breathe new life. Nature materials, 8 (5): 366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368, 2009.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[29]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Cooke. Flash memory 101: An introduction to nand flash, March 2006.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4" w:history="1">
          <w:r>
            <w:rPr>
              <w:rStyle w:val="Hyperlink"/>
            </w:rPr>
            <w:t>http://www.eetimes.com/-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4" w:history="1">
          <w:r>
            <w:rPr>
              <w:rStyle w:val="Hyperlink"/>
            </w:rPr>
            <w:t>document.asp?doc_id=1272118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40" w:lineRule="auto" w:before="5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[30]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L. Cross and R. Newnham. History of ferroelectrics. J Am Ceram, 11: 289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305, 1987.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6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[31]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L. E. Cross. Relaxor ferroelectrics. Ferroelectrics, 76 (1): 241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267, 1987.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5" w:history="1">
          <w:r>
            <w:rPr>
              <w:rStyle w:val="Hyperlink"/>
            </w:rPr>
            <w:t>10.1080/00150198708016945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6" w:history="1">
          <w:r>
            <w:rPr>
              <w:rStyle w:val="Hyperlink"/>
            </w:rPr>
            <w:t>http://www.tandfonline.com/doi/abs/10.1080/00150198708016945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56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[32]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D. Damjanovic. Hysteresis in piezoelectric and ferroelectric materials. The science of hysteresis, 3: 337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465,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2005.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[33]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J. E. Daniels, A. Pramanick, and J. L. Jones. Time-resolved characterization of ferroelectrics using high-energy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x-ray diffraction. Ultrasonics, Ferroelectrics and Frequency Control, IEEE Transactions on, 56 (8): 1539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1545,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August 2009. ISSN 0885-3010.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7" w:history="1">
          <w:r>
            <w:rPr>
              <w:rStyle w:val="Hyperlink"/>
            </w:rPr>
            <w:t>10.1109/TUFFC.2009.1218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07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M. Dawber, N. Stucki, C. Lichtens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7" w:history="1">
          <w:r>
            <w:rPr>
              <w:rStyle w:val="Hyperlink"/>
            </w:rPr>
            <w:t>teiger, S. Gariglio, P. Ghose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z, and J.-M. Triscone. Tailoring the properties of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[34]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>artificially layered ferroelectric superlattices. Advanced Materials, 19 (23): 4153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4159, 2007. ISSN 1521-4095. </w:t>
      </w:r>
      <w:r>
        <w:rPr>
          <w:rFonts w:ascii="cmr10" w:hAnsi="cmr10" w:eastAsia="cmr10"/>
          <w:b w:val="0"/>
          <w:i w:val="0"/>
          <w:color w:val="000000"/>
          <w:sz w:val="16"/>
        </w:rPr>
        <w:t>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8" w:history="1">
          <w:r>
            <w:rPr>
              <w:rStyle w:val="Hyperlink"/>
            </w:rPr>
            <w:t>10.1002/adma.200700965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8" w:history="1">
          <w:r>
            <w:rPr>
              <w:rStyle w:val="Hyperlink"/>
            </w:rPr>
            <w:t>http://dx.doi.org/10.1002/adma.200700965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54" w:after="0"/>
        <w:ind w:left="262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[35]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A. Devonshire. Theory of ferroelectrics. Advances in Physics, 3 (10): 85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130, 1954. doi: 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49" w:history="1">
          <w:r>
            <w:rPr>
              <w:rStyle w:val="Hyperlink"/>
            </w:rPr>
            <w:t>10.1080/00018735400101173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URL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0" w:history="1">
          <w:r>
            <w:rPr>
              <w:rStyle w:val="Hyperlink"/>
            </w:rPr>
            <w:t>http://www.tandfonline.com/doi/abs/10.1080/00018735400101173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[36]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49" w:history="1">
          <w:r>
            <w:rPr>
              <w:rStyle w:val="Hyperlink"/>
            </w:rPr>
            <w:t xml:space="preserve">K. Dragosits. Modeling and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simul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0" w:history="1">
          <w:r>
            <w:rPr>
              <w:rStyle w:val="Hyperlink"/>
            </w:rPr>
            <w:t>ation of ferroelectric devices. PhD thesis, Technical University of Vi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enna, 2000.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1" w:history="1">
          <w:r>
            <w:rPr>
              <w:rStyle w:val="Hyperlink"/>
            </w:rPr>
            <w:t>http://www.iue.tuwien.ac.at/phd/dragosits/diss.html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59" w:lineRule="auto" w:before="4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[37]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M. E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1" w:history="1">
          <w:r>
            <w:rPr>
              <w:rStyle w:val="Hyperlink"/>
            </w:rPr>
            <w:t xml:space="preserve">. Drougard, R. Landauer, and D. R. Young. Dielectric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behavior of barium titanate in the paraelectric state. </w:t>
      </w:r>
    </w:p>
    <w:p>
      <w:pPr>
        <w:autoSpaceDN w:val="0"/>
        <w:autoSpaceDE w:val="0"/>
        <w:widowControl/>
        <w:spacing w:line="286" w:lineRule="auto" w:before="56" w:after="0"/>
        <w:ind w:left="828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Phys. Rev., 98: 1010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1014, May 1955.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2" w:history="1">
          <w:r>
            <w:rPr>
              <w:rStyle w:val="Hyperlink"/>
            </w:rPr>
            <w:t>10.1103/PhysRev.98.1010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URL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3" w:history="1">
          <w:r>
            <w:rPr>
              <w:rStyle w:val="Hyperlink"/>
            </w:rPr>
            <w:t>http://link.aps.org/doi/10.1103/-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3" w:history="1">
          <w:r>
            <w:rPr>
              <w:rStyle w:val="Hyperlink"/>
            </w:rPr>
            <w:t>PhysRev.98.1010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2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53" w:history="1">
          <w:r>
            <w:rPr>
              <w:rStyle w:val="Hyperlink"/>
            </w:rPr>
            <w:t xml:space="preserve">[38]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3" w:history="1">
          <w:r>
            <w:rPr>
              <w:rStyle w:val="Hyperlink"/>
            </w:rPr>
            <w:t>C. Dubourdieu, J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Bruley, T. M. Arruda, A. Posadas, J. Jordan-Sweet, M. M. Frank, E. Cartier, D. J. Frank,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 V. Kalinin, A. A. Demkov, et al. Switching of ferroelectric polarization in epitaxial batio3 films on silicon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without a conducting bottom electrode. Nature nanotechnology, 8 (10): 748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754, 2013. </w:t>
      </w:r>
    </w:p>
    <w:p>
      <w:pPr>
        <w:autoSpaceDN w:val="0"/>
        <w:tabs>
          <w:tab w:pos="828" w:val="left"/>
        </w:tabs>
        <w:autoSpaceDE w:val="0"/>
        <w:widowControl/>
        <w:spacing w:line="262" w:lineRule="auto" w:before="5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[39]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 Ducharme, V. M. Fridkin, A. V. Bune, S. P. Palto, L. M. Blinov, N. N. Petukhova, and S. G. Yudin. </w:t>
      </w:r>
    </w:p>
    <w:p>
      <w:pPr>
        <w:autoSpaceDN w:val="0"/>
        <w:autoSpaceDE w:val="0"/>
        <w:widowControl/>
        <w:spacing w:line="286" w:lineRule="auto" w:before="54" w:after="0"/>
        <w:ind w:left="828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Intrinsic ferroelectric coercive field. Phys. Rev. Lett., 84: 175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178, Jan 2000.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4" w:history="1">
          <w:r>
            <w:rPr>
              <w:rStyle w:val="Hyperlink"/>
            </w:rPr>
            <w:t>10.1103/PhysRevLett.84.175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00"/>
          <w:sz w:val="16"/>
        </w:rPr>
        <w:t>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5" w:history="1">
          <w:r>
            <w:rPr>
              <w:rStyle w:val="Hyperlink"/>
            </w:rPr>
            <w:t>http://link.aps.org/doi/10.1103/PhysRevLett.84.175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8" w:after="0"/>
        <w:ind w:left="262" w:right="72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[40]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T.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5" w:history="1">
          <w:r>
            <w:rPr>
              <w:rStyle w:val="Hyperlink"/>
            </w:rPr>
            <w:t xml:space="preserve"> Evans. Characterizing ferroelectric materials, 2010. U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6" w:history="1">
          <w:r>
            <w:rPr>
              <w:rStyle w:val="Hyperlink"/>
            </w:rPr>
            <w:t>http://www.ferrodevices.com/1/297/files/-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6" w:history="1">
          <w:r>
            <w:rPr>
              <w:rStyle w:val="Hyperlink"/>
            </w:rPr>
            <w:t>Ferroelectric_Properties_and_Instrumentation.pdf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56" w:history="1">
          <w:r>
            <w:rPr>
              <w:rStyle w:val="Hyperlink"/>
            </w:rPr>
            <w:t xml:space="preserve">[41]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6" w:history="1">
          <w:r>
            <w:rPr>
              <w:rStyle w:val="Hyperlink"/>
            </w:rPr>
            <w:t>M. Fitsilis. Scaling of the ferroelectric field effect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transistor and programming concepts for non-volatile memory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applications. PhD thesis, Techn. Hochsch., Diss., Aachen, Aachen, 2005.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7" w:history="1">
          <w:r>
            <w:rPr>
              <w:rStyle w:val="Hyperlink"/>
            </w:rPr>
            <w:t>http://sylvester.bth.rwth-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7" w:history="1">
          <w:r>
            <w:rPr>
              <w:rStyle w:val="Hyperlink"/>
            </w:rPr>
            <w:t>aachen.de/dissertationen/2005/044/index.htm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6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57" w:history="1">
          <w:r>
            <w:rPr>
              <w:rStyle w:val="Hyperlink"/>
            </w:rPr>
            <w:t xml:space="preserve">[42]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7" w:history="1">
          <w:r>
            <w:rPr>
              <w:rStyle w:val="Hyperlink"/>
            </w:rPr>
            <w:t xml:space="preserve">V. Fridkin and S. Ducharme. Ferroelectricity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at the Nanoscale: Basics and Applications. NanoScience and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Technology. Springer, 2013. ISBN 9783642410079.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8" w:history="1">
          <w:r>
            <w:rPr>
              <w:rStyle w:val="Hyperlink"/>
            </w:rPr>
            <w:t>http://books.google.de/books?id=dUq4AQAAQBAJ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59" w:lineRule="auto" w:before="4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[43]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D. Frohman-Bentchkowsky. Memory behavior in a float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8" w:history="1">
          <w:r>
            <w:rPr>
              <w:rStyle w:val="Hyperlink"/>
            </w:rPr>
            <w:t xml:space="preserve">ing-gate avalanche-injection mos (famos) structure. </w:t>
          </w:r>
        </w:hyperlink>
      </w:r>
    </w:p>
    <w:p>
      <w:pPr>
        <w:autoSpaceDN w:val="0"/>
        <w:autoSpaceDE w:val="0"/>
        <w:widowControl/>
        <w:spacing w:line="288" w:lineRule="auto" w:before="54" w:after="0"/>
        <w:ind w:left="828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Applied Physics Letters, 18 (8): 332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334, 1971.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9" w:history="1">
          <w:r>
            <w:rPr>
              <w:rStyle w:val="Hyperlink"/>
            </w:rPr>
            <w:t>http://dx.doi.org/10.1063/1.1653685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0" w:history="1">
          <w:r>
            <w:rPr>
              <w:rStyle w:val="Hyperlink"/>
            </w:rPr>
            <w:t>http://-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0" w:history="1">
          <w:r>
            <w:rPr>
              <w:rStyle w:val="Hyperlink"/>
            </w:rPr>
            <w:t>scitation.aip.org/content/aip/journal/apl/18/8/10.1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59" w:history="1">
          <w:r>
            <w:rPr>
              <w:rStyle w:val="Hyperlink"/>
            </w:rPr>
            <w:t>063/1.1653685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5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6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60" w:history="1">
          <w:r>
            <w:rPr>
              <w:rStyle w:val="Hyperlink"/>
            </w:rPr>
            <w:t xml:space="preserve">[44]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0" w:history="1">
          <w:r>
            <w:rPr>
              <w:rStyle w:val="Hyperlink"/>
            </w:rPr>
            <w:t>Fujitsu. Fram® ferroelectric ram technology. URL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0" w:history="1">
          <w:r>
            <w:rPr>
              <w:rStyle w:val="Hyperlink"/>
            </w:rPr>
            <w:t>http://www.fuji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1" w:history="1">
          <w:r>
            <w:rPr>
              <w:rStyle w:val="Hyperlink"/>
            </w:rPr>
            <w:t>tsu.com/emea/services/microelectronics/-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1" w:history="1">
          <w:r>
            <w:rPr>
              <w:rStyle w:val="Hyperlink"/>
            </w:rPr>
            <w:t>fram/technology.html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262" w:lineRule="auto" w:before="73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112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12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REFERENCES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513"/>
        <w:gridCol w:w="4513"/>
      </w:tblGrid>
      <w:tr>
        <w:trPr>
          <w:trHeight w:hRule="exact" w:val="664"/>
        </w:trPr>
        <w:tc>
          <w:tcPr>
            <w:tcW w:type="dxa" w:w="42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[45] </w:t>
            </w:r>
          </w:p>
        </w:tc>
        <w:tc>
          <w:tcPr>
            <w:tcW w:type="dxa" w:w="809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V. Garcia, S. Fusil, K. Bouzehouane, S. Enouz-Vedrenne, N. D. Mathur, A. Barthelemy, and M. Bibes. Giant </w:t>
            </w:r>
          </w:p>
        </w:tc>
      </w:tr>
    </w:tbl>
    <w:p>
      <w:pPr>
        <w:autoSpaceDN w:val="0"/>
        <w:autoSpaceDE w:val="0"/>
        <w:widowControl/>
        <w:spacing w:line="235" w:lineRule="auto" w:before="20" w:after="0"/>
        <w:ind w:left="828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tunnel electroresistance for non-destructive readout of ferroelectric states. Nature, 460 (7251): 81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84, 2009.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6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[46]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C. G. B. Garrett and W. H. Brattain. Physical theory of semiconductor surfaces. Phys. Rev., 99: 376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387, Jul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1955.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2" w:history="1">
          <w:r>
            <w:rPr>
              <w:rStyle w:val="Hyperlink"/>
            </w:rPr>
            <w:t>10.1103/PhysRev.99.376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3" w:history="1">
          <w:r>
            <w:rPr>
              <w:rStyle w:val="Hyperlink"/>
            </w:rPr>
            <w:t>http://link.aps.org/doi/10.1103/PhysRev.99.376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[47]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M. Gokha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2" w:history="1">
          <w:r>
            <w:rPr>
              <w:rStyle w:val="Hyperlink"/>
            </w:rPr>
            <w:t>le and P. Graham. Recon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figura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3" w:history="1">
          <w:r>
            <w:rPr>
              <w:rStyle w:val="Hyperlink"/>
            </w:rPr>
            <w:t>ble Computing: Accelerating Computation with 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ield-Programmable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Gate Arrays. Springer, 2006. ISBN 9780387261065.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4" w:history="1">
          <w:r>
            <w:rPr>
              <w:rStyle w:val="Hyperlink"/>
            </w:rPr>
            <w:t>http://books.google.de/books?id=EekiPw1SpmkC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58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[48]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A. Gonzalo. Critical behavior of ferroelectric triglycine sulfate. Phys. Rev., 144: 662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665, Apr 1966.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5" w:history="1">
          <w:r>
            <w:rPr>
              <w:rStyle w:val="Hyperlink"/>
            </w:rPr>
            <w:t>10.1103/PhysRev.144.662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6" w:history="1">
          <w:r>
            <w:rPr>
              <w:rStyle w:val="Hyperlink"/>
            </w:rPr>
            <w:t>http://link.aps.org/doi/10.1103/PhysRev.144.662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[49]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5" w:history="1">
          <w:r>
            <w:rPr>
              <w:rStyle w:val="Hyperlink"/>
            </w:rPr>
            <w:t>G. H. Haertling. Ferroelec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tric ce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6" w:history="1">
          <w:r>
            <w:rPr>
              <w:rStyle w:val="Hyperlink"/>
            </w:rPr>
            <w:t>ramics: History and technology. Journal of the Am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erican Ceramic Society, 82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(4): 797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818, 1999. ISSN 1551-2916.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7" w:history="1">
          <w:r>
            <w:rPr>
              <w:rStyle w:val="Hyperlink"/>
            </w:rPr>
            <w:t>10.1111/j.1151-2916.1999.tb01840.x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7" w:history="1">
          <w:r>
            <w:rPr>
              <w:rStyle w:val="Hyperlink"/>
            </w:rPr>
            <w:t>http://dx.doi.org/10.1111/-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7" w:history="1">
          <w:r>
            <w:rPr>
              <w:rStyle w:val="Hyperlink"/>
            </w:rPr>
            <w:t>j.1151-2916.1999.tb01840.x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00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67" w:history="1">
          <w:r>
            <w:rPr>
              <w:rStyle w:val="Hyperlink"/>
            </w:rPr>
            <w:t>J. Han and T. Ma. Ferroele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ctric dynamic random access memory, May 23 2000.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8" w:history="1">
          <w:r>
            <w:rPr>
              <w:rStyle w:val="Hyperlink"/>
            </w:rPr>
            <w:t>http://www.google.com/-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7" w:history="1">
          <w:r>
            <w:rPr>
              <w:rStyle w:val="Hyperlink"/>
            </w:rPr>
            <w:t xml:space="preserve">[50] </w:t>
          </w:r>
        </w:hyperlink>
      </w:r>
      <w:r>
        <w:br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8" w:history="1">
          <w:r>
            <w:rPr>
              <w:rStyle w:val="Hyperlink"/>
            </w:rPr>
            <w:t>patents/US6067244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US Patent 6,067,244. </w:t>
      </w:r>
    </w:p>
    <w:p>
      <w:pPr>
        <w:autoSpaceDN w:val="0"/>
        <w:tabs>
          <w:tab w:pos="828" w:val="left"/>
        </w:tabs>
        <w:autoSpaceDE w:val="0"/>
        <w:widowControl/>
        <w:spacing w:line="190" w:lineRule="exact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[51]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 Haneder. Beitr</w:t>
      </w:r>
      <w:r>
        <w:rPr>
          <w:rFonts w:ascii="Arial,Italic" w:hAnsi="Arial,Italic" w:eastAsia="Arial,Italic"/>
          <w:b w:val="0"/>
          <w:i/>
          <w:color w:val="000000"/>
          <w:sz w:val="16"/>
        </w:rPr>
        <w:hyperlink r:id="rId368" w:history="1">
          <w:r>
            <w:rPr>
              <w:rStyle w:val="Hyperlink"/>
            </w:rPr>
            <w:t>ä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ge zum ferroelektrischen Transistor und zu dessen Integration in nicht-fl</w:t>
      </w:r>
      <w:r>
        <w:rPr>
          <w:rFonts w:ascii="Arial,Italic" w:hAnsi="Arial,Italic" w:eastAsia="Arial,Italic"/>
          <w:b w:val="0"/>
          <w:i/>
          <w:color w:val="000000"/>
          <w:sz w:val="16"/>
        </w:rPr>
        <w:t>ü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chtige Speicher. </w:t>
      </w:r>
    </w:p>
    <w:p>
      <w:pPr>
        <w:autoSpaceDN w:val="0"/>
        <w:autoSpaceDE w:val="0"/>
        <w:widowControl/>
        <w:spacing w:line="305" w:lineRule="auto" w:before="26" w:after="0"/>
        <w:ind w:left="828" w:right="172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PhD thesis, Universit</w:t>
      </w:r>
      <w:r>
        <w:rPr>
          <w:rFonts w:ascii="Arial" w:hAnsi="Arial" w:eastAsia="Arial"/>
          <w:b w:val="0"/>
          <w:i w:val="0"/>
          <w:color w:val="000000"/>
          <w:sz w:val="16"/>
        </w:rPr>
        <w:t>ä</w:t>
      </w:r>
      <w:r>
        <w:rPr>
          <w:rFonts w:ascii="cmr10" w:hAnsi="cmr10" w:eastAsia="cmr10"/>
          <w:b w:val="0"/>
          <w:i w:val="0"/>
          <w:color w:val="000000"/>
          <w:sz w:val="16"/>
        </w:rPr>
        <w:t>t Regensburg, 2005.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9" w:history="1">
          <w:r>
            <w:rPr>
              <w:rStyle w:val="Hyperlink"/>
            </w:rPr>
            <w:t>http://epub.uni-regensburg.de/10321/1/-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69" w:history="1">
          <w:r>
            <w:rPr>
              <w:rStyle w:val="Hyperlink"/>
            </w:rPr>
            <w:t>Dissertation%20Thomas%20Haneder.pdf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18" w:lineRule="exact" w:before="0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69" w:history="1">
          <w:r>
            <w:rPr>
              <w:rStyle w:val="Hyperlink"/>
            </w:rPr>
            <w:t xml:space="preserve">[52]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69" w:history="1">
          <w:r>
            <w:rPr>
              <w:rStyle w:val="Hyperlink"/>
            </w:rPr>
            <w:t>T. Hatanaka, M. Takahashi, S. Sakai, an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d K. Takeuchi. A zero vth memory cell ferroelectric-nand flash memory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with 32% read disturb, 24% program disturb, 10% data retention improvement for enterprise ssd. In Solid State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Device Research Conference, 2009. ESSDERC </w:t>
      </w:r>
      <w:r>
        <w:rPr>
          <w:rFonts w:ascii="Arial,Italic" w:hAnsi="Arial,Italic" w:eastAsia="Arial,Italic"/>
          <w:b w:val="0"/>
          <w:i/>
          <w:color w:val="000000"/>
          <w:sz w:val="16"/>
        </w:rPr>
        <w:t>’</w:t>
      </w:r>
      <w:r>
        <w:rPr>
          <w:rFonts w:ascii="cmr10" w:hAnsi="cmr10" w:eastAsia="cmr10"/>
          <w:b w:val="0"/>
          <w:i w:val="0"/>
          <w:color w:val="000000"/>
          <w:sz w:val="16"/>
        </w:rPr>
        <w:t>09. Proceedings of the European, pages 225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228, Sept 2009.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0" w:history="1">
          <w:r>
            <w:rPr>
              <w:rStyle w:val="Hyperlink"/>
            </w:rPr>
            <w:t>10.1109/ESSDERC.2009.5331440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[53]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0" w:history="1">
          <w:r>
            <w:rPr>
              <w:rStyle w:val="Hyperlink"/>
            </w:rPr>
            <w:t>M. Helm, J.-K. Park, A. Ghalam,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J. Guo, C. wan Ha, C. Hu, H. Kim, K. Kavalipurapu, E. Lee, 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A. Mohammadzadeh, D. Nguyen, V. Patel, T. Pekny, B. Saiki, D. Song, J. Tsai, V. Viajedor, L. Vu, T. Wong,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H. Yun, R. Ghodsi, A. D</w:t>
      </w:r>
      <w:r>
        <w:rPr>
          <w:rFonts w:ascii="Arial" w:hAnsi="Arial" w:eastAsia="Arial"/>
          <w:b w:val="0"/>
          <w:i w:val="0"/>
          <w:color w:val="000000"/>
          <w:sz w:val="16"/>
        </w:rPr>
        <w:t>’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Alessandro, D. Di Cicco, and V. Moschiano. 19.1 a 128gb mlc nand-flash device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using 16nm planar cell. In Solid-State Circuits Conference Digest of Technical Papers (ISSCC), 2014 IEEE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International, pages 326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327, Feb 2014.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1" w:history="1">
          <w:r>
            <w:rPr>
              <w:rStyle w:val="Hyperlink"/>
            </w:rPr>
            <w:t>10.1109/ISSCC.2014.6757454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19" w:lineRule="auto" w:before="5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E. J. Huibregtse and D. R. Young. Triple hy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1" w:history="1">
          <w:r>
            <w:rPr>
              <w:rStyle w:val="Hyperlink"/>
            </w:rPr>
            <w:t>steresis loops and the free-ene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rgy function in the vicinity of the 5°c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[54]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transition in bati&lt;span class="aps-inline-formula"&gt;&lt;math&gt;&lt;mrow&gt;&lt;msub&gt;&lt;mrow&gt;&lt;mi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mathvariant="normal"&gt;o&lt;/mi&gt;&lt;/mrow&gt;&lt;mrow&gt;&lt;mn&gt;3&lt;/mn&gt;&lt;/mrow&gt;&lt;/msub&gt;&lt;/mrow&gt;&lt;/math&gt;&lt;/span&gt;. Phys. Rev., </w:t>
      </w:r>
      <w:r>
        <w:rPr>
          <w:rFonts w:ascii="cmr10" w:hAnsi="cmr10" w:eastAsia="cmr10"/>
          <w:b w:val="0"/>
          <w:i w:val="0"/>
          <w:color w:val="000000"/>
          <w:sz w:val="16"/>
        </w:rPr>
        <w:t>103: 1705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1711, Sep 1956.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2" w:history="1">
          <w:r>
            <w:rPr>
              <w:rStyle w:val="Hyperlink"/>
            </w:rPr>
            <w:t>10.1103/PhysRev.103.1705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3" w:history="1">
          <w:r>
            <w:rPr>
              <w:rStyle w:val="Hyperlink"/>
            </w:rPr>
            <w:t>http://link.aps.org/doi/10.1103/-</w:t>
          </w:r>
        </w:hyperlink>
      </w:r>
      <w:r>
        <w:br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3" w:history="1">
          <w:r>
            <w:rPr>
              <w:rStyle w:val="Hyperlink"/>
            </w:rPr>
            <w:t>PhysRev.103.1705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7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73" w:history="1">
          <w:r>
            <w:rPr>
              <w:rStyle w:val="Hyperlink"/>
            </w:rPr>
            <w:t xml:space="preserve">[55]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3" w:history="1">
          <w:r>
            <w:rPr>
              <w:rStyle w:val="Hyperlink"/>
            </w:rPr>
            <w:t xml:space="preserve">M. Hyuk Park, H.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Joon Kim, Y. Jin Kim, T. Moon, and C. Seong Hwang. The effects of crystallographic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orientation and strain of thin hf0.5zr0.5o2 film on its ferroelectricity. Applied Physics Letters, 104 (7): 072901,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2014.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4" w:history="1">
          <w:r>
            <w:rPr>
              <w:rStyle w:val="Hyperlink"/>
            </w:rPr>
            <w:t>http://dx.doi.org/10.1063/1.4866008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5" w:history="1">
          <w:r>
            <w:rPr>
              <w:rStyle w:val="Hyperlink"/>
            </w:rPr>
            <w:t>http://scitation.aip.org/content/aip/journal/apl/104/7/-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5" w:history="1">
          <w:r>
            <w:rPr>
              <w:rStyle w:val="Hyperlink"/>
            </w:rPr>
            <w:t>10.1063/1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4" w:history="1">
          <w:r>
            <w:rPr>
              <w:rStyle w:val="Hyperlink"/>
            </w:rPr>
            <w:t>.4866008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75" w:history="1">
          <w:r>
            <w:rPr>
              <w:rStyle w:val="Hyperlink"/>
            </w:rPr>
            <w:t xml:space="preserve">[56]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5" w:history="1">
          <w:r>
            <w:rPr>
              <w:rStyle w:val="Hyperlink"/>
            </w:rPr>
            <w:t xml:space="preserve">A.-M. Ionescu, K.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Boucart, K. Moselund, V. Pott, and D. Tsamados. Small slope micro/nano-electronic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switches. In Semiconductor Conference, 2007. CAS 2007. International, volume 2, pages 397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402, Oct 2007.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6" w:history="1">
          <w:r>
            <w:rPr>
              <w:rStyle w:val="Hyperlink"/>
            </w:rPr>
            <w:t>10.1109/SMICND.2007.4519743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[57]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6" w:history="1">
          <w:r>
            <w:rPr>
              <w:rStyle w:val="Hyperlink"/>
            </w:rPr>
            <w:t xml:space="preserve">ITRS. International technology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roadmap for semiconductors: Process integration, devices and structures. Online,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2013.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7" w:history="1">
          <w:r>
            <w:rPr>
              <w:rStyle w:val="Hyperlink"/>
            </w:rPr>
            <w:t>http://www.itrs.net/Links/2013ITRS/2013Chapters/2013PIDS.pdf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5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[58]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B. Jaffe, R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7" w:history="1">
          <w:r>
            <w:rPr>
              <w:rStyle w:val="Hyperlink"/>
            </w:rPr>
            <w:t>. S. Roth, and S. Marzullo. Piezoelectric properties of lead zirconate-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lead titanate solid-solution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ceramics. Journal of Applied Physics, 25 (6): 809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810, 1954.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8" w:history="1">
          <w:r>
            <w:rPr>
              <w:rStyle w:val="Hyperlink"/>
            </w:rPr>
            <w:t>http://dx.doi.org/10.1063/1.1721741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9" w:history="1">
          <w:r>
            <w:rPr>
              <w:rStyle w:val="Hyperlink"/>
            </w:rPr>
            <w:t>http://scitation.aip.org/content/aip/journal/jap/25/6/10.1063/1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78" w:history="1">
          <w:r>
            <w:rPr>
              <w:rStyle w:val="Hyperlink"/>
            </w:rPr>
            <w:t>.1721741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[59]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79" w:history="1">
          <w:r>
            <w:rPr>
              <w:rStyle w:val="Hyperlink"/>
            </w:rPr>
            <w:t>J. Jang, H.-S. Kim, W. Cho, H. Cho, J. Kim, S. I. Shim, Y. Jang, J.-H. Je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ong, B.-K. Son, D. W. Kim, Kihyun,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J.-J. Shim, J. S. Lim, K.-H. Kim, S. Y. Yi, J.-Y. Lim, D. Chung, H.-C. Moon, S. Hwang, J.-W. Lee, Y.-H. Son,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U.-i. Chung, and W.-S. Lee. Vertical cell array using tcat(terabit cell array transistor) technology for ultra high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density nand flash memory. In VLSI Technology, 2009 Symposium on, pages 192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193, June 2009.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52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[60]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J. Javanifard, T. Tanadi, H. Giduturi, K. Loe, R. Melcher, S. Khabiri, N. Hendrickson, A. Proescholdt,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D. Ward, and M. Taylor. A 45nm self-aligned-contact process 1gb nor flash with 5mb/s program speed. In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Solid-State Circuits Conference, 2008. ISSCC 2008. Digest of Technical Papers. IEEE International, pages 424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624, Feb 2008.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0" w:history="1">
          <w:r>
            <w:rPr>
              <w:rStyle w:val="Hyperlink"/>
            </w:rPr>
            <w:t>10.1109/ISSCC.2008.4523238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00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JEDEC. Procedure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0" w:history="1">
          <w:r>
            <w:rPr>
              <w:rStyle w:val="Hyperlink"/>
            </w:rPr>
            <w:t xml:space="preserve"> for measuring n-channel mosf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et hot-carrier-induced degradation under dc stress, 2001. URL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[61] </w:t>
      </w:r>
      <w:r>
        <w:br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1" w:history="1">
          <w:r>
            <w:rPr>
              <w:rStyle w:val="Hyperlink"/>
            </w:rPr>
            <w:t>http://www.jedec.org/sites/default/files/docs/jesd28a.pdf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[62]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1" w:history="1">
          <w:r>
            <w:rPr>
              <w:rStyle w:val="Hyperlink"/>
            </w:rPr>
            <w:t>A. Q. Jiang, H. J. Lee, C. S. Hwang, and J. F. Scott. Sub-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picosecond processes of ferroelectric domain switching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from field and temperature experiments. Advanced Functional Materials, 22 (1): 192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199, 2012. ISSN 1616-3028.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2" w:history="1">
          <w:r>
            <w:rPr>
              <w:rStyle w:val="Hyperlink"/>
            </w:rPr>
            <w:t>10.1002/adfm.201101521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2" w:history="1">
          <w:r>
            <w:rPr>
              <w:rStyle w:val="Hyperlink"/>
            </w:rPr>
            <w:t>http://dx.doi.org/10.1002/adfm.201101521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[63]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B. J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2" w:history="1">
          <w:r>
            <w:rPr>
              <w:rStyle w:val="Hyperlink"/>
            </w:rPr>
            <w:t>iang, P. Zurcher, R. Jone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s, S.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2" w:history="1">
          <w:r>
            <w:rPr>
              <w:rStyle w:val="Hyperlink"/>
            </w:rPr>
            <w:t>Gillespie, and J. Lee. Computationally efficie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nt ferroelectric capacitor model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for circuit simulation. In VLSI Technology, 1997. Digest of Technical Papers., 1997 Symposium on, pages 141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142, June 1997.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3" w:history="1">
          <w:r>
            <w:rPr>
              <w:rStyle w:val="Hyperlink"/>
            </w:rPr>
            <w:t>10.1109/VLSIT.1997.623738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59" w:lineRule="auto" w:before="4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[64]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T.-S. Jung, Y.-J. Ch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3" w:history="1">
          <w:r>
            <w:rPr>
              <w:rStyle w:val="Hyperlink"/>
            </w:rPr>
            <w:t>oi, K.-D. Suh, B.-H. Suh, J.-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K. Kim, Y.-H. Lim, Y.-N. Koh, J.-W. Park, K.-J. Lee, J.-H. </w:t>
      </w:r>
    </w:p>
    <w:p>
      <w:pPr>
        <w:autoSpaceDN w:val="0"/>
        <w:autoSpaceDE w:val="0"/>
        <w:widowControl/>
        <w:spacing w:line="262" w:lineRule="auto" w:before="48" w:after="0"/>
        <w:ind w:left="828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Park, K.-T. Park, J.-R. Kim, J.-H. Yi, and H.-K. Lim. A 117-mm2 3.3-v only 128-mb multilevel nand flash </w:t>
      </w:r>
    </w:p>
    <w:p>
      <w:pPr>
        <w:autoSpaceDN w:val="0"/>
        <w:autoSpaceDE w:val="0"/>
        <w:widowControl/>
        <w:spacing w:line="262" w:lineRule="auto" w:before="70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113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REFERENCES</w:t>
      </w:r>
    </w:p>
    <w:p>
      <w:pPr>
        <w:autoSpaceDN w:val="0"/>
        <w:autoSpaceDE w:val="0"/>
        <w:widowControl/>
        <w:spacing w:line="286" w:lineRule="auto" w:before="506" w:after="0"/>
        <w:ind w:left="828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memory for mass storage applications. Solid-State Circuits, IEEE Journal of, 31 (11): 1575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1583, Nov 1996. </w:t>
      </w:r>
      <w:r>
        <w:rPr>
          <w:rFonts w:ascii="cmr10" w:hAnsi="cmr10" w:eastAsia="cmr10"/>
          <w:b w:val="0"/>
          <w:i w:val="0"/>
          <w:color w:val="000000"/>
          <w:sz w:val="16"/>
        </w:rPr>
        <w:t>ISSN 0018-9200.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4" w:history="1">
          <w:r>
            <w:rPr>
              <w:rStyle w:val="Hyperlink"/>
            </w:rPr>
            <w:t>10.1109/JSSC.1996.542301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48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[65]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Junquera and P. G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4" w:history="1">
          <w:r>
            <w:rPr>
              <w:rStyle w:val="Hyperlink"/>
            </w:rPr>
            <w:t>hosez. Critical thickness for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ferroelectricity in perovskite ultrathin films. Nature, 422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(6931): 506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509, 2003. </w:t>
      </w:r>
    </w:p>
    <w:p>
      <w:pPr>
        <w:autoSpaceDN w:val="0"/>
        <w:tabs>
          <w:tab w:pos="828" w:val="left"/>
        </w:tabs>
        <w:autoSpaceDE w:val="0"/>
        <w:widowControl/>
        <w:spacing w:line="240" w:lineRule="auto" w:before="6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[66]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W. Kaenzig. Ferroelectrics and antiferroeletrics. Solid State Physics, 4: 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197, 1957.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5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[67]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D. Kahng and S. M. Sze. A floating gate and its application to memory devices. Bell System Technical Journal,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46 (6): 1288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1295, 1967. ISSN 1538-7305.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5" w:history="1">
          <w:r>
            <w:rPr>
              <w:rStyle w:val="Hyperlink"/>
            </w:rPr>
            <w:t>10.1002/j.1538-7305.1967.tb01738.x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5" w:history="1">
          <w:r>
            <w:rPr>
              <w:rStyle w:val="Hyperlink"/>
            </w:rPr>
            <w:t>http://dx.doi.org/-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5" w:history="1">
          <w:r>
            <w:rPr>
              <w:rStyle w:val="Hyperlink"/>
            </w:rPr>
            <w:t>10.1002/j.1538-7305.1967.tb01738.x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85" w:history="1">
          <w:r>
            <w:rPr>
              <w:rStyle w:val="Hyperlink"/>
            </w:rPr>
            <w:t xml:space="preserve">[68]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5" w:history="1">
          <w:r>
            <w:rPr>
              <w:rStyle w:val="Hyperlink"/>
            </w:rPr>
            <w:t>D. Kahng, J. Brews, and W. J. Sun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dburg. Avalanche punch-through erase (apte) mode in dual-dielectric charge-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storage (ddc) cells. Electron Devices, IEEE Transactions on, 24 (5): 531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535, May 1977. ISSN 0018-9383.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6" w:history="1">
          <w:r>
            <w:rPr>
              <w:rStyle w:val="Hyperlink"/>
            </w:rPr>
            <w:t>10.1109/T-ED.1977.18773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[69]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6" w:history="1">
          <w:r>
            <w:rPr>
              <w:rStyle w:val="Hyperlink"/>
            </w:rPr>
            <w:t>S. Kalinin and A. Gruverm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an. Scanning Probe Microscopy: Electrical and Electromechanical Phenomena at the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Nanoscale. Number Bd. 1 in Scanning Probe Microscopy: Electrical and Electromechanical Phenomena at the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Nanoscale. Springer, 2007. ISBN 9780387286686.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7" w:history="1">
          <w:r>
            <w:rPr>
              <w:rStyle w:val="Hyperlink"/>
            </w:rPr>
            <w:t>http://books.google.de/books?id=Ua8fxzc2kTwC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9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[70]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Y. Kaneko, Y. Nishitani, M. Ueda, E. Tokumitsu, and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7" w:history="1">
          <w:r>
            <w:rPr>
              <w:rStyle w:val="Hyperlink"/>
            </w:rPr>
            <w:t xml:space="preserve"> E. Fujii. A 60 nm channel length ferroelectric-gat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e field-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effect transistor capable of fast switching and multilevel programming. Applied Physics Letters, 99 (18): 182902,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2011.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8" w:history="1">
          <w:r>
            <w:rPr>
              <w:rStyle w:val="Hyperlink"/>
            </w:rPr>
            <w:t>http://dx.doi.org/10.1063/1.3657413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9" w:history="1">
          <w:r>
            <w:rPr>
              <w:rStyle w:val="Hyperlink"/>
            </w:rPr>
            <w:t>http://scitation.aip.org/content/aip/journal/apl/99/18/-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9" w:history="1">
          <w:r>
            <w:rPr>
              <w:rStyle w:val="Hyperlink"/>
            </w:rPr>
            <w:t>10.1063/1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88" w:history="1">
          <w:r>
            <w:rPr>
              <w:rStyle w:val="Hyperlink"/>
            </w:rPr>
            <w:t>.3657413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5" w:lineRule="auto" w:before="46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89" w:history="1">
          <w:r>
            <w:rPr>
              <w:rStyle w:val="Hyperlink"/>
            </w:rPr>
            <w:t xml:space="preserve">[71]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89" w:history="1">
          <w:r>
            <w:rPr>
              <w:rStyle w:val="Hyperlink"/>
            </w:rPr>
            <w:t>Y. Kaneko, Y. Nis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hitani, M. Ueda, and A. Tsujimura. Neural network based on a three-terminal ferroelectric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memristor to enable on-chip pattern recognition. In VLSI Technology (VLSIT), 2013 Symposium on, pages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T238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T239, June 2013. </w:t>
      </w:r>
    </w:p>
    <w:p>
      <w:pPr>
        <w:autoSpaceDN w:val="0"/>
        <w:autoSpaceDE w:val="0"/>
        <w:widowControl/>
        <w:spacing w:line="314" w:lineRule="auto" w:before="52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A. Kawahara, R. Azuma, Y. Ikeda, K. Kawai, Y. Katoh, Y. Hayakawa, K. Tsuji, S. Yoneda, A. Himeno,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[72]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K. Shimakawa, T. Takagi, T. Mikawa, and K. Aono. An 8 mb multi-layered cross-point reram macro with 443 </w:t>
      </w:r>
      <w:r>
        <w:rPr>
          <w:rFonts w:ascii="cmr10" w:hAnsi="cmr10" w:eastAsia="cmr10"/>
          <w:b w:val="0"/>
          <w:i w:val="0"/>
          <w:color w:val="000000"/>
          <w:sz w:val="16"/>
        </w:rPr>
        <w:t>mb/s write throughput. Solid-State Circuits, IEEE Journal of, 48 (1): 178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185, Jan 2013. ISSN 0018-9200.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0" w:history="1">
          <w:r>
            <w:rPr>
              <w:rStyle w:val="Hyperlink"/>
            </w:rPr>
            <w:t>10.1109/JSSC.2012.2215121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[73]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0" w:history="1">
          <w:r>
            <w:rPr>
              <w:rStyle w:val="Hyperlink"/>
            </w:rPr>
            <w:t xml:space="preserve">H. F. Kay and J. W. Dunn.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Thickness dependence of the nucleation field of triglycine sulphate. Philosophical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Magazine, 7 (84): 2027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2034, 1962.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1" w:history="1">
          <w:r>
            <w:rPr>
              <w:rStyle w:val="Hyperlink"/>
            </w:rPr>
            <w:t>10.1080/14786436208214471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2" w:history="1">
          <w:r>
            <w:rPr>
              <w:rStyle w:val="Hyperlink"/>
            </w:rPr>
            <w:t>http://www.tandfonline.com/doi/-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2" w:history="1">
          <w:r>
            <w:rPr>
              <w:rStyle w:val="Hyperlink"/>
            </w:rPr>
            <w:t>abs/10.1080/14786436208214471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92" w:history="1">
          <w:r>
            <w:rPr>
              <w:rStyle w:val="Hyperlink"/>
            </w:rPr>
            <w:t xml:space="preserve">[74]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2" w:history="1">
          <w:r>
            <w:rPr>
              <w:rStyle w:val="Hyperlink"/>
            </w:rPr>
            <w:t>Keithley. Model 4200-SCS Semic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onductor Characterization System Reference Manual. Keithley Instruments,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4200-901-01 rev. n edition, 2011.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[75]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Keithley. Pulse i-v characterization of non-volatile memory technologies, 2013.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3" w:history="1">
          <w:r>
            <w:rPr>
              <w:rStyle w:val="Hyperlink"/>
            </w:rPr>
            <w:t>http://www.keithley.com/-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3" w:history="1">
          <w:r>
            <w:rPr>
              <w:rStyle w:val="Hyperlink"/>
            </w:rPr>
            <w:t>data?asset=56338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5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[76]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R. D. King-Smith and D. Vanderbilt. Theory of polarization of crystalline solids. Phys. Rev. B, 47: 1651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1654,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Jan 1993.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4" w:history="1">
          <w:r>
            <w:rPr>
              <w:rStyle w:val="Hyperlink"/>
            </w:rPr>
            <w:t>10.1103/PhysRevB.47.1651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5" w:history="1">
          <w:r>
            <w:rPr>
              <w:rStyle w:val="Hyperlink"/>
            </w:rPr>
            <w:t>http://link.aps.org/doi/10.1103/PhysRevB.47.1651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6" w:after="0"/>
        <w:ind w:left="262" w:right="72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[77]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E. H. Kisi, C.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4" w:history="1">
          <w:r>
            <w:rPr>
              <w:rStyle w:val="Hyperlink"/>
            </w:rPr>
            <w:t>J. Howard, and R. J. Hill. 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rysta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5" w:history="1">
          <w:r>
            <w:rPr>
              <w:rStyle w:val="Hyperlink"/>
            </w:rPr>
            <w:t>l structure of orthorhombic zirconia in partially stab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ilized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zirconia. Journal of the American Ceramic Society, 72 (9): 1757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1760, 1989. ISSN 1551-2916.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6" w:history="1">
          <w:r>
            <w:rPr>
              <w:rStyle w:val="Hyperlink"/>
            </w:rPr>
            <w:t>10.1111/j.1151-2916.1989.tb06322.x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6" w:history="1">
          <w:r>
            <w:rPr>
              <w:rStyle w:val="Hyperlink"/>
            </w:rPr>
            <w:t>http://dx.doi.org/10.1111/j.1151-2916.1989.tb06322.x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12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396" w:history="1">
          <w:r>
            <w:rPr>
              <w:rStyle w:val="Hyperlink"/>
            </w:rPr>
            <w:t>E. Kitagawa, S. Fujita, K. Nomura,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H. N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6" w:history="1">
          <w:r>
            <w:rPr>
              <w:rStyle w:val="Hyperlink"/>
            </w:rPr>
            <w:t>oguchi, K. Abe, K. Ikegami, T. Daibou, Y. Kato, C. K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amata,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[78]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 Kashiwada, N. Shimomura, J. Ito, and H. Yoda. Impact of ultra low power and fast write operation of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advanced perpendicular mtj on power reduction for high-performance mobile cpu. In Electron Devices Meeting </w:t>
      </w:r>
      <w:r>
        <w:rPr>
          <w:rFonts w:ascii="cmr10" w:hAnsi="cmr10" w:eastAsia="cmr10"/>
          <w:b w:val="0"/>
          <w:i w:val="0"/>
          <w:color w:val="000000"/>
          <w:sz w:val="16"/>
        </w:rPr>
        <w:t>(IEDM), 2012 IEEE International, pages 29.4.1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29.4.4, Dec 2012.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7" w:history="1">
          <w:r>
            <w:rPr>
              <w:rStyle w:val="Hyperlink"/>
            </w:rPr>
            <w:t>10.1109/IEDM.2012.6479129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62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[79]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C. Kittel. Theory of antiferroelectric crystals. Phys. Rev., 82: 729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732, Jun 1951.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8" w:history="1">
          <w:r>
            <w:rPr>
              <w:rStyle w:val="Hyperlink"/>
            </w:rPr>
            <w:t>10.1103/PhysRev.82.729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399" w:history="1">
          <w:r>
            <w:rPr>
              <w:rStyle w:val="Hyperlink"/>
            </w:rPr>
            <w:t>http://link.aps.org/doi/10.1103/PhysRev.82.729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39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58" w:after="0"/>
        <w:ind w:left="262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[80]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M. Kohli and P. Muralt. Poling of ferroelectric thin films. Ferroelectrics, 225 (1): 155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162, 1999.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0" w:history="1">
          <w:r>
            <w:rPr>
              <w:rStyle w:val="Hyperlink"/>
            </w:rPr>
            <w:t>10.1080/00150199908009123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1" w:history="1">
          <w:r>
            <w:rPr>
              <w:rStyle w:val="Hyperlink"/>
            </w:rPr>
            <w:t>http://www.tandfonline.com/doi/abs/10.1080/00150199908009123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5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[81]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0" w:history="1">
          <w:r>
            <w:rPr>
              <w:rStyle w:val="Hyperlink"/>
            </w:rPr>
            <w:t>M. Kohli, P. Muralt, and N.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Sette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1" w:history="1">
          <w:r>
            <w:rPr>
              <w:rStyle w:val="Hyperlink"/>
            </w:rPr>
            <w:t xml:space="preserve">r. Removal of 90° domain pinning in (100)?pb(zr0.15ti0.85)o3 thin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films by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pulsed operation. Applied Physics Letters, 72 (24): 3217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3219, 1998.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2" w:history="1">
          <w:r>
            <w:rPr>
              <w:rStyle w:val="Hyperlink"/>
            </w:rPr>
            <w:t>http://dx.doi.org/10.1063/1.121554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3" w:history="1">
          <w:r>
            <w:rPr>
              <w:rStyle w:val="Hyperlink"/>
            </w:rPr>
            <w:t>http://scitation.aip.org/content/aip/journal/apl/72/24/10.1063/1.1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2" w:history="1">
          <w:r>
            <w:rPr>
              <w:rStyle w:val="Hyperlink"/>
            </w:rPr>
            <w:t>21554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290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A. N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3" w:history="1">
          <w:r>
            <w:rPr>
              <w:rStyle w:val="Hyperlink"/>
            </w:rPr>
            <w:t>. Kolmogorov. On the statistical theory of the crystallization of metals. Bu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ll. Acad. Sci. USSR, Math. Ser,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[82]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>1: 355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359, 1937.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52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[83]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J.-M. Koo, B.-S. Seo, S. Kim, S. Shin, J.-H. Lee, H. Baik, J.-H. Lee, J. H. Lee, B.-J. Bae, J.-E. Lim, D.-C. Yoo,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S.-O. Park, H.-S. Kim, H. Han, S. Baik, J.-Y. Choi, Y. J. Park, and Y. Park. Fabrication of 3d trench pzt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capacitors for 256mbit fram device application. In Electron Devices Meeting, 2005. IEDM Technical Digest.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IEEE International, pages 4 pp.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343, Dec 2005.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4" w:history="1">
          <w:r>
            <w:rPr>
              <w:rStyle w:val="Hyperlink"/>
            </w:rPr>
            <w:t>10.1109/IEDM.2005.1609345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17" w:lineRule="auto" w:before="5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K. Kotani, I. Kawayama, M. Tonouchi, Y. Hotta, a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4" w:history="1">
          <w:r>
            <w:rPr>
              <w:rStyle w:val="Hyperlink"/>
            </w:rPr>
            <w:t>nd H. Tabata. Dielectric and 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erroelectric properties of c-axis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[84]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oriented strontium bismuth tantalate thin films applied transverse electric fields. Journal of Applied Physics, 99 </w:t>
      </w:r>
      <w:r>
        <w:rPr>
          <w:rFonts w:ascii="cmr10" w:hAnsi="cmr10" w:eastAsia="cmr10"/>
          <w:b w:val="0"/>
          <w:i w:val="0"/>
          <w:color w:val="000000"/>
          <w:sz w:val="16"/>
        </w:rPr>
        <w:t>(12): 124106, 2006.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5" w:history="1">
          <w:r>
            <w:rPr>
              <w:rStyle w:val="Hyperlink"/>
            </w:rPr>
            <w:t>http://dx.doi.org/10.1063/1.2205351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6" w:history="1">
          <w:r>
            <w:rPr>
              <w:rStyle w:val="Hyperlink"/>
            </w:rPr>
            <w:t>http://scitation.aip.org/content/aip/-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6" w:history="1">
          <w:r>
            <w:rPr>
              <w:rStyle w:val="Hyperlink"/>
            </w:rPr>
            <w:t>journal/jap/99/12/10.1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5" w:history="1">
          <w:r>
            <w:rPr>
              <w:rStyle w:val="Hyperlink"/>
            </w:rPr>
            <w:t>063/1.2205351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24" w:lineRule="exact" w:before="0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06" w:history="1">
          <w:r>
            <w:rPr>
              <w:rStyle w:val="Hyperlink"/>
            </w:rPr>
            <w:t xml:space="preserve">[85]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6" w:history="1">
          <w:r>
            <w:rPr>
              <w:rStyle w:val="Hyperlink"/>
            </w:rPr>
            <w:t>A. Kotov. Three generations of embed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ded superflash split gate cell: scaling progress and challenges. In Leti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Innovation Days </w:t>
      </w:r>
      <w:r>
        <w:rPr>
          <w:rFonts w:ascii="Arial,Italic" w:hAnsi="Arial,Italic" w:eastAsia="Arial,Italic"/>
          <w:b w:val="0"/>
          <w:i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Memory Workshop 2013, 2013. </w:t>
      </w:r>
    </w:p>
    <w:p>
      <w:pPr>
        <w:autoSpaceDN w:val="0"/>
        <w:tabs>
          <w:tab w:pos="828" w:val="left"/>
        </w:tabs>
        <w:autoSpaceDE w:val="0"/>
        <w:widowControl/>
        <w:spacing w:line="240" w:lineRule="auto" w:before="6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[86]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L. Landau. Zur theorie der phasenumwandlungen ii. Phys. Z. Sowjetunion, 11: 26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35, 1937. </w:t>
      </w:r>
    </w:p>
    <w:p>
      <w:pPr>
        <w:autoSpaceDN w:val="0"/>
        <w:autoSpaceDE w:val="0"/>
        <w:widowControl/>
        <w:spacing w:line="262" w:lineRule="auto" w:before="42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114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12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REFERENCES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513"/>
        <w:gridCol w:w="4513"/>
      </w:tblGrid>
      <w:tr>
        <w:trPr>
          <w:trHeight w:hRule="exact" w:val="660"/>
        </w:trPr>
        <w:tc>
          <w:tcPr>
            <w:tcW w:type="dxa" w:w="42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[87] </w:t>
            </w:r>
          </w:p>
        </w:tc>
        <w:tc>
          <w:tcPr>
            <w:tcW w:type="dxa" w:w="809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C.-K. Lee, E. Cho, H.-S. Lee, C. S. Hwang, and S. Han. First-principles study on doping and phase stability of </w:t>
            </w:r>
          </w:p>
        </w:tc>
      </w:tr>
    </w:tbl>
    <w:p>
      <w:pPr>
        <w:autoSpaceDN w:val="0"/>
        <w:autoSpaceDE w:val="0"/>
        <w:widowControl/>
        <w:spacing w:line="300" w:lineRule="auto" w:before="14" w:after="0"/>
        <w:ind w:left="828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hfo2. Phys. Rev. B, 78: 012102, Jul 2008.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7" w:history="1">
          <w:r>
            <w:rPr>
              <w:rStyle w:val="Hyperlink"/>
            </w:rPr>
            <w:t>10.1103/PhysRevB.78.012102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8" w:history="1">
          <w:r>
            <w:rPr>
              <w:rStyle w:val="Hyperlink"/>
            </w:rPr>
            <w:t>http://link.aps.org/doi/-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8" w:history="1">
          <w:r>
            <w:rPr>
              <w:rStyle w:val="Hyperlink"/>
            </w:rPr>
            <w:t>10.1103/PhysRevB.78.012102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2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08" w:history="1">
          <w:r>
            <w:rPr>
              <w:rStyle w:val="Hyperlink"/>
            </w:rPr>
            <w:t xml:space="preserve">[88]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8" w:history="1">
          <w:r>
            <w:rPr>
              <w:rStyle w:val="Hyperlink"/>
            </w:rPr>
            <w:t>H. J. Lee, G. W. Hwang, K. 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ee, G. H. Kim, and C. Seong Hwang. Atomic layer deposition of pbtio3 and its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component oxide films. In Applications of Ferroelectrics, 2007. ISAF 2007. Sixteenth IEEE International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Symposium on, pages 152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155, May 2007.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09" w:history="1">
          <w:r>
            <w:rPr>
              <w:rStyle w:val="Hyperlink"/>
            </w:rPr>
            <w:t>10.1109/ISAF.2007.4393198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52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[89]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Y.-K. Lee, J. H. Moon, Y. H. Kim, M.-J. Chun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09" w:history="1">
          <w:r>
            <w:rPr>
              <w:rStyle w:val="Hyperlink"/>
            </w:rPr>
            <w:t xml:space="preserve">, S.-Y. Ha, S. Choi, H. Yoo,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H. Jeon, J. Yu, J.-U. Han, E. Jung,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and C. Chung. 2t-fn envm with 90 nm logic process for smart card. In Non-Volatile Semiconductor Memory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Workshop, 2008 and 2008 International Conference on Memory Technology and Design. NVSMW/ICMTD 2008.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Joint, pages 26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27, May 2008.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0" w:history="1">
          <w:r>
            <w:rPr>
              <w:rStyle w:val="Hyperlink"/>
            </w:rPr>
            <w:t>10.1109/NVSMW.2008.13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2" w:lineRule="auto" w:before="5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[90]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C. Leroux, J. Mitard, G. Ghibaudo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0" w:history="1">
          <w:r>
            <w:rPr>
              <w:rStyle w:val="Hyperlink"/>
            </w:rPr>
            <w:t xml:space="preserve">, X. Garros, G. Reimbold,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B. Guillaumor, and F. Martin. Characterization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and modeling of hysteresis phenomena in high k dielectrics. In Electron Devices Meeting, 2004. IEDM Technical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Digest. IEEE International, pages 737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740, Dec 2004.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1" w:history="1">
          <w:r>
            <w:rPr>
              <w:rStyle w:val="Hyperlink"/>
            </w:rPr>
            <w:t>10.1109/IEDM.2004.1419276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288" w:lineRule="auto" w:before="54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H. Lichte, P. Formanek, A. Lenk, M. Linck, C. Matzeck,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1" w:history="1">
          <w:r>
            <w:rPr>
              <w:rStyle w:val="Hyperlink"/>
            </w:rPr>
            <w:t>M. Lehmann, and P. Simon. 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lectron holography: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[91]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>Applications to materials questions. Annu. Rev. Mater. Res., 37: 539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588, 2007.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5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[92]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J. E. Lowther, J. K. Dewhurst, J. M. Leger, and J. Haines. Relative stability of of zro2 and hfo2 structural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phases. Phys. Rev. B, 60: 14485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14488, Dec 1999.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2" w:history="1">
          <w:r>
            <w:rPr>
              <w:rStyle w:val="Hyperlink"/>
            </w:rPr>
            <w:t>10.1103/PhysRevB.60.14485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3" w:history="1">
          <w:r>
            <w:rPr>
              <w:rStyle w:val="Hyperlink"/>
            </w:rPr>
            <w:t>http://link.aps.org/-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3" w:history="1">
          <w:r>
            <w:rPr>
              <w:rStyle w:val="Hyperlink"/>
            </w:rPr>
            <w:t>doi/10.1103/PhysRevB.60.14485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59" w:lineRule="auto" w:before="4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13" w:history="1">
          <w:r>
            <w:rPr>
              <w:rStyle w:val="Hyperlink"/>
            </w:rPr>
            <w:t xml:space="preserve">[93]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3" w:history="1">
          <w:r>
            <w:rPr>
              <w:rStyle w:val="Hyperlink"/>
            </w:rPr>
            <w:t xml:space="preserve">H.-T. Lue, C.-J. Wu, and T.-Y.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Tseng. Device modeling of ferroelectric memory field-effect transistor (femfet). </w:t>
      </w:r>
    </w:p>
    <w:p>
      <w:pPr>
        <w:autoSpaceDN w:val="0"/>
        <w:autoSpaceDE w:val="0"/>
        <w:widowControl/>
        <w:spacing w:line="286" w:lineRule="auto" w:before="58" w:after="0"/>
        <w:ind w:left="828" w:right="158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Electron Devices, IEEE Transactions on, 49 (10): 1790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1798, Oct 2002. ISSN 0018-9383.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4" w:history="1">
          <w:r>
            <w:rPr>
              <w:rStyle w:val="Hyperlink"/>
            </w:rPr>
            <w:t>10.1109/TED.2002.803626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30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[94]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A. Lueker. A short history of ferroelectricity. Technical report, Technical report, Instituto superior T</w:t>
      </w:r>
      <w:r>
        <w:rPr>
          <w:rFonts w:ascii="Arial" w:hAnsi="Arial" w:eastAsia="Arial"/>
          <w:b w:val="0"/>
          <w:i w:val="0"/>
          <w:color w:val="000000"/>
          <w:sz w:val="16"/>
        </w:rPr>
        <w:t>é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cnico,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Departamento de Fisica, Portugal, 2011.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5" w:history="1">
          <w:r>
            <w:rPr>
              <w:rStyle w:val="Hyperlink"/>
            </w:rPr>
            <w:t>http://arne-lueker.de/Objects/work/ferroelectrics_introduction/-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5" w:history="1">
          <w:r>
            <w:rPr>
              <w:rStyle w:val="Hyperlink"/>
            </w:rPr>
            <w:t>A%20Short%20History%20of%20Ferroelectrici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5" w:history="1">
          <w:r>
            <w:rPr>
              <w:rStyle w:val="Hyperlink"/>
            </w:rPr>
            <w:t>ty.pdf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0" w:lineRule="auto" w:before="46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15" w:history="1">
          <w:r>
            <w:rPr>
              <w:rStyle w:val="Hyperlink"/>
            </w:rPr>
            <w:t xml:space="preserve">[95]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5" w:history="1">
          <w:r>
            <w:rPr>
              <w:rStyle w:val="Hyperlink"/>
            </w:rPr>
            <w:t>T.-P. Ma and J.-P. Han. Why is nonvolatile ferroelec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tric memory field-effect transistor still elusive? Electron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Device Letters, IEEE, 23 (7): 386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388, July 2002. ISSN 0741-3106.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6" w:history="1">
          <w:r>
            <w:rPr>
              <w:rStyle w:val="Hyperlink"/>
            </w:rPr>
            <w:t>10.1109/LED.2002.1015207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07" w:lineRule="auto" w:before="52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P. Maksymovych, S. Jesse, P. Yu, R. Ramesh, A. P. Baddorf, and S. V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6" w:history="1">
          <w:r>
            <w:rPr>
              <w:rStyle w:val="Hyperlink"/>
            </w:rPr>
            <w:t>. Kalinin. Polarization contr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ol of electron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[96]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>tunneling into ferroelectric surfaces. Science, 324 (5933): 1421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1425, 2009.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7" w:history="1">
          <w:r>
            <w:rPr>
              <w:rStyle w:val="Hyperlink"/>
            </w:rPr>
            <w:t>10.1126/science.1171200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8" w:history="1">
          <w:r>
            <w:rPr>
              <w:rStyle w:val="Hyperlink"/>
            </w:rPr>
            <w:t>http://www.sciencemag.org/content/324/5933/1421.abstract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[97]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8" w:history="1">
          <w:r>
            <w:rPr>
              <w:rStyle w:val="Hyperlink"/>
            </w:rPr>
            <w:t xml:space="preserve">S. Masui, T. Ninomiya, M. Oura, W. Yokozeki, K. Mukaida,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and S. Kawashima. A ferroelectric memory-based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secure dynamically programmable gate array. Solid-State Circuits, IEEE Journal of, 38 (5): 715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725, May 2003.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ISSN 0018-9200.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19" w:history="1">
          <w:r>
            <w:rPr>
              <w:rStyle w:val="Hyperlink"/>
            </w:rPr>
            <w:t>10.1109/JSSC.2003.810034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07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W. J. Merz. Switchin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19" w:history="1">
          <w:r>
            <w:rPr>
              <w:rStyle w:val="Hyperlink"/>
            </w:rPr>
            <w:t>g time in ferroelectric batio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3 and its dependence on crystal thickness. Journal of Applied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[98]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>Physics, 27 (8): 938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943, 1956.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0" w:history="1">
          <w:r>
            <w:rPr>
              <w:rStyle w:val="Hyperlink"/>
            </w:rPr>
            <w:t>http://dx.doi.org/10.1063/1.1722518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1" w:history="1">
          <w:r>
            <w:rPr>
              <w:rStyle w:val="Hyperlink"/>
            </w:rPr>
            <w:t>http://scitation.aip.org/-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1" w:history="1">
          <w:r>
            <w:rPr>
              <w:rStyle w:val="Hyperlink"/>
            </w:rPr>
            <w:t>content/aip/journal/jap/27/8/10.1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0" w:history="1">
          <w:r>
            <w:rPr>
              <w:rStyle w:val="Hyperlink"/>
            </w:rPr>
            <w:t>063/1.1722518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8" w:after="0"/>
        <w:ind w:left="262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21" w:history="1">
          <w:r>
            <w:rPr>
              <w:rStyle w:val="Hyperlink"/>
            </w:rPr>
            <w:t xml:space="preserve">[99]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1" w:history="1">
          <w:r>
            <w:rPr>
              <w:rStyle w:val="Hyperlink"/>
            </w:rPr>
            <w:t>R. Micheloni, A. Marelli, and K. Eshghi. Inside S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olid State Drives (SSDs). Springer Series in Advanced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Microelectronics. Springer Netherlands, 2012. ISBN 9789400751453.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2" w:history="1">
          <w:r>
            <w:rPr>
              <w:rStyle w:val="Hyperlink"/>
            </w:rPr>
            <w:t>http://books.google.de/-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2" w:history="1">
          <w:r>
            <w:rPr>
              <w:rStyle w:val="Hyperlink"/>
            </w:rPr>
            <w:t>books?id=S8xRtkF7hUkC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298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22" w:history="1">
          <w:r>
            <w:rPr>
              <w:rStyle w:val="Hyperlink"/>
            </w:rPr>
            <w:t>Micron. P8p parallel phase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change memory (pcm). Online, 2005. URL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t>www.micron.com/~/media/Documents/-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2" w:history="1">
          <w:r>
            <w:rPr>
              <w:rStyle w:val="Hyperlink"/>
            </w:rPr>
            <w:t xml:space="preserve">[100] </w:t>
          </w:r>
        </w:hyperlink>
      </w:r>
      <w:r>
        <w:br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t>Products/Data%20Sheet/PCM/p8p_parallel_pcm_ds.pdf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[101]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 Migita, Y. Morita, W. Mizubayashi, and H. Ota. Preparation of epitaxial hfo2 film (eot=0.5 nm) on si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substrate using atomic-layer deposition of amorphous film and rapid thermal crystallization (rtc) in an abrupt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temperature gradient. In Electron Devices Meeting (IEDM), 2010 IEEE International, pages 11.5.1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11.5.4, Dec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2010.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3" w:history="1">
          <w:r>
            <w:rPr>
              <w:rStyle w:val="Hyperlink"/>
            </w:rPr>
            <w:t>10.1109/IEDM.2010.5703342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07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S. L. Mill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3" w:history="1">
          <w:r>
            <w:rPr>
              <w:rStyle w:val="Hyperlink"/>
            </w:rPr>
            <w:t>er and P. J. McWhorter. Phys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ics of the ferroelectric nonvolatile memory field effect transistor. Journal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[102]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>of Applied Physics, 72 (12): 5999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6010, 1992.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4" w:history="1">
          <w:r>
            <w:rPr>
              <w:rStyle w:val="Hyperlink"/>
            </w:rPr>
            <w:t>http://dx.doi.org/10.1063/1.351910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5" w:history="1">
          <w:r>
            <w:rPr>
              <w:rStyle w:val="Hyperlink"/>
            </w:rPr>
            <w:t>http://-</w:t>
          </w:r>
        </w:hyperlink>
      </w:r>
      <w:r>
        <w:br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5" w:history="1">
          <w:r>
            <w:rPr>
              <w:rStyle w:val="Hyperlink"/>
            </w:rPr>
            <w:t>scitation.aip.org/content/aip/journal/jap/72/12/1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4" w:history="1">
          <w:r>
            <w:rPr>
              <w:rStyle w:val="Hyperlink"/>
            </w:rPr>
            <w:t>0.1063/1.351910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26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25" w:history="1">
          <w:r>
            <w:rPr>
              <w:rStyle w:val="Hyperlink"/>
            </w:rPr>
            <w:t xml:space="preserve">[103]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5" w:history="1">
          <w:r>
            <w:rPr>
              <w:rStyle w:val="Hyperlink"/>
            </w:rPr>
            <w:t xml:space="preserve">K. Mistry, C. Allen, C. Auth, B. Beattie, D. Bergstrom, M. Bost,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M. Brazier, M. Buehler, A. Cappellani,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R. Chau, C.-H. Choi, G. Ding, K. Fischer, T. Ghani, R. Grover, W. Han, D. Hanken, M. Hattendorf, J. He,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J. Hicks, R. Huessner, D. Ingerly, P. Jain, R. James, L. Jong, S. Joshi, C. Kenyon, K. Kuhn, K. Lee, H. Liu,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J. Maiz, B. Mcintyre, P. Moon, J. Neirynck, S. Pae, C. Parker, D. Parsons, C. Prasad, L. Pipes, M. Prince,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P. Ranade, T. Reynolds, J. Sandford, L. Shifren, J. Sebastian, J. Seiple, D. Simon, S. Sivakumar, P. Smith,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C. Thomas, T. Troeger, P. Vandervoorn, S. Williams, and K. Zawadzki. A 45nm logic technology with high-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k+metal gate transistors, strained silicon, 9 cu interconnect layers, 193nm dry patterning, and 100% pb-free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packaging. In Electron Devices Meeting, 2007. IEDM 2007. IEEE International, pages 247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250, Dec 2007.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6" w:history="1">
          <w:r>
            <w:rPr>
              <w:rStyle w:val="Hyperlink"/>
            </w:rPr>
            <w:t>10.1109/IEDM.2007.4418914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5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[104]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6" w:history="1">
          <w:r>
            <w:rPr>
              <w:rStyle w:val="Hyperlink"/>
            </w:rPr>
            <w:t>T. Miwa, J. Yamada, H. Koi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ke, H. Toyoshima, K. Amanuma, S. Kobayashi, T. Tatsumi, Y. Maejima, H. Hada,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and T. Kunio. Nv-sram: a nonvolatile sram with backup ferroelectric capacitors. Solid-State Circuits, IEEE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Journal of, 36 (3): 522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527, Mar 2001. ISSN 0018-9200.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7" w:history="1">
          <w:r>
            <w:rPr>
              <w:rStyle w:val="Hyperlink"/>
            </w:rPr>
            <w:t>10.1109/4.910492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262" w:lineRule="auto" w:before="952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115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12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REFERENCES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513"/>
        <w:gridCol w:w="4513"/>
      </w:tblGrid>
      <w:tr>
        <w:trPr>
          <w:trHeight w:hRule="exact" w:val="660"/>
        </w:trPr>
        <w:tc>
          <w:tcPr>
            <w:tcW w:type="dxa" w:w="46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[105] </w:t>
            </w:r>
          </w:p>
        </w:tc>
        <w:tc>
          <w:tcPr>
            <w:tcW w:type="dxa" w:w="805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K. Miyaji, S. Noda, T. Hatanaka, M. Takahashi, S. Sakai, and K. Takeuchi. A 1.0v power supply, 9.5gbyte/sec </w:t>
            </w:r>
          </w:p>
        </w:tc>
      </w:tr>
    </w:tbl>
    <w:p>
      <w:pPr>
        <w:autoSpaceDN w:val="0"/>
        <w:autoSpaceDE w:val="0"/>
        <w:widowControl/>
        <w:spacing w:line="290" w:lineRule="auto" w:before="14" w:after="0"/>
        <w:ind w:left="828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write speed, single-cell self-boost program scheme for ferroelectric nand flash ssd. In Memory Workshop (IMW), </w:t>
      </w:r>
      <w:r>
        <w:rPr>
          <w:rFonts w:ascii="cmr10" w:hAnsi="cmr10" w:eastAsia="cmr10"/>
          <w:b w:val="0"/>
          <w:i w:val="0"/>
          <w:color w:val="000000"/>
          <w:sz w:val="16"/>
        </w:rPr>
        <w:t>2010 IEEE International, pages 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4, May 2010.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8" w:history="1">
          <w:r>
            <w:rPr>
              <w:rStyle w:val="Hyperlink"/>
            </w:rPr>
            <w:t>10.1109/IMW.2010.5488322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62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[106]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M. Moreau. Estimating the energy consumption of emerging random access memory technologies. Master</w:t>
      </w:r>
      <w:r>
        <w:rPr>
          <w:rFonts w:ascii="Arial" w:hAnsi="Arial" w:eastAsia="Arial"/>
          <w:b w:val="0"/>
          <w:i w:val="0"/>
          <w:color w:val="000000"/>
          <w:sz w:val="16"/>
        </w:rPr>
        <w:t>’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thesis, Norwegian University of Science and Technology, 2013. </w:t>
      </w:r>
    </w:p>
    <w:p>
      <w:pPr>
        <w:autoSpaceDN w:val="0"/>
        <w:tabs>
          <w:tab w:pos="828" w:val="left"/>
        </w:tabs>
        <w:autoSpaceDE w:val="0"/>
        <w:widowControl/>
        <w:spacing w:line="302" w:lineRule="auto" w:before="30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[107]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M. Morozov. Softening and Hardening Transitions in Ferroelectric Pb(Zr,Ti)O3 Ceramics. PhD thesis, </w:t>
      </w:r>
      <w:r>
        <w:rPr>
          <w:rFonts w:ascii="Arial" w:hAnsi="Arial" w:eastAsia="Arial"/>
          <w:b w:val="0"/>
          <w:i w:val="0"/>
          <w:color w:val="000000"/>
          <w:sz w:val="16"/>
        </w:rPr>
        <w:t>É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cole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polytechnique f</w:t>
      </w:r>
      <w:r>
        <w:rPr>
          <w:rFonts w:ascii="Arial" w:hAnsi="Arial" w:eastAsia="Arial"/>
          <w:b w:val="0"/>
          <w:i w:val="0"/>
          <w:color w:val="000000"/>
          <w:sz w:val="16"/>
        </w:rPr>
        <w:t>é</w:t>
      </w:r>
      <w:r>
        <w:rPr>
          <w:rFonts w:ascii="cmr10" w:hAnsi="cmr10" w:eastAsia="cmr10"/>
          <w:b w:val="0"/>
          <w:i w:val="0"/>
          <w:color w:val="000000"/>
          <w:sz w:val="16"/>
        </w:rPr>
        <w:t>d</w:t>
      </w:r>
      <w:r>
        <w:rPr>
          <w:rFonts w:ascii="Arial" w:hAnsi="Arial" w:eastAsia="Arial"/>
          <w:b w:val="0"/>
          <w:i w:val="0"/>
          <w:color w:val="000000"/>
          <w:sz w:val="16"/>
        </w:rPr>
        <w:t>é</w:t>
      </w:r>
      <w:r>
        <w:rPr>
          <w:rFonts w:ascii="cmr10" w:hAnsi="cmr10" w:eastAsia="cmr10"/>
          <w:b w:val="0"/>
          <w:i w:val="0"/>
          <w:color w:val="000000"/>
          <w:sz w:val="16"/>
        </w:rPr>
        <w:t>rale de Lausanne, 2005.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29" w:history="1">
          <w:r>
            <w:rPr>
              <w:rStyle w:val="Hyperlink"/>
            </w:rPr>
            <w:t>http://books.google.de/books?id=8aBHQwAACAAJ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2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9" w:lineRule="auto" w:before="26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[108]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Mueller, T. Boescke, U. Schroeder, M. Reinicke, L. Oberbeck, D. Zhou, W. Weinreich, P. K</w:t>
      </w:r>
      <w:r>
        <w:rPr>
          <w:rFonts w:ascii="Arial" w:hAnsi="Arial" w:eastAsia="Arial"/>
          <w:b w:val="0"/>
          <w:i w:val="0"/>
          <w:color w:val="000000"/>
          <w:sz w:val="16"/>
        </w:rPr>
        <w:t>ü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cher,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M. Lemberger, and L. Frey. Improved manufacturability of zro2 mim capacitors by process stabilizing hfo2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addition. Microelectronic Engineering, 86 (7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9): 1818 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1821, 2009. ISSN 0167-9317. doi: 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0" w:history="1">
          <w:r>
            <w:rPr>
              <w:rStyle w:val="Hyperlink"/>
            </w:rPr>
            <w:t>http://dx.doi.org/10.1016/j.mee.2009.03.076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1" w:history="1">
          <w:r>
            <w:rPr>
              <w:rStyle w:val="Hyperlink"/>
            </w:rPr>
            <w:t>http://www.sciencedirect.com/science/article/pii/-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0" w:history="1">
          <w:r>
            <w:rPr>
              <w:rStyle w:val="Hyperlink"/>
            </w:rPr>
            <w:t>S0167931709002494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0" w:history="1">
          <w:r>
            <w:rPr>
              <w:rStyle w:val="Hyperlink"/>
            </w:rPr>
            <w:t xml:space="preserve"> {INFOS} 2009. </w:t>
          </w:r>
        </w:hyperlink>
      </w:r>
    </w:p>
    <w:p>
      <w:pPr>
        <w:autoSpaceDN w:val="0"/>
        <w:tabs>
          <w:tab w:pos="828" w:val="left"/>
        </w:tabs>
        <w:autoSpaceDE w:val="0"/>
        <w:widowControl/>
        <w:spacing w:line="317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31" w:history="1">
          <w:r>
            <w:rPr>
              <w:rStyle w:val="Hyperlink"/>
            </w:rPr>
            <w:t xml:space="preserve">[109]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1" w:history="1">
          <w:r>
            <w:rPr>
              <w:rStyle w:val="Hyperlink"/>
            </w:rPr>
            <w:t>J. Mueller, T. S. Bo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escke, D. Braeuhaus, U. Schroeder, U. Boettger, J. Sundqvist, P. Kuecher, T. Mikolajick,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and L. Frey. Ferroelectric zr0.5hf0.5o2 thin films for nonvolatile memory applications. Applied Physics Letters,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99 (11): 112901, 2011.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2" w:history="1">
          <w:r>
            <w:rPr>
              <w:rStyle w:val="Hyperlink"/>
            </w:rPr>
            <w:t>http://dx.doi.org/10.1063/1.3636417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3" w:history="1">
          <w:r>
            <w:rPr>
              <w:rStyle w:val="Hyperlink"/>
            </w:rPr>
            <w:t>http://scitation.aip.org/content/aip/-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3" w:history="1">
          <w:r>
            <w:rPr>
              <w:rStyle w:val="Hyperlink"/>
            </w:rPr>
            <w:t>journal/apl/99/11/10.1063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2" w:history="1">
          <w:r>
            <w:rPr>
              <w:rStyle w:val="Hyperlink"/>
            </w:rPr>
            <w:t>/1.3636417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7" w:lineRule="auto" w:before="50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33" w:history="1">
          <w:r>
            <w:rPr>
              <w:rStyle w:val="Hyperlink"/>
            </w:rPr>
            <w:t xml:space="preserve">[110]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3" w:history="1">
          <w:r>
            <w:rPr>
              <w:rStyle w:val="Hyperlink"/>
            </w:rPr>
            <w:t>J. Mueller, U. Schroeder, T. S. Boesck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e, I. Mueller, U. Boettger, L. Wilde, J. Sundqvist, M. Lemberger,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P. Kuecher, T. Mikolajick, and L. Frey. Ferroelectricity in yttrium-doped hafnium oxide. Journal of Applied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Physics, 110 (11): 114113, 2011.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4" w:history="1">
          <w:r>
            <w:rPr>
              <w:rStyle w:val="Hyperlink"/>
            </w:rPr>
            <w:t>http://dx.doi.org/10.1063/1.3667205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5" w:history="1">
          <w:r>
            <w:rPr>
              <w:rStyle w:val="Hyperlink"/>
            </w:rPr>
            <w:t>http://scitation.aip.org/-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5" w:history="1">
          <w:r>
            <w:rPr>
              <w:rStyle w:val="Hyperlink"/>
            </w:rPr>
            <w:t>content/aip/journal/jap/110/11/10.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4" w:history="1">
          <w:r>
            <w:rPr>
              <w:rStyle w:val="Hyperlink"/>
            </w:rPr>
            <w:t>1063/1.3667205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5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35" w:history="1">
          <w:r>
            <w:rPr>
              <w:rStyle w:val="Hyperlink"/>
            </w:rPr>
            <w:t xml:space="preserve">[111]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5" w:history="1">
          <w:r>
            <w:rPr>
              <w:rStyle w:val="Hyperlink"/>
            </w:rPr>
            <w:t>J. Mueller, T. Boescke, U. Schroder, R. Hoffmann, T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Mikolajick, and L. Frey. Nanosecond polarization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switching and long retention in a novel mfis-fet based on ferroelectric HfO_2. Electron Device Letters, IEEE, 33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(2): 185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187, Feb 2012. ISSN 0741-3106.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6" w:history="1">
          <w:r>
            <w:rPr>
              <w:rStyle w:val="Hyperlink"/>
            </w:rPr>
            <w:t>10.1109/LED.2011.2177435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59" w:lineRule="auto" w:before="5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[112]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Mueller, T. S. Boescke, U. Schroeder, S. M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6" w:history="1">
          <w:r>
            <w:rPr>
              <w:rStyle w:val="Hyperlink"/>
            </w:rPr>
            <w:t>ueller, D. Braeuhaus, U. Bo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ettger, L. Frey, and T. Mikolajick. </w:t>
      </w:r>
    </w:p>
    <w:p>
      <w:pPr>
        <w:autoSpaceDN w:val="0"/>
        <w:autoSpaceDE w:val="0"/>
        <w:widowControl/>
        <w:spacing w:line="288" w:lineRule="auto" w:before="56" w:after="0"/>
        <w:ind w:left="828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Ferroelectricity in simple binary zro2 and hfo2. Nano Letters, 12 (8): 4318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4323, 2012.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7" w:history="1">
          <w:r>
            <w:rPr>
              <w:rStyle w:val="Hyperlink"/>
            </w:rPr>
            <w:t>10.1021/nl302049k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00"/>
          <w:sz w:val="16"/>
        </w:rPr>
        <w:t>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8" w:history="1">
          <w:r>
            <w:rPr>
              <w:rStyle w:val="Hyperlink"/>
            </w:rPr>
            <w:t>http://pubs.acs.org/doi/abs/10.1021/nl302049k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[113]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M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8" w:history="1">
          <w:r>
            <w:rPr>
              <w:rStyle w:val="Hyperlink"/>
            </w:rPr>
            <w:t>ueller, E. Yurchuk, T. Schloesser, J. Paul, R. Hof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fmann, S. Mueller, D. Martin, S. Slesazeck, P. Polakowski,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J. Sundqvist, M. Czernohorsky, K. Seidel, P. Kucher, R. Boschke, M. Trentzsch, K. Gebauer, U. Schroder, and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T. Mikolajick. Ferroelectricity in hfo2 enables nonvolatile data storage in 28 nm hkmg. In VLSI Technology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(VLSIT), 2012 Symposium on, pages 25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26, June 2012.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39" w:history="1">
          <w:r>
            <w:rPr>
              <w:rStyle w:val="Hyperlink"/>
            </w:rPr>
            <w:t>10.1109/VLSIT.2012.6242443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56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[114]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Mueller, T. Boescke, S. Mueller, E. Yurchuk, P. Polakow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39" w:history="1">
          <w:r>
            <w:rPr>
              <w:rStyle w:val="Hyperlink"/>
            </w:rPr>
            <w:t>ski, J. Paul, D. Martin, T. Sch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enk, K. Khullar,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A. Kersch, W. Weinreich, S. Riedel, K. Seidel, A. Kumar, T. Arruda, S. Kalinin, T. Schlosser, R. Boschke,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R. van Bentum, U. Schroder, and T. Mikolajick. Ferroelectric hafnium oxide: A cmos-compatible and highly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scalable approach to future ferroelectric memories. In Electron Devices Meeting (IEDM), 2013 IEEE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International, pages 10.8.1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10.8.4, Dec 2013.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0" w:history="1">
          <w:r>
            <w:rPr>
              <w:rStyle w:val="Hyperlink"/>
            </w:rPr>
            <w:t>10.1109/IEDM.2013.6724605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52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[115]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S. Mueller, C. Adelmann, A. Singh, S. Van Elsho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0" w:history="1">
          <w:r>
            <w:rPr>
              <w:rStyle w:val="Hyperlink"/>
            </w:rPr>
            <w:t>cht, U. Schroeder, and T. Mik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olajick. Ferroelectricity in gd-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doped hfo2 thin films. ECS Journal of Solid State Science and Technology, 1 (6): N123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N126, 2012.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1" w:history="1">
          <w:r>
            <w:rPr>
              <w:rStyle w:val="Hyperlink"/>
            </w:rPr>
            <w:t>10.1149/2.002301jss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2" w:history="1">
          <w:r>
            <w:rPr>
              <w:rStyle w:val="Hyperlink"/>
            </w:rPr>
            <w:t>http://jss.ecsdl.org/content/1/6/N123.abstract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07" w:lineRule="auto" w:before="48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41" w:history="1">
          <w:r>
            <w:rPr>
              <w:rStyle w:val="Hyperlink"/>
            </w:rPr>
            <w:t>S. Mueller, J. Muelle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r, A.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2" w:history="1">
          <w:r>
            <w:rPr>
              <w:rStyle w:val="Hyperlink"/>
            </w:rPr>
            <w:t>Singh, S. Riedel, J. Sundqvist, U. Schroeder, an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d T. Mikolajick. Incipient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[116]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>ferroelectricity in al-doped hfo2 thin films. Advanced Functional Materials, 22 (11): 2412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2417, 2012. ISSN </w:t>
      </w:r>
      <w:r>
        <w:rPr>
          <w:rFonts w:ascii="cmr10" w:hAnsi="cmr10" w:eastAsia="cmr10"/>
          <w:b w:val="0"/>
          <w:i w:val="0"/>
          <w:color w:val="000000"/>
          <w:sz w:val="16"/>
        </w:rPr>
        <w:t>1616-3028.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3" w:history="1">
          <w:r>
            <w:rPr>
              <w:rStyle w:val="Hyperlink"/>
            </w:rPr>
            <w:t>10.1002/adfm.201103119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3" w:history="1">
          <w:r>
            <w:rPr>
              <w:rStyle w:val="Hyperlink"/>
            </w:rPr>
            <w:t>http://dx.doi.org/10.1002/adfm.201103119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[117]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S. Mueller, S. S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3" w:history="1">
          <w:r>
            <w:rPr>
              <w:rStyle w:val="Hyperlink"/>
            </w:rPr>
            <w:t xml:space="preserve">ummerfelt, J. Muller, U.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Schro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3" w:history="1">
          <w:r>
            <w:rPr>
              <w:rStyle w:val="Hyperlink"/>
            </w:rPr>
            <w:t>eder, and T. Mikolajick. Ten-nanometer ferr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oelectric si:hfo2 films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for next-generation fram capacitors. Electron Device Letters, IEEE, 33 (9): 1300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1302, Sept 2012. ISSN 0741-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3106.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4" w:history="1">
          <w:r>
            <w:rPr>
              <w:rStyle w:val="Hyperlink"/>
            </w:rPr>
            <w:t>10.1109/LED.2012.2204856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12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S. Muelle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4" w:history="1">
          <w:r>
            <w:rPr>
              <w:rStyle w:val="Hyperlink"/>
            </w:rPr>
            <w:t>r, J. Mueller, R. Hoffmann, 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Yurchuk, T. Schlosser, R. Boschke, J. Paul, M. Goldbach, T. Herrmann,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[118]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A. Zaka, U. Schroder, and T. Mikolajick. From mfm capacitors toward ferroelectric transistors: Endurance and </w:t>
      </w:r>
      <w:r>
        <w:rPr>
          <w:rFonts w:ascii="cmr10" w:hAnsi="cmr10" w:eastAsia="cmr10"/>
          <w:b w:val="0"/>
          <w:i w:val="0"/>
          <w:color w:val="000000"/>
          <w:sz w:val="16"/>
        </w:rPr>
        <w:t>disturb characteristics of hfo_2 -based fefet devices. Electron Devices, IEEE Transactions on, 60 (12): 4199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4205, </w:t>
      </w:r>
      <w:r>
        <w:rPr>
          <w:rFonts w:ascii="cmr10" w:hAnsi="cmr10" w:eastAsia="cmr10"/>
          <w:b w:val="0"/>
          <w:i w:val="0"/>
          <w:color w:val="000000"/>
          <w:sz w:val="16"/>
        </w:rPr>
        <w:t>Dec 2013. ISSN 0018-9383.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5" w:history="1">
          <w:r>
            <w:rPr>
              <w:rStyle w:val="Hyperlink"/>
            </w:rPr>
            <w:t>10.1109/TED.2013.2283465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[119]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S. Mueller, J. Mueller, U. Schro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5" w:history="1">
          <w:r>
            <w:rPr>
              <w:rStyle w:val="Hyperlink"/>
            </w:rPr>
            <w:t>eder, and T. Mikolajick. Rel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iability characteristics of ferroelectric si:hfo2 thin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films for memory applications. Device and Materials Reliability, IEEE Transactions on, 13 (1): 93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97, March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2013. ISSN 1530-4388.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6" w:history="1">
          <w:r>
            <w:rPr>
              <w:rStyle w:val="Hyperlink"/>
            </w:rPr>
            <w:t>10.1109/TDMR.2012.2216269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[120]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S. Mueller, E. Yurchuk, S.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6" w:history="1">
          <w:r>
            <w:rPr>
              <w:rStyle w:val="Hyperlink"/>
            </w:rPr>
            <w:t xml:space="preserve"> Slesazeck, T. Mikolajick, J. M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ueller, T. Herrmann, and A. Zaka. Performance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investigation and optimization of si:hfo2 fefets on a 28 nm bulk technology. In Applications of Ferroelectric and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Workshop on the Piezoresponse Force Microscopy (ISAF/PFM), 2013 IEEE International Symposium on the,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pages 248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251, July 2013.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7" w:history="1">
          <w:r>
            <w:rPr>
              <w:rStyle w:val="Hyperlink"/>
            </w:rPr>
            <w:t>10.1109/ISAF.2013.6748709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52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[121]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H. Naganuma, Y. Inoue, and S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7" w:history="1">
          <w:r>
            <w:rPr>
              <w:rStyle w:val="Hyperlink"/>
            </w:rPr>
            <w:t>. Okamura. Evaluation of ele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ctrical properties of leaky bifeo 3 films in high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electric field region by high-speed positive-up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negative-down measurement. Applied Physics Express, 1 (6):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061601, 2008.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8" w:history="1">
          <w:r>
            <w:rPr>
              <w:rStyle w:val="Hyperlink"/>
            </w:rPr>
            <w:t>http://stacks.iop.org/1882-0786/1/i=6/a=061601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[122]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V. Nagarajan, S. A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8" w:history="1">
          <w:r>
            <w:rPr>
              <w:rStyle w:val="Hyperlink"/>
            </w:rPr>
            <w:t>ggarwal, A. Gruverman, R. Ramesh, and R. Waser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Nanoscale polarization relaxation in a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polycrystalline ferroelectric thin film: Role of local environments. Applied Physics Letters, 86 (26): 262910, 2005. </w:t>
      </w:r>
    </w:p>
    <w:p>
      <w:pPr>
        <w:autoSpaceDN w:val="0"/>
        <w:autoSpaceDE w:val="0"/>
        <w:widowControl/>
        <w:spacing w:line="262" w:lineRule="auto" w:before="66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116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REFERENCES </w:t>
      </w:r>
    </w:p>
    <w:p>
      <w:pPr>
        <w:autoSpaceDN w:val="0"/>
        <w:autoSpaceDE w:val="0"/>
        <w:widowControl/>
        <w:spacing w:line="298" w:lineRule="auto" w:before="496" w:after="0"/>
        <w:ind w:left="828" w:right="72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9" w:history="1">
          <w:r>
            <w:rPr>
              <w:rStyle w:val="Hyperlink"/>
            </w:rPr>
            <w:t>http://dx.doi.org/10.1063/1.1977183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0" w:history="1">
          <w:r>
            <w:rPr>
              <w:rStyle w:val="Hyperlink"/>
            </w:rPr>
            <w:t>http://scitation.aip.org/content/aip/journal/apl/86/26/-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0" w:history="1">
          <w:r>
            <w:rPr>
              <w:rStyle w:val="Hyperlink"/>
            </w:rPr>
            <w:t>10.1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49" w:history="1">
          <w:r>
            <w:rPr>
              <w:rStyle w:val="Hyperlink"/>
            </w:rPr>
            <w:t>063/1.1977183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4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50" w:history="1">
          <w:r>
            <w:rPr>
              <w:rStyle w:val="Hyperlink"/>
            </w:rPr>
            <w:t xml:space="preserve">[123]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0" w:history="1">
          <w:r>
            <w:rPr>
              <w:rStyle w:val="Hyperlink"/>
            </w:rPr>
            <w:t>H. Nazarian. Cross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bar resistive memory: The future technology for nand flash. Technical report, Crossbar Inc.,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2013.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[124]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Y. Nishitani, Y. Kaneko, M. Ueda, T. Morie, and E. Fujii. Three-terminal ferroelectric synapse device with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concurrent learning function for artificial neural networks. Journal of Applied Physics, 111 (12): 124108, 2012. </w:t>
      </w:r>
    </w:p>
    <w:p>
      <w:pPr>
        <w:autoSpaceDN w:val="0"/>
        <w:autoSpaceDE w:val="0"/>
        <w:widowControl/>
        <w:spacing w:line="298" w:lineRule="auto" w:before="48" w:after="0"/>
        <w:ind w:left="828" w:right="72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1" w:history="1">
          <w:r>
            <w:rPr>
              <w:rStyle w:val="Hyperlink"/>
            </w:rPr>
            <w:t>http://dx.doi.org/10.1063/1.4729915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2" w:history="1">
          <w:r>
            <w:rPr>
              <w:rStyle w:val="Hyperlink"/>
            </w:rPr>
            <w:t>http://scitation.aip.org/content/aip/journal/jap/111/12/-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2" w:history="1">
          <w:r>
            <w:rPr>
              <w:rStyle w:val="Hyperlink"/>
            </w:rPr>
            <w:t>10.1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1" w:history="1">
          <w:r>
            <w:rPr>
              <w:rStyle w:val="Hyperlink"/>
            </w:rPr>
            <w:t>063/1.4729915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22" w:lineRule="auto" w:before="30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[125]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 Olsen, U. Schr</w:t>
      </w:r>
      <w:r>
        <w:rPr>
          <w:rFonts w:ascii="Arial" w:hAnsi="Arial" w:eastAsia="Arial"/>
          <w:b w:val="0"/>
          <w:i w:val="0"/>
          <w:color w:val="000000"/>
          <w:sz w:val="16"/>
        </w:rPr>
        <w:hyperlink r:id="rId452" w:history="1">
          <w:r>
            <w:rPr>
              <w:rStyle w:val="Hyperlink"/>
            </w:rPr>
            <w:t>ö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der, S. M</w:t>
      </w:r>
      <w:r>
        <w:rPr>
          <w:rFonts w:ascii="Arial" w:hAnsi="Arial" w:eastAsia="Arial"/>
          <w:b w:val="0"/>
          <w:i w:val="0"/>
          <w:color w:val="000000"/>
          <w:sz w:val="16"/>
        </w:rPr>
        <w:t>ü</w:t>
      </w:r>
      <w:r>
        <w:rPr>
          <w:rFonts w:ascii="cmr10" w:hAnsi="cmr10" w:eastAsia="cmr10"/>
          <w:b w:val="0"/>
          <w:i w:val="0"/>
          <w:color w:val="000000"/>
          <w:sz w:val="16"/>
        </w:rPr>
        <w:t>ller, A. Krause, D. Martin, A. Singh, J. M</w:t>
      </w:r>
      <w:r>
        <w:rPr>
          <w:rFonts w:ascii="Arial" w:hAnsi="Arial" w:eastAsia="Arial"/>
          <w:b w:val="0"/>
          <w:i w:val="0"/>
          <w:color w:val="000000"/>
          <w:sz w:val="16"/>
        </w:rPr>
        <w:t>ü</w:t>
      </w:r>
      <w:r>
        <w:rPr>
          <w:rFonts w:ascii="cmr10" w:hAnsi="cmr10" w:eastAsia="cmr10"/>
          <w:b w:val="0"/>
          <w:i w:val="0"/>
          <w:color w:val="000000"/>
          <w:sz w:val="16"/>
        </w:rPr>
        <w:t>ller, M. Geidel, and T. Mikolajick. Co-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sputtering yttrium into hafnium oxide thin films to produce ferroelectric properties. Applied Physics Letters, 101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(8): 082905, 2012.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3" w:history="1">
          <w:r>
            <w:rPr>
              <w:rStyle w:val="Hyperlink"/>
            </w:rPr>
            <w:t>http://dx.doi.org/10.1063/1.4747209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4" w:history="1">
          <w:r>
            <w:rPr>
              <w:rStyle w:val="Hyperlink"/>
            </w:rPr>
            <w:t>http://scitation.aip.org/content/aip/journal/-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4" w:history="1">
          <w:r>
            <w:rPr>
              <w:rStyle w:val="Hyperlink"/>
            </w:rPr>
            <w:t>apl/101/8/10.1063/1.4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3" w:history="1">
          <w:r>
            <w:rPr>
              <w:rStyle w:val="Hyperlink"/>
            </w:rPr>
            <w:t>747209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54" w:history="1">
          <w:r>
            <w:rPr>
              <w:rStyle w:val="Hyperlink"/>
            </w:rPr>
            <w:t xml:space="preserve">[126]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4" w:history="1">
          <w:r>
            <w:rPr>
              <w:rStyle w:val="Hyperlink"/>
            </w:rPr>
            <w:t>H. Orihara, S. Hashimoto, an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d Y. Ishibashi. A theory of d-e hysteresis loop based on the avrami model. Journal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of the Physical Society of Japan, 63 (3): 1031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1035, 1994.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5" w:history="1">
          <w:r>
            <w:rPr>
              <w:rStyle w:val="Hyperlink"/>
            </w:rPr>
            <w:t>10.1143/JPSJ.63.1031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6" w:history="1">
          <w:r>
            <w:rPr>
              <w:rStyle w:val="Hyperlink"/>
            </w:rPr>
            <w:t>http://-</w:t>
          </w:r>
        </w:hyperlink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6" w:history="1">
          <w:r>
            <w:rPr>
              <w:rStyle w:val="Hyperlink"/>
            </w:rPr>
            <w:t>journals.jps.jp/doi/abs/10.1143/JPSJ.63.1031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35" w:lineRule="auto" w:before="58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[127]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I. Page. Reconfigurable processor architectures. Microprocessors and Microsystems, 20 (3): 185 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196, 1996. </w:t>
      </w:r>
    </w:p>
    <w:p>
      <w:pPr>
        <w:autoSpaceDN w:val="0"/>
        <w:autoSpaceDE w:val="0"/>
        <w:widowControl/>
        <w:spacing w:line="300" w:lineRule="auto" w:before="54" w:after="0"/>
        <w:ind w:left="828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ISSN 0141-9331.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7" w:history="1">
          <w:r>
            <w:rPr>
              <w:rStyle w:val="Hyperlink"/>
            </w:rPr>
            <w:t>http://dx.doi.org/10.1016/0141-9331(95)01076-9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8" w:history="1">
          <w:r>
            <w:rPr>
              <w:rStyle w:val="Hyperlink"/>
            </w:rPr>
            <w:t>http://www.sciencedirect.com/-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8" w:history="1">
          <w:r>
            <w:rPr>
              <w:rStyle w:val="Hyperlink"/>
            </w:rPr>
            <w:t>science/article/pii/01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7" w:history="1">
          <w:r>
            <w:rPr>
              <w:rStyle w:val="Hyperlink"/>
            </w:rPr>
            <w:t>41933195010769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0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58" w:history="1">
          <w:r>
            <w:rPr>
              <w:rStyle w:val="Hyperlink"/>
            </w:rPr>
            <w:t xml:space="preserve">[128]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8" w:history="1">
          <w:r>
            <w:rPr>
              <w:rStyle w:val="Hyperlink"/>
            </w:rPr>
            <w:t>J. Paul, V. Beyer, P. Michalowski, M.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Beug, L. Bach, M. Ackermann, S. Wege, A. Tilke, N. Chan, 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 Mikolajick, U. Bewersdorff-Sarlette, R. Kn</w:t>
      </w:r>
      <w:r>
        <w:rPr>
          <w:rFonts w:ascii="Arial" w:hAnsi="Arial" w:eastAsia="Arial"/>
          <w:b w:val="0"/>
          <w:i w:val="0"/>
          <w:color w:val="000000"/>
          <w:sz w:val="16"/>
        </w:rPr>
        <w:t>ö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fler, M. Czernohorsky, and C. Ludwig. Tan metal gate damage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during high-k (al2o3) high-temperature etch. Microelectronic Engineering, 86 (4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6): 949 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952, 2009. ISSN 0167-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9317.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59" w:history="1">
          <w:r>
            <w:rPr>
              <w:rStyle w:val="Hyperlink"/>
            </w:rPr>
            <w:t>http://dx.doi.org/10.1016/j.mee.2008.12.025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5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0" w:history="1">
          <w:r>
            <w:rPr>
              <w:rStyle w:val="Hyperlink"/>
            </w:rPr>
            <w:t>http://www.sciencedirect.com/science/article/pii/-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0" w:history="1">
          <w:r>
            <w:rPr>
              <w:rStyle w:val="Hyperlink"/>
            </w:rPr>
            <w:t>S0167931708006370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{MNE} </w:t>
      </w:r>
      <w:r>
        <w:rPr>
          <w:rFonts w:ascii="Arial" w:hAnsi="Arial" w:eastAsia="Arial"/>
          <w:b w:val="0"/>
          <w:i w:val="0"/>
          <w:color w:val="000000"/>
          <w:sz w:val="16"/>
        </w:rPr>
        <w:t>’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08 The 34th International Conference on Micro- and Nano-Engineering (MNE).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54" w:after="0"/>
        <w:ind w:left="262" w:right="144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60" w:history="1">
          <w:r>
            <w:rPr>
              <w:rStyle w:val="Hyperlink"/>
            </w:rPr>
            <w:t xml:space="preserve">[129]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0" w:history="1">
          <w:r>
            <w:rPr>
              <w:rStyle w:val="Hyperlink"/>
            </w:rPr>
            <w:t>C. A. Paz De Arauj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o. Sbt ferams. Technical report, Symetrix Corporation, 2014.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1" w:history="1">
          <w:r>
            <w:rPr>
              <w:rStyle w:val="Hyperlink"/>
            </w:rPr>
            <w:t>http://-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1" w:history="1">
          <w:r>
            <w:rPr>
              <w:rStyle w:val="Hyperlink"/>
            </w:rPr>
            <w:t>symetrixcorp.com/wp-content/uploads/2014/01/TechFile002.pdf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61" w:history="1">
          <w:r>
            <w:rPr>
              <w:rStyle w:val="Hyperlink"/>
            </w:rPr>
            <w:t xml:space="preserve">[130]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1" w:history="1">
          <w:r>
            <w:rPr>
              <w:rStyle w:val="Hyperlink"/>
            </w:rPr>
            <w:t>C. A. Paz De Araujo, J. Cuchiaro, L. McMillan, M. Scott, and J.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Scott. Fatigue-free ferroelectric capacitors with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platinum electrodes. Nature, 374 (6523): 627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629, 1995. </w:t>
      </w:r>
    </w:p>
    <w:p>
      <w:pPr>
        <w:autoSpaceDN w:val="0"/>
        <w:tabs>
          <w:tab w:pos="828" w:val="left"/>
        </w:tabs>
        <w:autoSpaceDE w:val="0"/>
        <w:widowControl/>
        <w:spacing w:line="230" w:lineRule="exact" w:before="0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[131]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F. Preisach. </w:t>
      </w:r>
      <w:r>
        <w:rPr>
          <w:rFonts w:ascii="Arial" w:hAnsi="Arial" w:eastAsia="Arial"/>
          <w:b w:val="0"/>
          <w:i w:val="0"/>
          <w:color w:val="000000"/>
          <w:sz w:val="16"/>
        </w:rPr>
        <w:t>Ü</w:t>
      </w:r>
      <w:r>
        <w:rPr>
          <w:rFonts w:ascii="cmr10" w:hAnsi="cmr10" w:eastAsia="cmr10"/>
          <w:b w:val="0"/>
          <w:i w:val="0"/>
          <w:color w:val="000000"/>
          <w:sz w:val="16"/>
        </w:rPr>
        <w:t>ber die magnetische nachwirkung. Zeitschrift f</w:t>
      </w:r>
      <w:r>
        <w:rPr>
          <w:rFonts w:ascii="Arial,Italic" w:hAnsi="Arial,Italic" w:eastAsia="Arial,Italic"/>
          <w:b w:val="0"/>
          <w:i/>
          <w:color w:val="000000"/>
          <w:sz w:val="16"/>
        </w:rPr>
        <w:t>ü</w:t>
      </w:r>
      <w:r>
        <w:rPr>
          <w:rFonts w:ascii="cmr10" w:hAnsi="cmr10" w:eastAsia="cmr10"/>
          <w:b w:val="0"/>
          <w:i w:val="0"/>
          <w:color w:val="000000"/>
          <w:sz w:val="16"/>
        </w:rPr>
        <w:t>r Physik, 94 (5-6): 277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302, 1935. ISSN 0044-3328.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2" w:history="1">
          <w:r>
            <w:rPr>
              <w:rStyle w:val="Hyperlink"/>
            </w:rPr>
            <w:t>10.1007/BF01349418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2" w:history="1">
          <w:r>
            <w:rPr>
              <w:rStyle w:val="Hyperlink"/>
            </w:rPr>
            <w:t>http://dx.doi.org/10.1007/BF01349418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54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[132]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K. M. Rabe. Nanoelectronics: New life for the</w:t>
      </w:r>
      <w:r>
        <w:rPr>
          <w:rFonts w:ascii="Arial" w:hAnsi="Arial" w:eastAsia="Arial"/>
          <w:b w:val="0"/>
          <w:i w:val="0"/>
          <w:color w:val="000000"/>
          <w:sz w:val="16"/>
        </w:rPr>
        <w:t>’</w:t>
      </w:r>
      <w:r>
        <w:rPr>
          <w:rFonts w:ascii="cmr10" w:hAnsi="cmr10" w:eastAsia="cmr10"/>
          <w:b w:val="0"/>
          <w:i w:val="0"/>
          <w:color w:val="000000"/>
          <w:sz w:val="16"/>
        </w:rPr>
        <w:t>dead layer</w:t>
      </w:r>
      <w:r>
        <w:rPr>
          <w:rFonts w:ascii="Arial" w:hAnsi="Arial" w:eastAsia="Arial"/>
          <w:b w:val="0"/>
          <w:i w:val="0"/>
          <w:color w:val="000000"/>
          <w:sz w:val="16"/>
        </w:rPr>
        <w:t>’</w:t>
      </w:r>
      <w:r>
        <w:rPr>
          <w:rFonts w:ascii="cmr10" w:hAnsi="cmr10" w:eastAsia="cmr10"/>
          <w:b w:val="0"/>
          <w:i w:val="0"/>
          <w:color w:val="000000"/>
          <w:sz w:val="16"/>
        </w:rPr>
        <w:t>. Nature Nanotechnology, 1 (3): 171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172, 2006.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3" w:history="1">
          <w:r>
            <w:rPr>
              <w:rStyle w:val="Hyperlink"/>
            </w:rPr>
            <w:t>10.1038/nnano.2006.162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6" w:after="0"/>
        <w:ind w:left="262" w:right="72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[133]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3" w:history="1">
          <w:r>
            <w:rPr>
              <w:rStyle w:val="Hyperlink"/>
            </w:rPr>
            <w:t xml:space="preserve">K. M. Rabe, C. H. Ahn,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and J.-M. Triscone. Physics of ferroelectrics: a modern perspective, volume 105.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Springer, 2007. </w:t>
      </w:r>
    </w:p>
    <w:p>
      <w:pPr>
        <w:autoSpaceDN w:val="0"/>
        <w:tabs>
          <w:tab w:pos="828" w:val="left"/>
        </w:tabs>
        <w:autoSpaceDE w:val="0"/>
        <w:widowControl/>
        <w:spacing w:line="240" w:lineRule="auto" w:before="56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[134]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R. Ramesh. Thin films: Theory leads the way to new devices. Nature nanotechnology, 3 (1): 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8, 2008.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62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[135]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R. Ramesh and N. A. Spaldin. Multiferroics: progress and prospects in thin films. Nature materials, 6 (1): 21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29,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2007.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48" w:after="0"/>
        <w:ind w:left="262" w:right="100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[136]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Ramtron. F-ram technology brief. Technical report, Ramtron, 2007.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4" w:history="1">
          <w:r>
            <w:rPr>
              <w:rStyle w:val="Hyperlink"/>
            </w:rPr>
            <w:t>http://www.digikey.com/-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4" w:history="1">
          <w:r>
            <w:rPr>
              <w:rStyle w:val="Hyperlink"/>
            </w:rPr>
            <w:t>Web%20Export/Supplier%20Content/ramtron-1140/pdf/ramtron-tech-fer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4" w:history="1">
          <w:r>
            <w:rPr>
              <w:rStyle w:val="Hyperlink"/>
            </w:rPr>
            <w:t>roelectric.pdf?redirected=1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64" w:history="1">
          <w:r>
            <w:rPr>
              <w:rStyle w:val="Hyperlink"/>
            </w:rPr>
            <w:t xml:space="preserve">[137]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4" w:history="1">
          <w:r>
            <w:rPr>
              <w:rStyle w:val="Hyperlink"/>
            </w:rPr>
            <w:t>R. Resta. Macroscopic polarization in crystalline dielectrics: the geometric phase approach. Rev. Mod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Phys., 66: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899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915, Jul 1994.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5" w:history="1">
          <w:r>
            <w:rPr>
              <w:rStyle w:val="Hyperlink"/>
            </w:rPr>
            <w:t>10.1103/RevModPhys.66.899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6" w:history="1">
          <w:r>
            <w:rPr>
              <w:rStyle w:val="Hyperlink"/>
            </w:rPr>
            <w:t>http://link.aps.org/doi/10.1103/RevModPhys.66.899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62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[138]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R. Resta. Polarization as a berry phase. Europhysics News, 28 (1): 18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20, 1997.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7" w:history="1">
          <w:r>
            <w:rPr>
              <w:rStyle w:val="Hyperlink"/>
            </w:rPr>
            <w:t>http://link.springer.com/-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7" w:history="1">
          <w:r>
            <w:rPr>
              <w:rStyle w:val="Hyperlink"/>
            </w:rPr>
            <w:t>article/10.1007/s00770-997-0018-4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48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67" w:history="1">
          <w:r>
            <w:rPr>
              <w:rStyle w:val="Hyperlink"/>
            </w:rPr>
            <w:t xml:space="preserve">[139]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7" w:history="1">
          <w:r>
            <w:rPr>
              <w:rStyle w:val="Hyperlink"/>
            </w:rPr>
            <w:t>S. E. Reyes-Lillo, K. F. Garrity, a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nd K. M. Rabe. Antiferroelectricity in thin film zro2 from first principles.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arXiv preprint arXiv:1403.3878, 2014.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8" w:history="1">
          <w:r>
            <w:rPr>
              <w:rStyle w:val="Hyperlink"/>
            </w:rPr>
            <w:t>http://arxiv.org/abs/1403.3878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[140]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T. Rickes. Advanced circuit design of gig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8" w:history="1">
          <w:r>
            <w:rPr>
              <w:rStyle w:val="Hyperlink"/>
            </w:rPr>
            <w:t>abit-density ferroelectric random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-access memories. PhD thesis,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Universit</w:t>
      </w:r>
      <w:r>
        <w:rPr>
          <w:rFonts w:ascii="Arial" w:hAnsi="Arial" w:eastAsia="Arial"/>
          <w:b w:val="0"/>
          <w:i w:val="0"/>
          <w:color w:val="000000"/>
          <w:sz w:val="16"/>
        </w:rPr>
        <w:t>ä</w:t>
      </w:r>
      <w:r>
        <w:rPr>
          <w:rFonts w:ascii="cmr10" w:hAnsi="cmr10" w:eastAsia="cmr10"/>
          <w:b w:val="0"/>
          <w:i w:val="0"/>
          <w:color w:val="000000"/>
          <w:sz w:val="16"/>
        </w:rPr>
        <w:t>tsbibliothek, 2002.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9" w:history="1">
          <w:r>
            <w:rPr>
              <w:rStyle w:val="Hyperlink"/>
            </w:rPr>
            <w:t>http://darwin.bth.rwth-aachen.de/opus3/volltexte/2002/461/pdf/-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69" w:history="1">
          <w:r>
            <w:rPr>
              <w:rStyle w:val="Hyperlink"/>
            </w:rPr>
            <w:t>Rickes_Juergen.pdf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69" w:history="1">
          <w:r>
            <w:rPr>
              <w:rStyle w:val="Hyperlink"/>
            </w:rPr>
            <w:t xml:space="preserve">[141]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69" w:history="1">
          <w:r>
            <w:rPr>
              <w:rStyle w:val="Hyperlink"/>
            </w:rPr>
            <w:t>N. Rizzo, D. Houss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ameddine, J. Janesky, R. Whig, F. Mancoff, M. Schneider, M. DeHerrera, J. Sun, K. Nagel,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S. Deshpande, H.-J. Chia, S. Alam, T. Andre, S. Aggarwal, and J. Slaughter. A fully functional 64 mb ddr3 st-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mram built on 90 nm cmos technology. Magnetics, IEEE Transactions on, 49 (7): 4441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4446, July 2013. ISSN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0018-9464.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0" w:history="1">
          <w:r>
            <w:rPr>
              <w:rStyle w:val="Hyperlink"/>
            </w:rPr>
            <w:t>10.1109/TMAG.2013.2243133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12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J. Rodriguez, K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0" w:history="1">
          <w:r>
            <w:rPr>
              <w:rStyle w:val="Hyperlink"/>
            </w:rPr>
            <w:t>. Remack, J. Gertas, L. Wang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, C. Zhou, K. Boku, J. Rodriguez-Latorre, K. R. Udayakumar,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[142]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 Summerfelt, T. Moise, D. Kim, J. Groat, J. Eliason, M. Depner, and F. Chu. Reliability of ferroelectric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random access memory embedded within 130nm cmos. In Reliability Physics Symposium (IRPS), 2010 IEEE </w:t>
      </w:r>
      <w:r>
        <w:rPr>
          <w:rFonts w:ascii="cmr10" w:hAnsi="cmr10" w:eastAsia="cmr10"/>
          <w:b w:val="0"/>
          <w:i w:val="0"/>
          <w:color w:val="000000"/>
          <w:sz w:val="16"/>
        </w:rPr>
        <w:t>International, pages 750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758, May 2010.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1" w:history="1">
          <w:r>
            <w:rPr>
              <w:rStyle w:val="Hyperlink"/>
            </w:rPr>
            <w:t>10.1109/IRPS.2010.5488738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52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[143]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I. Ross. Semiconductive translating device, M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1" w:history="1">
          <w:r>
            <w:rPr>
              <w:rStyle w:val="Hyperlink"/>
            </w:rPr>
            <w:t>ay 7 1957. URL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1" w:history="1">
          <w:r>
            <w:rPr>
              <w:rStyle w:val="Hyperlink"/>
            </w:rPr>
            <w:t>http://www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2" w:history="1">
          <w:r>
            <w:rPr>
              <w:rStyle w:val="Hyperlink"/>
            </w:rPr>
            <w:t>.google.com/patents/US2791760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US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Patent 2,791,760. </w:t>
      </w:r>
    </w:p>
    <w:p>
      <w:pPr>
        <w:autoSpaceDN w:val="0"/>
        <w:autoSpaceDE w:val="0"/>
        <w:widowControl/>
        <w:spacing w:line="298" w:lineRule="auto" w:before="46" w:after="0"/>
        <w:ind w:left="262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A. Rusu. Negative Capacitance Transistor. PhD thesis, ECOLE POLYTECHNIQUE FEDERALE DE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[144]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>LAUSANNE, 2012.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3" w:history="1">
          <w:r>
            <w:rPr>
              <w:rStyle w:val="Hyperlink"/>
            </w:rPr>
            <w:t>http://biblion.epfl.ch/EPFL/theses/2012/5276/5276_abs.pdf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48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[145]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S. Sakai and M. Takahas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3" w:history="1">
          <w:r>
            <w:rPr>
              <w:rStyle w:val="Hyperlink"/>
            </w:rPr>
            <w:t>hi. Recent progress of ferroelectric-gate field-effect transistors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and applications to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nonvolatile logic and fenand flash memory. Materials, 3 (11): 4950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4964, 2010. </w:t>
      </w:r>
    </w:p>
    <w:p>
      <w:pPr>
        <w:autoSpaceDN w:val="0"/>
        <w:autoSpaceDE w:val="0"/>
        <w:widowControl/>
        <w:spacing w:line="262" w:lineRule="auto" w:before="462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117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12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REFERENCES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513"/>
        <w:gridCol w:w="4513"/>
      </w:tblGrid>
      <w:tr>
        <w:trPr>
          <w:trHeight w:hRule="exact" w:val="664"/>
        </w:trPr>
        <w:tc>
          <w:tcPr>
            <w:tcW w:type="dxa" w:w="46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[146] </w:t>
            </w:r>
          </w:p>
        </w:tc>
        <w:tc>
          <w:tcPr>
            <w:tcW w:type="dxa" w:w="805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S. Salahuddin. Negative capacitance in a ferroelectric-dielectric heterostructure for ultra low-power computing. </w:t>
            </w:r>
          </w:p>
        </w:tc>
      </w:tr>
    </w:tbl>
    <w:p>
      <w:pPr>
        <w:autoSpaceDN w:val="0"/>
        <w:autoSpaceDE w:val="0"/>
        <w:widowControl/>
        <w:spacing w:line="235" w:lineRule="auto" w:before="20" w:after="0"/>
        <w:ind w:left="828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In SPIE NanoScience+ Engineering, pages 846111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846111. International Society for Optics and Photonics, 2012. </w:t>
      </w:r>
    </w:p>
    <w:p>
      <w:pPr>
        <w:autoSpaceDN w:val="0"/>
        <w:tabs>
          <w:tab w:pos="828" w:val="left"/>
        </w:tabs>
        <w:autoSpaceDE w:val="0"/>
        <w:widowControl/>
        <w:spacing w:line="305" w:lineRule="auto" w:before="56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[147]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 Salahuddin and S. Datta. Use of negative capacitance to provide voltage amplification for low power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nanoscale devices. Nano Letters, 8 (2): 405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410, 2008.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4" w:history="1">
          <w:r>
            <w:rPr>
              <w:rStyle w:val="Hyperlink"/>
            </w:rPr>
            <w:t>10.1021/nl071804g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5" w:history="1">
          <w:r>
            <w:rPr>
              <w:rStyle w:val="Hyperlink"/>
            </w:rPr>
            <w:t>http://pubs.acs.org/doi/-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5" w:history="1">
          <w:r>
            <w:rPr>
              <w:rStyle w:val="Hyperlink"/>
            </w:rPr>
            <w:t>abs/10.1021/nl071804g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75" w:history="1">
          <w:r>
            <w:rPr>
              <w:rStyle w:val="Hyperlink"/>
            </w:rPr>
            <w:t xml:space="preserve">[148]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5" w:history="1">
          <w:r>
            <w:rPr>
              <w:rStyle w:val="Hyperlink"/>
            </w:rPr>
            <w:t>G. A. Salvatore. Ferroe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lectric field effect transistor for memory and switch applications. PhD thesis, ECOLE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POLYTECHNIQUE FEDERALE DE LAUSANNE, 2011.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6" w:history="1">
          <w:r>
            <w:rPr>
              <w:rStyle w:val="Hyperlink"/>
            </w:rPr>
            <w:t>http://infoscience.epfl.ch/record/162136/files/-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6" w:history="1">
          <w:r>
            <w:rPr>
              <w:rStyle w:val="Hyperlink"/>
            </w:rPr>
            <w:t>EPFL_TH4990.pdf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76" w:history="1">
          <w:r>
            <w:rPr>
              <w:rStyle w:val="Hyperlink"/>
            </w:rPr>
            <w:t xml:space="preserve">[149]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6" w:history="1">
          <w:r>
            <w:rPr>
              <w:rStyle w:val="Hyperlink"/>
            </w:rPr>
            <w:t>G. A. Samara. The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relaxational properties of compositionally disordered abo 3 perovskites. Journal of Physics: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Condensed Matter, 15 (9): R367, 2003.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7" w:history="1">
          <w:r>
            <w:rPr>
              <w:rStyle w:val="Hyperlink"/>
            </w:rPr>
            <w:t>http://stacks.iop.org/0953-8984/15/i=9/a=202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54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[150]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E. Sawaguchi, H. Maniwa, and S. Hoshino. Antiferroelectric structure of lead zirconate. Phys. Rev., 83: 1078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1078, Sep 1951.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8" w:history="1">
          <w:r>
            <w:rPr>
              <w:rStyle w:val="Hyperlink"/>
            </w:rPr>
            <w:t>10.1103/PhysRev.83.1078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79" w:history="1">
          <w:r>
            <w:rPr>
              <w:rStyle w:val="Hyperlink"/>
            </w:rPr>
            <w:t>http://link.aps.org/doi/10.1103/PhysRev.83.1078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4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[151]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 Schenk, S. Muell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8" w:history="1">
          <w:r>
            <w:rPr>
              <w:rStyle w:val="Hyperlink"/>
            </w:rPr>
            <w:t>er, U. Schroeder, R. Materl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ik, A.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79" w:history="1">
          <w:r>
            <w:rPr>
              <w:rStyle w:val="Hyperlink"/>
            </w:rPr>
            <w:t xml:space="preserve"> Kersch, M. Popovici, C. Adelmann, S. Van Elshoc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ht, and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T. Mikolajick. Strontium doped hafnium oxide thin films: Wide process window for ferroelectric memories. In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Solid-State Device Research Conference (ESSDERC), 2013 Proceedings of the European, pages 260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263, Sept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2013.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80" w:history="1">
          <w:r>
            <w:rPr>
              <w:rStyle w:val="Hyperlink"/>
            </w:rPr>
            <w:t>10.1109/ESSDERC.2013.6818868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[152]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 Schloe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0" w:history="1">
          <w:r>
            <w:rPr>
              <w:rStyle w:val="Hyperlink"/>
            </w:rPr>
            <w:t xml:space="preserve">sser and P. Baars. Semiconductor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device comprising ferroelectric elements and fast high-k metal gate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transistors, Mar. 11 2013. US Patent App. 13/793,645.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[153]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D. Schroder. Semiconductor Material and Device Characterization. Wiley, 2006. ISBN 9780471749080. URL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81" w:history="1">
          <w:r>
            <w:rPr>
              <w:rStyle w:val="Hyperlink"/>
            </w:rPr>
            <w:t>http://books.google.de/books?id=OX2cHKJWCKgC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5" w:lineRule="auto" w:before="2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[154]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E. Schroedinger. Studien </w:t>
      </w:r>
      <w:r>
        <w:rPr>
          <w:rFonts w:ascii="Arial" w:hAnsi="Arial" w:eastAsia="Arial"/>
          <w:b w:val="0"/>
          <w:i w:val="0"/>
          <w:color w:val="000000"/>
          <w:sz w:val="16"/>
        </w:rPr>
        <w:t>ü</w:t>
      </w:r>
      <w:r>
        <w:rPr>
          <w:rFonts w:ascii="cmr10" w:hAnsi="cmr10" w:eastAsia="cmr10"/>
          <w:b w:val="0"/>
          <w:i w:val="0"/>
          <w:color w:val="000000"/>
          <w:sz w:val="16"/>
        </w:rPr>
        <w:t>ber kinetik der dielektrika, den schmelzpunkt, pyro-und piezoelektrizit</w:t>
      </w:r>
      <w:r>
        <w:rPr>
          <w:rFonts w:ascii="Arial" w:hAnsi="Arial" w:eastAsia="Arial"/>
          <w:b w:val="0"/>
          <w:i w:val="0"/>
          <w:color w:val="000000"/>
          <w:sz w:val="16"/>
        </w:rPr>
        <w:t>ä</w:t>
      </w:r>
      <w:r>
        <w:rPr>
          <w:rFonts w:ascii="cmr10" w:hAnsi="cmr10" w:eastAsia="cmr10"/>
          <w:b w:val="0"/>
          <w:i w:val="0"/>
          <w:color w:val="000000"/>
          <w:sz w:val="16"/>
        </w:rPr>
        <w:t>t. Wien. Ber.-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1912.-Abt. A, 2: 1937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1973, 1912. </w:t>
      </w:r>
    </w:p>
    <w:p>
      <w:pPr>
        <w:autoSpaceDN w:val="0"/>
        <w:tabs>
          <w:tab w:pos="828" w:val="left"/>
        </w:tabs>
        <w:autoSpaceDE w:val="0"/>
        <w:widowControl/>
        <w:spacing w:line="305" w:lineRule="auto" w:before="56" w:after="0"/>
        <w:ind w:left="262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[155]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I. Schultz, H. Goebel, and M. Ullmann. Modelling polarisation of ferroelectric sbt capacitors including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temperature dependence. Electronics Letters, 37 (20): 1216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1217, Sep 2001. ISSN 0013-5194.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82" w:history="1">
          <w:r>
            <w:rPr>
              <w:rStyle w:val="Hyperlink"/>
            </w:rPr>
            <w:t>10.1049/el:20010829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56" w:after="0"/>
        <w:ind w:left="262" w:right="201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[156]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Scott. Data storage: Multiferroic memories. Nature materials, 6 (4): 256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257, 2007.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[157]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J. F. Scott. Ferroelectric memories, volume 3. Springer, 2000.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58" w:after="0"/>
        <w:ind w:left="262" w:right="158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[158]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F. Scott. Applications of modern ferroelectrics. Science, 315 (5814): 954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959, 2007.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83" w:history="1">
          <w:r>
            <w:rPr>
              <w:rStyle w:val="Hyperlink"/>
            </w:rPr>
            <w:t>10.1126/science.1129564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84" w:history="1">
          <w:r>
            <w:rPr>
              <w:rStyle w:val="Hyperlink"/>
            </w:rPr>
            <w:t>http://www.sciencemag.org/content/315/5814/954.abstract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58" w:after="0"/>
        <w:ind w:left="262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[159]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F. Scott and C. A. Paz de Araujo. Ferroelectric memories. Science, 246 (4936): 1400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1405, 1989.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85" w:history="1">
          <w:r>
            <w:rPr>
              <w:rStyle w:val="Hyperlink"/>
            </w:rPr>
            <w:t>10.1126/science.246.4936.1400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86" w:history="1">
          <w:r>
            <w:rPr>
              <w:rStyle w:val="Hyperlink"/>
            </w:rPr>
            <w:t>http://www.sciencemag.org/content/246/4936/1400.abstract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[160]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5" w:history="1">
          <w:r>
            <w:rPr>
              <w:rStyle w:val="Hyperlink"/>
            </w:rPr>
            <w:t>G. Servalli. A 45nm generation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phas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6" w:history="1">
          <w:r>
            <w:rPr>
              <w:rStyle w:val="Hyperlink"/>
            </w:rPr>
            <w:t>e change memory technology. In Electron Devices Meeting (I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EDM), 2009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IEEE International, pages 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4, Dec 2009.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87" w:history="1">
          <w:r>
            <w:rPr>
              <w:rStyle w:val="Hyperlink"/>
            </w:rPr>
            <w:t>10.1109/IEDM.2009.5424409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6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[161]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B. S. Sharma, S. F. Vogel, and P. I. Prentky. Retention in thin ferroelectric films. Ferroelectrics, 5 (1): 69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75,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1973.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88" w:history="1">
          <w:r>
            <w:rPr>
              <w:rStyle w:val="Hyperlink"/>
            </w:rPr>
            <w:t>10.1080/00150197308235781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89" w:history="1">
          <w:r>
            <w:rPr>
              <w:rStyle w:val="Hyperlink"/>
            </w:rPr>
            <w:t>http://www.tandfonline.com/doi/abs/10.1080/00150197308235781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46" w:after="0"/>
        <w:ind w:left="262" w:right="72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[162]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A. Sheikh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8" w:history="1">
          <w:r>
            <w:rPr>
              <w:rStyle w:val="Hyperlink"/>
            </w:rPr>
            <w:t>oleslami and P. Gulak. A sur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vey of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89" w:history="1">
          <w:r>
            <w:rPr>
              <w:rStyle w:val="Hyperlink"/>
            </w:rPr>
            <w:t xml:space="preserve"> circuit innovations in ferroelectric random-access memories.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Proceedings of the IEEE, 88 (5): 667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689, May 2000. ISSN 0018-9219.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0" w:history="1">
          <w:r>
            <w:rPr>
              <w:rStyle w:val="Hyperlink"/>
            </w:rPr>
            <w:t>10.1109/5.849164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62" w:lineRule="auto" w:before="5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[163]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S.-S. Sheu, P.-C. Chiang, W.-P. Lin, H.-Y. Lee, P.-S. Chen, Y.-S. Chen, T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0" w:history="1">
          <w:r>
            <w:rPr>
              <w:rStyle w:val="Hyperlink"/>
            </w:rPr>
            <w:t xml:space="preserve">.-Y. Wu, F. Chen,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K.-L. Su, M.-J. </w:t>
      </w:r>
    </w:p>
    <w:p>
      <w:pPr>
        <w:autoSpaceDN w:val="0"/>
        <w:autoSpaceDE w:val="0"/>
        <w:widowControl/>
        <w:spacing w:line="288" w:lineRule="auto" w:before="48" w:after="0"/>
        <w:ind w:left="828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Kao, K.-H. Cheng, and M.-J. Tsai. A 5ns fast write multi-level non-volatile 1 k bits rram memory with advance </w:t>
      </w:r>
      <w:r>
        <w:rPr>
          <w:rFonts w:ascii="cmr10" w:hAnsi="cmr10" w:eastAsia="cmr10"/>
          <w:b w:val="0"/>
          <w:i w:val="0"/>
          <w:color w:val="000000"/>
          <w:sz w:val="16"/>
        </w:rPr>
        <w:t>write scheme. In VLSI Circuits, 2009 Symposium on, pages 82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83, June 2009.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5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[164]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S.-S. Sheu, M.-F. Chang, K.-F. Lin, C.-W. Wu, Y.-S. Chen, P.-F. Chiu, C.-C. Kuo, Y.-S. Yang, P.-C. Chiang,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W.-P. Lin, C.-H. Lin, H.-Y. Lee, P.-Y. Gu, S.-M. Wang, F. Chen, K.-L. Su, C.-H. Lien, K.-H. Cheng, H.-T. Wu,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T.-K. Ku, M.-J. Kao, and M.-J. Tsai. A 4mb embedded slc resistive-ram macro with 7.2ns read-write random-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access time and 160ns mlc-access capability. In Solid-State Circuits Conference Digest of Technical Papers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(ISSCC), 2011 IEEE International, pages 200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202, Feb 2011.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1" w:history="1">
          <w:r>
            <w:rPr>
              <w:rStyle w:val="Hyperlink"/>
            </w:rPr>
            <w:t>10.1109/ISSCC.2011.5746281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62" w:lineRule="auto" w:before="5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[165]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G. Shirane, K. Suzuki, and A. Takeda. Phase transitions in solid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1" w:history="1">
          <w:r>
            <w:rPr>
              <w:rStyle w:val="Hyperlink"/>
            </w:rPr>
            <w:t>solutions of pbzro3 and pbtio3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(ii) x-ray study. </w:t>
      </w:r>
    </w:p>
    <w:p>
      <w:pPr>
        <w:autoSpaceDN w:val="0"/>
        <w:autoSpaceDE w:val="0"/>
        <w:widowControl/>
        <w:spacing w:line="288" w:lineRule="auto" w:before="54" w:after="0"/>
        <w:ind w:left="828" w:right="115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Journal of the Physical Society of Japan, 7 (1): 12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18, 1952.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2" w:history="1">
          <w:r>
            <w:rPr>
              <w:rStyle w:val="Hyperlink"/>
            </w:rPr>
            <w:t>10.1143/JPSJ.7.12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3" w:history="1">
          <w:r>
            <w:rPr>
              <w:rStyle w:val="Hyperlink"/>
            </w:rPr>
            <w:t>http://-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3" w:history="1">
          <w:r>
            <w:rPr>
              <w:rStyle w:val="Hyperlink"/>
            </w:rPr>
            <w:t>journals.jps.jp/doi/abs/10.1143/JPSJ.7.12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44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93" w:history="1">
          <w:r>
            <w:rPr>
              <w:rStyle w:val="Hyperlink"/>
            </w:rPr>
            <w:t xml:space="preserve">[166]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3" w:history="1">
          <w:r>
            <w:rPr>
              <w:rStyle w:val="Hyperlink"/>
            </w:rPr>
            <w:t>J. Slaughter, N. Rizzo, J. Janesky, R. Whi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g, F. Mancoff, D. Houssameddine, J. Sun, S. Aggarwal, K. Nagel,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 Deshpande, S. Alam, T. Andre, and P. LoPresti. High density st-mram technology (invited). In Electron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Devices Meeting (IEDM), 2012 IEEE International, pages 29.3.1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29.3.4, Dec 2012. doi: 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4" w:history="1">
          <w:r>
            <w:rPr>
              <w:rStyle w:val="Hyperlink"/>
            </w:rPr>
            <w:t>10.1109/IEDM.2012.6479128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6" w:after="0"/>
        <w:ind w:left="262" w:right="115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[167]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4" w:history="1">
          <w:r>
            <w:rPr>
              <w:rStyle w:val="Hyperlink"/>
            </w:rPr>
            <w:t>Smithsonian. Smithsonian: T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he chip collection, 1997.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5" w:history="1">
          <w:r>
            <w:rPr>
              <w:rStyle w:val="Hyperlink"/>
            </w:rPr>
            <w:t>http://smithsonianchips.si.edu/ice/cd/-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5" w:history="1">
          <w:r>
            <w:rPr>
              <w:rStyle w:val="Hyperlink"/>
            </w:rPr>
            <w:t>MEMORY97/SEC10.PDF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48" w:after="0"/>
        <w:ind w:left="262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95" w:history="1">
          <w:r>
            <w:rPr>
              <w:rStyle w:val="Hyperlink"/>
            </w:rPr>
            <w:t xml:space="preserve">[168]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5" w:history="1">
          <w:r>
            <w:rPr>
              <w:rStyle w:val="Hyperlink"/>
            </w:rPr>
            <w:t>G. A. Smolenskii and A. A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gronovskaya. Unknown. Sov. Phys. Solid St., 1: 149?152, 1959.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6" w:history="1">
          <w:r>
            <w:rPr>
              <w:rStyle w:val="Hyperlink"/>
            </w:rPr>
            <w:t>http://-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6" w:history="1">
          <w:r>
            <w:rPr>
              <w:rStyle w:val="Hyperlink"/>
            </w:rPr>
            <w:t>www.nature.com/nature/journal/v374/n6523/abs/374627a0.html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00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96" w:history="1">
          <w:r>
            <w:rPr>
              <w:rStyle w:val="Hyperlink"/>
            </w:rPr>
            <w:t>Spansion. Mirrorbit® quad technology: The first 4-bit-per-cell flas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h memory. Technical report, Spansion LLC,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6" w:history="1">
          <w:r>
            <w:rPr>
              <w:rStyle w:val="Hyperlink"/>
            </w:rPr>
            <w:t xml:space="preserve">[169] </w:t>
          </w:r>
        </w:hyperlink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2006.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6" w:after="0"/>
        <w:ind w:left="262" w:right="72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[170]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L. Stauffer. Fundamentals of semiconductor c-v measurements, February 2009. URL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t>www.keithley.com/-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t>data?asset=52523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2" w:lineRule="auto" w:before="66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118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12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REFERENCES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513"/>
        <w:gridCol w:w="4513"/>
      </w:tblGrid>
      <w:tr>
        <w:trPr>
          <w:trHeight w:hRule="exact" w:val="660"/>
        </w:trPr>
        <w:tc>
          <w:tcPr>
            <w:tcW w:type="dxa" w:w="46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[171] </w:t>
            </w:r>
          </w:p>
        </w:tc>
        <w:tc>
          <w:tcPr>
            <w:tcW w:type="dxa" w:w="805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108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I. Stolichnov, A. K. Tagantsev, E. Colla, N. Setter, and J. S. Cross. Physical model of retention and </w:t>
            </w:r>
          </w:p>
        </w:tc>
      </w:tr>
    </w:tbl>
    <w:p>
      <w:pPr>
        <w:autoSpaceDN w:val="0"/>
        <w:autoSpaceDE w:val="0"/>
        <w:widowControl/>
        <w:spacing w:line="314" w:lineRule="auto" w:before="14" w:after="0"/>
        <w:ind w:left="828" w:right="476" w:firstLine="0"/>
        <w:jc w:val="both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temperature-dependent polarization reversal in ferroelectric films. Journal of Applied Physics, 98 (8): 084106, </w:t>
      </w:r>
      <w:r>
        <w:rPr>
          <w:rFonts w:ascii="cmr10" w:hAnsi="cmr10" w:eastAsia="cmr10"/>
          <w:b w:val="0"/>
          <w:i w:val="0"/>
          <w:color w:val="000000"/>
          <w:sz w:val="16"/>
        </w:rPr>
        <w:t>2005.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7" w:history="1">
          <w:r>
            <w:rPr>
              <w:rStyle w:val="Hyperlink"/>
            </w:rPr>
            <w:t>http://dx.doi.org/10.1063/1.2112174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8" w:history="1">
          <w:r>
            <w:rPr>
              <w:rStyle w:val="Hyperlink"/>
            </w:rPr>
            <w:t>http://scitation.aip.org/content/aip/journal/jap/98/8/-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8" w:history="1">
          <w:r>
            <w:rPr>
              <w:rStyle w:val="Hyperlink"/>
            </w:rPr>
            <w:t>10.1063/1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7" w:history="1">
          <w:r>
            <w:rPr>
              <w:rStyle w:val="Hyperlink"/>
            </w:rPr>
            <w:t>.2112174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62" w:lineRule="auto" w:before="4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498" w:history="1">
          <w:r>
            <w:rPr>
              <w:rStyle w:val="Hyperlink"/>
            </w:rPr>
            <w:t xml:space="preserve">[172]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8" w:history="1">
          <w:r>
            <w:rPr>
              <w:rStyle w:val="Hyperlink"/>
            </w:rPr>
            <w:t>K.-D. Suh, B.-H. S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uh, Y.-H. Lim, J.-K. Kim, Y.-J. Choi, Y.-N. Koh, S.-S. Lee, S.-C. Kwon, B.-S. Choi, J.-S. </w:t>
      </w:r>
    </w:p>
    <w:p>
      <w:pPr>
        <w:autoSpaceDN w:val="0"/>
        <w:autoSpaceDE w:val="0"/>
        <w:widowControl/>
        <w:spacing w:line="307" w:lineRule="auto" w:before="48" w:after="0"/>
        <w:ind w:left="828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Yum, J.-H. Choi, J.-R. Kim, and H.-K. Lim. A 3.3 v 32 mb nand flash memory with incremental step pulse </w:t>
      </w:r>
      <w:r>
        <w:rPr>
          <w:rFonts w:ascii="cmr10" w:hAnsi="cmr10" w:eastAsia="cmr10"/>
          <w:b w:val="0"/>
          <w:i w:val="0"/>
          <w:color w:val="000000"/>
          <w:sz w:val="16"/>
        </w:rPr>
        <w:t>programming scheme. Solid-State Circuits, IEEE Journal of, 30 (11): 1149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1156, Nov 1995. ISSN 0018-9200.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499" w:history="1">
          <w:r>
            <w:rPr>
              <w:rStyle w:val="Hyperlink"/>
            </w:rPr>
            <w:t>10.1109/4.475701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9" w:lineRule="auto" w:before="48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[173]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499" w:history="1">
          <w:r>
            <w:rPr>
              <w:rStyle w:val="Hyperlink"/>
            </w:rPr>
            <w:t>S. Summerfelt, T.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Moise, K. Udayakumar, K. Boku, K. Remack, J. Rodriguez, J. Gertas, H. McAdams,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 Madan, J. Eliason, J. Groat, D. Kim, P. Staubs, M. Depner, and R. Bailey. High-density 8mb 1t-1c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ferroelectric random access memory embedded within a low-power 130nm logic process. In Applications of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Ferroelectrics, 2007. ISAF 2007. Sixteenth IEEE International Symposium on, pages 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10, May 2007.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0" w:history="1">
          <w:r>
            <w:rPr>
              <w:rStyle w:val="Hyperlink"/>
            </w:rPr>
            <w:t>10.1109/ISAF.2007.4393151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5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[174]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0" w:history="1">
          <w:r>
            <w:rPr>
              <w:rStyle w:val="Hyperlink"/>
            </w:rPr>
            <w:t>E. Supriyanto. Dynamisches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Verhalten ferroelektrischer Kondensatoren: Modellierung und Charakterisierungg.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PhD thesis, Helmut-Schmidt-Universit</w:t>
      </w:r>
      <w:r>
        <w:rPr>
          <w:rFonts w:ascii="Arial" w:hAnsi="Arial" w:eastAsia="Arial"/>
          <w:b w:val="0"/>
          <w:i w:val="0"/>
          <w:color w:val="000000"/>
          <w:sz w:val="16"/>
        </w:rPr>
        <w:t>ä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t, Holstenhofweg 85, 22043 Hamburg, 2004. </w:t>
      </w:r>
    </w:p>
    <w:p>
      <w:pPr>
        <w:autoSpaceDN w:val="0"/>
        <w:tabs>
          <w:tab w:pos="828" w:val="left"/>
        </w:tabs>
        <w:autoSpaceDE w:val="0"/>
        <w:widowControl/>
        <w:spacing w:line="305" w:lineRule="auto" w:before="42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[175]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E. Supriyanto, I. Schultz, M. Ullmann, and H. Goebel. Ferroelectric capacitor compact model including dynamic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and temperature behavior. In Applications of Ferroelectrics, 2002. ISAF 2002. Proceedings of the 13th IEEE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International Symposium on, pages 61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64, May 2002.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1" w:history="1">
          <w:r>
            <w:rPr>
              <w:rStyle w:val="Hyperlink"/>
            </w:rPr>
            <w:t>10.1109/ISAF.2002.1195870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59" w:lineRule="auto" w:before="5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[176]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Symetrix. Feram. Online, April 2014.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2" w:history="1">
          <w:r>
            <w:rPr>
              <w:rStyle w:val="Hyperlink"/>
            </w:rPr>
            <w:t>http://www.sy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1" w:history="1">
          <w:r>
            <w:rPr>
              <w:rStyle w:val="Hyperlink"/>
            </w:rPr>
            <w:t>metrixcorp.com/?page_id=19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298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Synopsis. Sentaurus Device User Guide. Sy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2" w:history="1">
          <w:r>
            <w:rPr>
              <w:rStyle w:val="Hyperlink"/>
            </w:rPr>
            <w:t>nopsis, d-2010.03 edition, March 2010. URL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3" w:history="1">
          <w:r>
            <w:rPr>
              <w:rStyle w:val="Hyperlink"/>
            </w:rPr>
            <w:t>http://151.100.120.244/-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[177] </w:t>
      </w:r>
      <w:r>
        <w:br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3" w:history="1">
          <w:r>
            <w:rPr>
              <w:rStyle w:val="Hyperlink"/>
            </w:rPr>
            <w:t>personale/palma/elettronicaIPalma/Sentaurus-sdevice_ug.pdf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8" w:after="0"/>
        <w:ind w:left="262" w:right="86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03" w:history="1">
          <w:r>
            <w:rPr>
              <w:rStyle w:val="Hyperlink"/>
            </w:rPr>
            <w:t xml:space="preserve">[178]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3" w:history="1">
          <w:r>
            <w:rPr>
              <w:rStyle w:val="Hyperlink"/>
            </w:rPr>
            <w:t>S. Sze and K. Ng. Physics of Semiconductor Devices. Wiley, 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006. ISBN 9780470068304.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4" w:history="1">
          <w:r>
            <w:rPr>
              <w:rStyle w:val="Hyperlink"/>
            </w:rPr>
            <w:t>http://-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4" w:history="1">
          <w:r>
            <w:rPr>
              <w:rStyle w:val="Hyperlink"/>
            </w:rPr>
            <w:t>books.google.de/books?id=o4unkmHBHb8C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46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04" w:history="1">
          <w:r>
            <w:rPr>
              <w:rStyle w:val="Hyperlink"/>
            </w:rPr>
            <w:t xml:space="preserve">[179]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4" w:history="1">
          <w:r>
            <w:rPr>
              <w:rStyle w:val="Hyperlink"/>
            </w:rPr>
            <w:t>A. Tagantsev, V. Sherman, K. Astafiev, J. V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enkatesh, and N. Setter. Ferroelectric materials for microwave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tunable applications. Journal of electroceramics, 11 (1-2): 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66, 2003. </w:t>
      </w:r>
    </w:p>
    <w:p>
      <w:pPr>
        <w:autoSpaceDN w:val="0"/>
        <w:tabs>
          <w:tab w:pos="828" w:val="left"/>
        </w:tabs>
        <w:autoSpaceDE w:val="0"/>
        <w:widowControl/>
        <w:spacing w:line="302" w:lineRule="auto" w:before="52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[180]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A. Tagantsev, K. Vaideeswaran, S. Vakhrushev, A. Filimonov, R. Burkovsky, A. Shaganov, D. Andronikova,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A. Rudskoy, A. Baron, H. Uchiyama, et al. The origin of antiferroelectricity in pbzro3. Nature communications,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4: 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8, 2013.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5" w:history="1">
          <w:r>
            <w:rPr>
              <w:rStyle w:val="Hyperlink"/>
            </w:rPr>
            <w:t>10.1038/ncomms3229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5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[181]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A. K. Tagantsev,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5" w:history="1">
          <w:r>
            <w:rPr>
              <w:rStyle w:val="Hyperlink"/>
            </w:rPr>
            <w:t xml:space="preserve"> I. Stolichnov, E. L. 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olla, and N. Setter. Polarization fatigue in ferroelectric films: Basic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experimental findings, phenomenological scenarios, and microscopic features. Journal of Applied Physics, 90 (3):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1387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1402, 2001.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6" w:history="1">
          <w:r>
            <w:rPr>
              <w:rStyle w:val="Hyperlink"/>
            </w:rPr>
            <w:t>http://dx.doi.org/10.1063/1.1381542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7" w:history="1">
          <w:r>
            <w:rPr>
              <w:rStyle w:val="Hyperlink"/>
            </w:rPr>
            <w:t>http://scitation.aip.org/content/aip/journal/-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7" w:history="1">
          <w:r>
            <w:rPr>
              <w:rStyle w:val="Hyperlink"/>
            </w:rPr>
            <w:t>jap/90/3/10.1063/1.1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7" w:history="1">
          <w:r>
            <w:rPr>
              <w:rStyle w:val="Hyperlink"/>
            </w:rPr>
            <w:t>381542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07" w:history="1">
          <w:r>
            <w:rPr>
              <w:rStyle w:val="Hyperlink"/>
            </w:rPr>
            <w:t xml:space="preserve">[182]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7" w:history="1">
          <w:r>
            <w:rPr>
              <w:rStyle w:val="Hyperlink"/>
            </w:rPr>
            <w:t>A. K. Tagantsev, I. Stolichno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v, N. Setter, J. S. Cross, and M. Tsukada. Non-kolmogorov-avrami switching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kinetics in ferroelectric thin films. Phys. Rev. B, 66: 214109, Dec 2002.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8" w:history="1">
          <w:r>
            <w:rPr>
              <w:rStyle w:val="Hyperlink"/>
            </w:rPr>
            <w:t>10.1103/PhysRevB.66.214109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09" w:history="1">
          <w:r>
            <w:rPr>
              <w:rStyle w:val="Hyperlink"/>
            </w:rPr>
            <w:t>http://link.aps.org/doi/10.1103/PhysRevB.66.214109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[183]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09" w:history="1">
          <w:r>
            <w:rPr>
              <w:rStyle w:val="Hyperlink"/>
            </w:rPr>
            <w:t>A. K. Tagantsev, I. Stolichnov, N. Setter, and J. S. 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ross. Nature of nonlinear imprint in ferroelectric films and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long-term prediction of polarization loss in ferroelectric memories. Journal of Applied Physics, 96 (11): 6616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6623, 2004.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0" w:history="1">
          <w:r>
            <w:rPr>
              <w:rStyle w:val="Hyperlink"/>
            </w:rPr>
            <w:t>http://dx.doi.org/10.1063/1.1805190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1" w:history="1">
          <w:r>
            <w:rPr>
              <w:rStyle w:val="Hyperlink"/>
            </w:rPr>
            <w:t>http://scitation.aip.org/content/aip/journal/jap/-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1" w:history="1">
          <w:r>
            <w:rPr>
              <w:rStyle w:val="Hyperlink"/>
            </w:rPr>
            <w:t>96/11/10.1063/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0" w:history="1">
          <w:r>
            <w:rPr>
              <w:rStyle w:val="Hyperlink"/>
            </w:rPr>
            <w:t>1.1805190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11" w:history="1">
          <w:r>
            <w:rPr>
              <w:rStyle w:val="Hyperlink"/>
            </w:rPr>
            <w:t xml:space="preserve">[184]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1" w:history="1">
          <w:r>
            <w:rPr>
              <w:rStyle w:val="Hyperlink"/>
            </w:rPr>
            <w:t>K. Takahashi, K. Aizawa,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B.-E. Park, and H. Ishiwara. Thirty-day-long data retention in ferroelectric-gate field-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effect transistors with hfo</w:t>
      </w:r>
      <w:r>
        <w:rPr>
          <w:rFonts w:ascii="cmr10" w:hAnsi="cmr10" w:eastAsia="cmr10"/>
          <w:b w:val="0"/>
          <w:i w:val="0"/>
          <w:color w:val="000000"/>
          <w:sz w:val="10"/>
        </w:rPr>
        <w:t>2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buffer layers. Japanese Journal of Applied Physics, 44 (8): 6218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6220, 2005.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2" w:history="1">
          <w:r>
            <w:rPr>
              <w:rStyle w:val="Hyperlink"/>
            </w:rPr>
            <w:t>10.7567/JJAP.44.6218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3" w:history="1">
          <w:r>
            <w:rPr>
              <w:rStyle w:val="Hyperlink"/>
            </w:rPr>
            <w:t>http://jjap.jsap.jp/link?JJAP/44/6218/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[185]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2" w:history="1">
          <w:r>
            <w:rPr>
              <w:rStyle w:val="Hyperlink"/>
            </w:rPr>
            <w:t>M. Takahashi, A. Oga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wa, A.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3" w:history="1">
          <w:r>
            <w:rPr>
              <w:rStyle w:val="Hyperlink"/>
            </w:rPr>
            <w:t xml:space="preserve"> Hirano, Y. Kamimuta, Y. Watanabe, K.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Iwamoto, S. Migita, N. Yasuda, H. Ota,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T. Nabatame, and A. Toriumi. Gate-first processed fusi/hfo2/hfsiox/si mosfets with eot=0.5 nm - interfacial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layer formation by cycle-by-cycle deposition and annealing. In Electron Devices Meeting, 2007. IEDM 2007. </w:t>
      </w:r>
    </w:p>
    <w:p>
      <w:pPr>
        <w:autoSpaceDN w:val="0"/>
        <w:autoSpaceDE w:val="0"/>
        <w:widowControl/>
        <w:spacing w:line="240" w:lineRule="auto" w:before="54" w:after="0"/>
        <w:ind w:left="828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IEEE International, pages 523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526, Dec 2007.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4" w:history="1">
          <w:r>
            <w:rPr>
              <w:rStyle w:val="Hyperlink"/>
            </w:rPr>
            <w:t>10.1109/IEDM.2007.4418990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5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[186]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X. Tan, C. Ma, J. Frederick, S. Beckman, and K.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4" w:history="1">
          <w:r>
            <w:rPr>
              <w:rStyle w:val="Hyperlink"/>
            </w:rPr>
            <w:t>G. Webber. The antiferroelect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ric to ferroelectric phase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transition in lead-containing and lead-free perovskite ceramics. Journal of the American Ceramic Society, 94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(12): 4091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4107, 2011. ISSN 1551-2916.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5" w:history="1">
          <w:r>
            <w:rPr>
              <w:rStyle w:val="Hyperlink"/>
            </w:rPr>
            <w:t>10.1111/j.1551-2916.2011.04917.x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5" w:history="1">
          <w:r>
            <w:rPr>
              <w:rStyle w:val="Hyperlink"/>
            </w:rPr>
            <w:t>http://dx.doi.org/10.1111/-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5" w:history="1">
          <w:r>
            <w:rPr>
              <w:rStyle w:val="Hyperlink"/>
            </w:rPr>
            <w:t>j.1551-2916.2011.04917.x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2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15" w:history="1">
          <w:r>
            <w:rPr>
              <w:rStyle w:val="Hyperlink"/>
            </w:rPr>
            <w:t xml:space="preserve">[187]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5" w:history="1">
          <w:r>
            <w:rPr>
              <w:rStyle w:val="Hyperlink"/>
            </w:rPr>
            <w:t>T. Tanaka, Y. Tanaka, H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Nakamura, H. Oodaira, S. Aritome, R. Shirota, and F. Masuoka. A quick intelligent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program architecture for 3 v-only nand-eeproms. In VLSI Circuits, 1992. Digest of Technical Papers., 1992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Symposium on, pages 20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21, June 1992.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6" w:history="1">
          <w:r>
            <w:rPr>
              <w:rStyle w:val="Hyperlink"/>
            </w:rPr>
            <w:t>10.1109/VLSIC.1992.229256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5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[188]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S. Tanakamaru, T. Hatanaka, R. Yajima, M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6" w:history="1">
          <w:r>
            <w:rPr>
              <w:rStyle w:val="Hyperlink"/>
            </w:rPr>
            <w:t>. Takahashi, S. Sakai, and K.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Takeuchi. A 0.5v operation, 32%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lower active power, 42% lower leakage current, ferroelectric 6t-sram with vth self-adjusting function for 60%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larger st atic noise margin. In Electron Devices Meeting (IEDM), 2009 IEEE International, pages 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4, Dec 2009.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7" w:history="1">
          <w:r>
            <w:rPr>
              <w:rStyle w:val="Hyperlink"/>
            </w:rPr>
            <w:t>10.1109/IEDM.2009.5424369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[189]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G.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7" w:history="1">
          <w:r>
            <w:rPr>
              <w:rStyle w:val="Hyperlink"/>
            </w:rPr>
            <w:t>Tao, A. Scarpa, K. van Dijk, 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van Marwijk, D. Dormans, J. Garbe, D. Boter, and R. Verhaar. Device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architecture and reliability aspects of a novel 1.22 um2 eeprom cell in 0.18 um node for embedded applications. </w:t>
      </w:r>
    </w:p>
    <w:p>
      <w:pPr>
        <w:autoSpaceDN w:val="0"/>
        <w:autoSpaceDE w:val="0"/>
        <w:widowControl/>
        <w:spacing w:line="302" w:lineRule="auto" w:before="56" w:after="0"/>
        <w:ind w:left="828" w:right="72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Microelectronic Engineering, 72 (1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4): 415 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420, 2004. ISSN 0167-9317. doi: </w:t>
      </w:r>
      <w:r>
        <w:br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8" w:history="1">
          <w:r>
            <w:rPr>
              <w:rStyle w:val="Hyperlink"/>
            </w:rPr>
            <w:t>http://dx.doi.org/10.1016/j.mee.2004.01.024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URL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9" w:history="1">
          <w:r>
            <w:rPr>
              <w:rStyle w:val="Hyperlink"/>
            </w:rPr>
            <w:t>http://www.sciencedirect.com/science/article/pii/-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18" w:history="1">
          <w:r>
            <w:rPr>
              <w:rStyle w:val="Hyperlink"/>
            </w:rPr>
            <w:t>S0167931704000292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8" w:history="1">
          <w:r>
            <w:rPr>
              <w:rStyle w:val="Hyperlink"/>
            </w:rPr>
            <w:t xml:space="preserve"> Proceedings of the 13th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Bienn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19" w:history="1">
          <w:r>
            <w:rPr>
              <w:rStyle w:val="Hyperlink"/>
            </w:rPr>
            <w:t xml:space="preserve">ial Conference on Insulating Films on Semiconductors. </w:t>
          </w:r>
        </w:hyperlink>
      </w:r>
    </w:p>
    <w:p>
      <w:pPr>
        <w:autoSpaceDN w:val="0"/>
        <w:autoSpaceDE w:val="0"/>
        <w:widowControl/>
        <w:spacing w:line="262" w:lineRule="auto" w:before="36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119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12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>REFERENCES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513"/>
        <w:gridCol w:w="4513"/>
      </w:tblGrid>
      <w:tr>
        <w:trPr>
          <w:trHeight w:hRule="exact" w:val="664"/>
        </w:trPr>
        <w:tc>
          <w:tcPr>
            <w:tcW w:type="dxa" w:w="46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[190] </w:t>
            </w:r>
          </w:p>
        </w:tc>
        <w:tc>
          <w:tcPr>
            <w:tcW w:type="dxa" w:w="805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S. Tehrani, J. Pak, M. Randolph, Y. Sun, S. Haddad, E. Maayan, and Y. Betser. Advancement in charge-trap </w:t>
            </w:r>
          </w:p>
        </w:tc>
      </w:tr>
    </w:tbl>
    <w:p>
      <w:pPr>
        <w:autoSpaceDN w:val="0"/>
        <w:autoSpaceDE w:val="0"/>
        <w:widowControl/>
        <w:spacing w:line="288" w:lineRule="auto" w:before="20" w:after="0"/>
        <w:ind w:left="828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flash memory technology. In Memory Workshop (IMW), 2013 5th IEEE International, pages 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12, May 2013. </w:t>
      </w:r>
      <w:r>
        <w:rPr>
          <w:rFonts w:ascii="cmr10" w:hAnsi="cmr10" w:eastAsia="cmr10"/>
          <w:b w:val="0"/>
          <w:i w:val="0"/>
          <w:color w:val="000000"/>
          <w:sz w:val="16"/>
        </w:rPr>
        <w:t>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0" w:history="1">
          <w:r>
            <w:rPr>
              <w:rStyle w:val="Hyperlink"/>
            </w:rPr>
            <w:t>10.1109/IMW.2013.6582082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56" w:after="0"/>
        <w:ind w:left="262" w:right="100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[191]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TI. Fram 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new generation of non-volatile memory, 2009.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1" w:history="1">
          <w:r>
            <w:rPr>
              <w:rStyle w:val="Hyperlink"/>
            </w:rPr>
            <w:t>http://www.ti.com/lit/ml/szzt014a/-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1" w:history="1">
          <w:r>
            <w:rPr>
              <w:rStyle w:val="Hyperlink"/>
            </w:rPr>
            <w:t>szzt014a.pdf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21" w:history="1">
          <w:r>
            <w:rPr>
              <w:rStyle w:val="Hyperlink"/>
            </w:rPr>
            <w:t xml:space="preserve">[192]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1" w:history="1">
          <w:r>
            <w:rPr>
              <w:rStyle w:val="Hyperlink"/>
            </w:rPr>
            <w:t xml:space="preserve">A. Tilke, L.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Pescini, M. Stiftinger, R. Kakoschke, D. Shum, N. Chan, S. Kim, and K. Han. Novel buried bitline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integration for compact cell design in high-performance embedded flash memory with deep trench isolation. In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Non-Volatile Semiconductor Memory Workshop, 2006. IEEE NVSMW 2006. 21st, pages 21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23, Feb 2006.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2" w:history="1">
          <w:r>
            <w:rPr>
              <w:rStyle w:val="Hyperlink"/>
            </w:rPr>
            <w:t>10.1109/.2006.1629478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62" w:lineRule="auto" w:before="44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[193]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2" w:history="1">
          <w:r>
            <w:rPr>
              <w:rStyle w:val="Hyperlink"/>
            </w:rPr>
            <w:t>R. J. Tilley. Crystals a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nd crystal structures. John Wiley &amp; Sons, 2006.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[194]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Y. Tkachev, X. Liu, and A. Kotov. Floating-gate corner-enhanced poly-to-poly tunneling in split-gate flash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memory cells. Electron Devices, IEEE Transactions on, 59 (1): 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11, Jan 2012. ISSN 0018-9383.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3" w:history="1">
          <w:r>
            <w:rPr>
              <w:rStyle w:val="Hyperlink"/>
            </w:rPr>
            <w:t>10.1109/TED.2011.2171346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[195]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3" w:history="1">
          <w:r>
            <w:rPr>
              <w:rStyle w:val="Hyperlink"/>
            </w:rPr>
            <w:t>K. Tomida, K. Kita, and A.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Toriumi. Dielectric constant enhancement due to si incorporation into hfo2. Applied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Physics Letters, 89 (14): 142902, 2006.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4" w:history="1">
          <w:r>
            <w:rPr>
              <w:rStyle w:val="Hyperlink"/>
            </w:rPr>
            <w:t>http://dx.doi.org/10.1063/1.2355471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URL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5" w:history="1">
          <w:r>
            <w:rPr>
              <w:rStyle w:val="Hyperlink"/>
            </w:rPr>
            <w:t>http://scitation.aip.org/-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5" w:history="1">
          <w:r>
            <w:rPr>
              <w:rStyle w:val="Hyperlink"/>
            </w:rPr>
            <w:t>content/aip/journal/apl/89/14/10.1063/1.2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4" w:history="1">
          <w:r>
            <w:rPr>
              <w:rStyle w:val="Hyperlink"/>
            </w:rPr>
            <w:t>355471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8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25" w:history="1">
          <w:r>
            <w:rPr>
              <w:rStyle w:val="Hyperlink"/>
            </w:rPr>
            <w:t xml:space="preserve">[196]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5" w:history="1">
          <w:r>
            <w:rPr>
              <w:rStyle w:val="Hyperlink"/>
            </w:rPr>
            <w:t>K. Tsuchida, T. Inaba, K. Fujita, Y. Ueda, T. Shi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mizu, Y. Asao, T. Kajiyama, M. Iwayama, K. Sugiura,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 Ikegawa, T. Kishi, T. Kai, M. Amano, N. Shimomura, H. Yoda, and Y. Watanabe. A 64mb mram with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clamped-reference and adequate-reference schemes. In Solid-State Circuits Conference Digest of Technical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Papers (ISSCC), 2010 IEEE International, pages 258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259, Feb 2010.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6" w:history="1">
          <w:r>
            <w:rPr>
              <w:rStyle w:val="Hyperlink"/>
            </w:rPr>
            <w:t>10.1109/ISSCC.2010.5433948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298" w:lineRule="auto" w:before="54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K. Udayakumar, S. Summerfelt, T. Moise, and M. Jain. Hydrogen barrie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6" w:history="1">
          <w:r>
            <w:rPr>
              <w:rStyle w:val="Hyperlink"/>
            </w:rPr>
            <w:t>r for ferroelectric capacitors, M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ay 14 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[197] </w:t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>2013.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7" w:history="1">
          <w:r>
            <w:rPr>
              <w:rStyle w:val="Hyperlink"/>
            </w:rPr>
            <w:t>http://www.google.com/patents/US8440508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US Patent 8,440,508. </w:t>
      </w:r>
    </w:p>
    <w:p>
      <w:pPr>
        <w:autoSpaceDN w:val="0"/>
        <w:tabs>
          <w:tab w:pos="828" w:val="left"/>
        </w:tabs>
        <w:autoSpaceDE w:val="0"/>
        <w:widowControl/>
        <w:spacing w:line="290" w:lineRule="auto" w:before="48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[198]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M. Ueda, Y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7" w:history="1">
          <w:r>
            <w:rPr>
              <w:rStyle w:val="Hyperlink"/>
            </w:rPr>
            <w:t>. Kaneko, Y. Nishitani, T. Morie, and E. Fuj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ii. Biologically-inspired learning device using three-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terminal ferroelectric memristor. In Device Research Conference (DRC), 2012 70th Annual, pages 275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276. </w:t>
      </w:r>
    </w:p>
    <w:p>
      <w:pPr>
        <w:autoSpaceDN w:val="0"/>
        <w:autoSpaceDE w:val="0"/>
        <w:widowControl/>
        <w:spacing w:line="262" w:lineRule="auto" w:before="52" w:after="0"/>
        <w:ind w:left="828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IEEE, 2012.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[199]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M. Ullmann. Ferroelektrische Feldeffekttransistoren: Modellierung und Anwendung. Fortschritt-Berichte VDI.: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Elektronik/Mikro- und Nanotechnik. VDI-Verlag, 2002. ISBN 9783183354092.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8" w:history="1">
          <w:r>
            <w:rPr>
              <w:rStyle w:val="Hyperlink"/>
            </w:rPr>
            <w:t>http://books.google.de/-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8" w:history="1">
          <w:r>
            <w:rPr>
              <w:rStyle w:val="Hyperlink"/>
            </w:rPr>
            <w:t>books?id=7wAcAgAACAAJ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48" w:after="0"/>
        <w:ind w:left="262" w:right="72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28" w:history="1">
          <w:r>
            <w:rPr>
              <w:rStyle w:val="Hyperlink"/>
            </w:rPr>
            <w:t xml:space="preserve">[200]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8" w:history="1">
          <w:r>
            <w:rPr>
              <w:rStyle w:val="Hyperlink"/>
            </w:rPr>
            <w:t>M. Ullmann, H. Goebel, H. H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oenigschmid, T. Haneder, and G. W. Dietz. An accurate compact model for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ferroelectric memory field effect transistors. In Simulation of Semiconductor Processes and Devices, 1999. </w:t>
      </w:r>
    </w:p>
    <w:p>
      <w:pPr>
        <w:autoSpaceDN w:val="0"/>
        <w:autoSpaceDE w:val="0"/>
        <w:widowControl/>
        <w:spacing w:line="182" w:lineRule="exact" w:before="58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SISPAD </w:t>
      </w:r>
      <w:r>
        <w:rPr>
          <w:rFonts w:ascii="Arial,Italic" w:hAnsi="Arial,Italic" w:eastAsia="Arial,Italic"/>
          <w:b w:val="0"/>
          <w:i/>
          <w:color w:val="000000"/>
          <w:sz w:val="16"/>
        </w:rPr>
        <w:t>’</w:t>
      </w:r>
      <w:r>
        <w:rPr>
          <w:rFonts w:ascii="cmr10" w:hAnsi="cmr10" w:eastAsia="cmr10"/>
          <w:b w:val="0"/>
          <w:i w:val="0"/>
          <w:color w:val="000000"/>
          <w:sz w:val="16"/>
        </w:rPr>
        <w:t>99. 1999 International Conference on, pages 175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178, 1999.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29" w:history="1">
          <w:r>
            <w:rPr>
              <w:rStyle w:val="Hyperlink"/>
            </w:rPr>
            <w:t>10.1109/SISPAD.1999.799289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88" w:lineRule="auto" w:before="5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[201]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M. Ullmann, H. Goebel, H. Hoenigschmid, and T. Haneder. A bsim3v3 a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29" w:history="1">
          <w:r>
            <w:rPr>
              <w:rStyle w:val="Hyperlink"/>
            </w:rPr>
            <w:t>nd dfim based ferroelectric field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effect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transistor model. IEICE transactions on electronics, 83 (8): 1324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1330, 2000. </w:t>
      </w:r>
    </w:p>
    <w:p>
      <w:pPr>
        <w:autoSpaceDN w:val="0"/>
        <w:tabs>
          <w:tab w:pos="828" w:val="left"/>
        </w:tabs>
        <w:autoSpaceDE w:val="0"/>
        <w:widowControl/>
        <w:spacing w:line="286" w:lineRule="auto" w:before="62" w:after="0"/>
        <w:ind w:left="262" w:right="72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[202]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J. Valasek. Piezo-electric and allied phenomena in rochelle salt. Phys. Rev., 17: 475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481, Apr 1921.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0" w:history="1">
          <w:r>
            <w:rPr>
              <w:rStyle w:val="Hyperlink"/>
            </w:rPr>
            <w:t>10.1103/PhysRev.17.475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1" w:history="1">
          <w:r>
            <w:rPr>
              <w:rStyle w:val="Hyperlink"/>
            </w:rPr>
            <w:t>http://link.aps.org/doi/10.1103/PhysRev.17.475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[203]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0" w:history="1">
          <w:r>
            <w:rPr>
              <w:rStyle w:val="Hyperlink"/>
            </w:rPr>
            <w:t>A. von Hippel, R. G. Bre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ckenr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1" w:history="1">
          <w:r>
            <w:rPr>
              <w:rStyle w:val="Hyperlink"/>
            </w:rPr>
            <w:t xml:space="preserve">idge, F. G. Chesley, and L. Tisza. High dielectric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constant ceramics. Industrial &amp;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Engineering Chemistry, 38 (11): 1097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1109, 1946.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2" w:history="1">
          <w:r>
            <w:rPr>
              <w:rStyle w:val="Hyperlink"/>
            </w:rPr>
            <w:t>10.1021/ie50443a009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3" w:history="1">
          <w:r>
            <w:rPr>
              <w:rStyle w:val="Hyperlink"/>
            </w:rPr>
            <w:t>http://pubs.acs.org/doi/abs/-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3" w:history="1">
          <w:r>
            <w:rPr>
              <w:rStyle w:val="Hyperlink"/>
            </w:rPr>
            <w:t>10.1021/ie50443a009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00" w:lineRule="auto" w:before="44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33" w:history="1">
          <w:r>
            <w:rPr>
              <w:rStyle w:val="Hyperlink"/>
            </w:rPr>
            <w:t xml:space="preserve">A. Wadsworth. The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parametric measurement handbook, March 2012.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4" w:history="1">
          <w:r>
            <w:rPr>
              <w:rStyle w:val="Hyperlink"/>
            </w:rPr>
            <w:t>http://www.sel.eesc.usp.br/-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3" w:history="1">
          <w:r>
            <w:rPr>
              <w:rStyle w:val="Hyperlink"/>
            </w:rPr>
            <w:t xml:space="preserve">[204] </w:t>
          </w:r>
        </w:hyperlink>
      </w:r>
      <w:r>
        <w:br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4" w:history="1">
          <w:r>
            <w:rPr>
              <w:rStyle w:val="Hyperlink"/>
            </w:rPr>
            <w:t>informatica/upload/jma/agilent/The%20Parametric%20Measurement%20H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4" w:history="1">
          <w:r>
            <w:rPr>
              <w:rStyle w:val="Hyperlink"/>
            </w:rPr>
            <w:t>andbook%20-%20March%202012.pdf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34" w:history="1">
          <w:r>
            <w:rPr>
              <w:rStyle w:val="Hyperlink"/>
            </w:rPr>
            <w:t xml:space="preserve">[205]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4" w:history="1">
          <w:r>
            <w:rPr>
              <w:rStyle w:val="Hyperlink"/>
            </w:rPr>
            <w:t>J. Wang, Y. Liu, H. Yang, and H. Wang. A compare-and-write ferroelectric nonvolatile flip-flop for energy-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harvesting applications. In Green Circuits and Systems (ICGCS), 2010 International Conference on, pages 646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650, June 2010.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5" w:history="1">
          <w:r>
            <w:rPr>
              <w:rStyle w:val="Hyperlink"/>
            </w:rPr>
            <w:t>10.1109/ICGCS.2010.5542984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5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[206]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Y. Wang, Y. Liu, S.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5" w:history="1">
          <w:r>
            <w:rPr>
              <w:rStyle w:val="Hyperlink"/>
            </w:rPr>
            <w:t xml:space="preserve"> Li, D. Zhang, B. Zhao, M.-F.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Chiang, Y. Yan, B. Sai, and H. Yang. A 3us wake-up time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nonvolatile processor based on ferroelectric flip-flops. In ESSCIRC (ESSCIRC), 2012 Proceedings of the, pages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149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152, Sept 2012.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6" w:history="1">
          <w:r>
            <w:rPr>
              <w:rStyle w:val="Hyperlink"/>
            </w:rPr>
            <w:t>10.1109/ESSCIRC.2012.6341281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4" w:lineRule="auto" w:before="52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[207]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W. L. Warren, D. Dimo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6" w:history="1">
          <w:r>
            <w:rPr>
              <w:rStyle w:val="Hyperlink"/>
            </w:rPr>
            <w:t>s, G. E. Pike, B. A. Tuttle, M. V.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Raymond, R. Ramesh, and J. T. Evans. Voltage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shifts and imprint in ferroelectric capacitors. Applied Physics Letters, 67 (6): 866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868, 1995.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7" w:history="1">
          <w:r>
            <w:rPr>
              <w:rStyle w:val="Hyperlink"/>
            </w:rPr>
            <w:t>http://dx.doi.org/10.1063/1.115531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8" w:history="1">
          <w:r>
            <w:rPr>
              <w:rStyle w:val="Hyperlink"/>
            </w:rPr>
            <w:t>http://scitation.aip.org/content/aip/journal/apl/67/6/10.1063/-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7" w:history="1">
          <w:r>
            <w:rPr>
              <w:rStyle w:val="Hyperlink"/>
            </w:rPr>
            <w:t>1.115531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300" w:lineRule="auto" w:before="48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38" w:history="1">
          <w:r>
            <w:rPr>
              <w:rStyle w:val="Hyperlink"/>
            </w:rPr>
            <w:t>R. Waser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Nanotechnology: Volume 3 Information Technology I. Wiley-VCH, 2008. ISBN 3527317384. URL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8" w:history="1">
          <w:r>
            <w:rPr>
              <w:rStyle w:val="Hyperlink"/>
            </w:rPr>
            <w:t xml:space="preserve">[208] </w:t>
          </w:r>
        </w:hyperlink>
      </w:r>
      <w:r>
        <w:br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39" w:history="1">
          <w:r>
            <w:rPr>
              <w:rStyle w:val="Hyperlink"/>
            </w:rPr>
            <w:t>http://eu.wiley.com/WileyCDA/WileyTitle/productCd-3527317384.html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3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54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[209]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R. Waser, R. Dittmann, G. Staikov, and K. Szot. Redox-based resistive switching memories 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nanoionic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mechanisms, prospects, and challenges. Advanced Materials, 21 (25-26): 2632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2663, 2009. ISSN 1521-4095. doi: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0" w:history="1">
          <w:r>
            <w:rPr>
              <w:rStyle w:val="Hyperlink"/>
            </w:rPr>
            <w:t>10.1002/adma.200900375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0" w:history="1">
          <w:r>
            <w:rPr>
              <w:rStyle w:val="Hyperlink"/>
            </w:rPr>
            <w:t>http://dx.doi.org/10.1002/adma.200900375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6" w:after="0"/>
        <w:ind w:left="262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[210]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0" w:history="1">
          <w:r>
            <w:rPr>
              <w:rStyle w:val="Hyperlink"/>
            </w:rPr>
            <w:t>K. Watanabe and S. Koy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ama.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0" w:history="1">
          <w:r>
            <w:rPr>
              <w:rStyle w:val="Hyperlink"/>
            </w:rPr>
            <w:t>Semiconductor device having dual work func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tion metal, 2013.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1" w:history="1">
          <w:r>
            <w:rPr>
              <w:rStyle w:val="Hyperlink"/>
            </w:rPr>
            <w:t>https://-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1" w:history="1">
          <w:r>
            <w:rPr>
              <w:rStyle w:val="Hyperlink"/>
            </w:rPr>
            <w:t>www.google.com/patents/US8343865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1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US Patent 8,343,865. </w:t>
      </w:r>
    </w:p>
    <w:p>
      <w:pPr>
        <w:autoSpaceDN w:val="0"/>
        <w:autoSpaceDE w:val="0"/>
        <w:widowControl/>
        <w:spacing w:line="307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41" w:history="1">
          <w:r>
            <w:rPr>
              <w:rStyle w:val="Hyperlink"/>
            </w:rPr>
            <w:t xml:space="preserve">G. Weon Hwang, H. Ju Lee, K. Lee, 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and C. Seong Hwang. Atomic layer deposition and electrical properties of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1" w:history="1">
          <w:r>
            <w:rPr>
              <w:rStyle w:val="Hyperlink"/>
            </w:rPr>
            <w:t xml:space="preserve">[211] </w:t>
          </w:r>
        </w:hyperlink>
      </w:r>
      <w:r>
        <w:br/>
      </w:r>
      <w:r>
        <w:rPr>
          <w:rFonts w:ascii="cmr10" w:hAnsi="cmr10" w:eastAsia="cmr10"/>
          <w:b w:val="0"/>
          <w:i w:val="0"/>
          <w:color w:val="000000"/>
          <w:sz w:val="16"/>
        </w:rPr>
        <w:t>pbtio3 thin films using metallorganic precursors and h2o. Journal of The Electrochemical Society, 154 (3): G69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G76, 2007.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2" w:history="1">
          <w:r>
            <w:rPr>
              <w:rStyle w:val="Hyperlink"/>
            </w:rPr>
            <w:t>10.1149/1.2431317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3" w:history="1">
          <w:r>
            <w:rPr>
              <w:rStyle w:val="Hyperlink"/>
            </w:rPr>
            <w:t>http://jes.ecsdl.org/content/154/3/G69.abstract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autoSpaceDE w:val="0"/>
        <w:widowControl/>
        <w:spacing w:line="262" w:lineRule="auto" w:before="70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120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12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REFERENCES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513"/>
        <w:gridCol w:w="4513"/>
      </w:tblGrid>
      <w:tr>
        <w:trPr>
          <w:trHeight w:hRule="exact" w:val="664"/>
        </w:trPr>
        <w:tc>
          <w:tcPr>
            <w:tcW w:type="dxa" w:w="46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[212] </w:t>
            </w:r>
          </w:p>
        </w:tc>
        <w:tc>
          <w:tcPr>
            <w:tcW w:type="dxa" w:w="818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68" w:after="0"/>
              <w:ind w:left="0" w:right="0" w:firstLine="0"/>
              <w:jc w:val="center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16"/>
              </w:rPr>
              <w:t xml:space="preserve">B. Wul and I. Goldman. Dielectric constants of titanates of metals of the second group. Compt. rend. Acad. sci. </w:t>
            </w:r>
          </w:p>
        </w:tc>
      </w:tr>
    </w:tbl>
    <w:p>
      <w:pPr>
        <w:autoSpaceDN w:val="0"/>
        <w:autoSpaceDE w:val="0"/>
        <w:widowControl/>
        <w:spacing w:line="235" w:lineRule="auto" w:before="20" w:after="0"/>
        <w:ind w:left="828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>URSS, 46: 139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42, 1945. </w:t>
      </w:r>
    </w:p>
    <w:p>
      <w:pPr>
        <w:autoSpaceDN w:val="0"/>
        <w:tabs>
          <w:tab w:pos="828" w:val="left"/>
        </w:tabs>
        <w:autoSpaceDE w:val="0"/>
        <w:widowControl/>
        <w:spacing w:line="298" w:lineRule="auto" w:before="5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[213]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Y. Xie. Emerging Memory Technologies: Design, Architecture, and Applications. Springer, 2014.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4" w:history="1">
          <w:r>
            <w:rPr>
              <w:rStyle w:val="Hyperlink"/>
            </w:rPr>
            <w:t>http://-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4" w:history="1">
          <w:r>
            <w:rPr>
              <w:rStyle w:val="Hyperlink"/>
            </w:rPr>
            <w:t>link.springer.com/book/10.1007/978-1-4419-9551-3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44" w:history="1">
          <w:r>
            <w:rPr>
              <w:rStyle w:val="Hyperlink"/>
            </w:rPr>
            <w:t xml:space="preserve">[214]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4" w:history="1">
          <w:r>
            <w:rPr>
              <w:rStyle w:val="Hyperlink"/>
            </w:rPr>
            <w:t>K.-H. Xue, J. Celinska, and C. A. Paz de Araujo. 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ow temperature preparation of ferroelectric bismuth titanate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thin films. Applied Physics Letters, 95 (5): 052908, 2009.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5" w:history="1">
          <w:r>
            <w:rPr>
              <w:rStyle w:val="Hyperlink"/>
            </w:rPr>
            <w:t>http://dx.doi.org/10.1063/1.3204002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 </w:t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6" w:history="1">
          <w:r>
            <w:rPr>
              <w:rStyle w:val="Hyperlink"/>
            </w:rPr>
            <w:t>http://scitation.aip.org/content/aip/journal/apl/95/5/10.106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5" w:history="1">
          <w:r>
            <w:rPr>
              <w:rStyle w:val="Hyperlink"/>
            </w:rPr>
            <w:t>3/1.3204002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5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7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[215]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6" w:history="1">
          <w:r>
            <w:rPr>
              <w:rStyle w:val="Hyperlink"/>
            </w:rPr>
            <w:t>J. Yater, S. T. Kang, C. M. Hong, B. Min, D. Kolar, K. Loiko, J. Shen, B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Winstead, H. Gasquet, </w:t>
      </w:r>
      <w:r>
        <w:br/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 Mohammed, A. Hardell, W. Malloch, B. Cook, R. Syzdek, A. Jarrar, J. Feddeler, K. Baker, K. M. Chang,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S. Herrin, R. Parks, and G. Chindalore. First-ever high-performance, low-power 32-bit microcontrollers with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embedded nanocrystal flash and enhanced eeprom memories. In IC Design Technology (ICICDT), 2012 IEEE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International Conference on, pages 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3, May 2012.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7" w:history="1">
          <w:r>
            <w:rPr>
              <w:rStyle w:val="Hyperlink"/>
            </w:rPr>
            <w:t>10.1109/ICICDT.2012.6232858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7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22" w:lineRule="auto" w:before="52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[216]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T. yi Liu, T. H. Yan, R. Scheuerlein, Y. Chen, J. Lee,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7" w:history="1">
          <w:r>
            <w:rPr>
              <w:rStyle w:val="Hyperlink"/>
            </w:rPr>
            <w:t>G. Balakrishnan, G. Yee, H. Zha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ng, A. Yap, J. Ouyang,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T. Sasaki, A. Al-Shamma, C. Chen, M. Gupta, G. Hilton, A. Kathuria, V. Lai, M. Matsumoto, A. Nigam,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A. Pai, J. Pakhale, C. H. Siau, X. Wu, Y. Yin, N. Nagel, Y. Tanaka, M. Higashitani, T. Minvielle, C. Gorla,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T. Tsukamoto, T. Yamaguchi, M. Okajima, T. Okamura, S. Takase, H. Inoue, and L. Fasoli. A 130.7-mm2 2-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layer 32-gb reram memory device in 24-nm technology. Solid-State Circuits, IEEE Journal of, 49 (1): 140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153,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Jan 2014. ISSN 0018-9200.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8" w:history="1">
          <w:r>
            <w:rPr>
              <w:rStyle w:val="Hyperlink"/>
            </w:rPr>
            <w:t>10.1109/JSSC.2013.2280296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8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5" w:lineRule="auto" w:before="46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[217]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H. Yoda, S. Fujita, N. Shimom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8" w:history="1">
          <w:r>
            <w:rPr>
              <w:rStyle w:val="Hyperlink"/>
            </w:rPr>
            <w:t>ura, E. Kitagawa, K. Abe, K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. Nomura, H. Noguchi, and J. Ito. Progress of stt-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mram technology and the effect on normally-off computing systems. In Electron Devices Meeting (IEDM), 2012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IEEE International, pages 11.3.1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>11.3.4, Dec 2012.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49" w:history="1">
          <w:r>
            <w:rPr>
              <w:rStyle w:val="Hyperlink"/>
            </w:rPr>
            <w:t>10.1109/IEDM.2012.6479023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49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7" w:lineRule="auto" w:before="34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[218]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E. Yurchuk, J. M</w:t>
      </w:r>
      <w:r>
        <w:rPr>
          <w:rFonts w:ascii="Arial" w:hAnsi="Arial" w:eastAsia="Arial"/>
          <w:b w:val="0"/>
          <w:i w:val="0"/>
          <w:color w:val="000000"/>
          <w:sz w:val="16"/>
        </w:rPr>
        <w:t>ü</w:t>
      </w:r>
      <w:r>
        <w:rPr>
          <w:rFonts w:ascii="cmr10" w:hAnsi="cmr10" w:eastAsia="cmr10"/>
          <w:b w:val="0"/>
          <w:i w:val="0"/>
          <w:color w:val="000000"/>
          <w:sz w:val="16"/>
        </w:rPr>
        <w:t>ller, S. Knebel, J. Sundqvist, A. P. Graham, T. Melde, U. Schr</w:t>
      </w:r>
      <w:r>
        <w:rPr>
          <w:rFonts w:ascii="Arial" w:hAnsi="Arial" w:eastAsia="Arial"/>
          <w:b w:val="0"/>
          <w:i w:val="0"/>
          <w:color w:val="000000"/>
          <w:sz w:val="16"/>
        </w:rPr>
        <w:t>ö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der, and T. Mikolajick.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Impact of layer thickness on the ferroelectric behaviour of silicon doped hafnium oxide thin films. Thin Solid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Films, 533 (0): 88 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92, 2013. ISSN 0040-6090. doi: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50" w:history="1">
          <w:r>
            <w:rPr>
              <w:rStyle w:val="Hyperlink"/>
            </w:rPr>
            <w:t>http://dx.doi.org/10.1016/j.tsf.2012.11.125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5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51" w:history="1">
          <w:r>
            <w:rPr>
              <w:rStyle w:val="Hyperlink"/>
            </w:rPr>
            <w:t>http://-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51" w:history="1">
          <w:r>
            <w:rPr>
              <w:rStyle w:val="Hyperlink"/>
            </w:rPr>
            <w:t>www.sciencedirect.com/science/article/pii/S004060</w:t>
          </w:r>
        </w:hyperlink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50" w:history="1">
          <w:r>
            <w:rPr>
              <w:rStyle w:val="Hyperlink"/>
            </w:rPr>
            <w:t>9012016264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50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50" w:history="1">
          <w:r>
            <w:rPr>
              <w:rStyle w:val="Hyperlink"/>
            </w:rPr>
            <w:t xml:space="preserve"> {EMRS} 2012 Symposium L. </w:t>
          </w:r>
        </w:hyperlink>
      </w:r>
    </w:p>
    <w:p>
      <w:pPr>
        <w:autoSpaceDN w:val="0"/>
        <w:tabs>
          <w:tab w:pos="828" w:val="left"/>
        </w:tabs>
        <w:autoSpaceDE w:val="0"/>
        <w:widowControl/>
        <w:spacing w:line="322" w:lineRule="auto" w:before="28" w:after="0"/>
        <w:ind w:left="262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[219]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E. Yurchuk, J. Mueller, J. Paul, R. Hoffmann, S. Mueller, D. Martin, S. Slesazeck, U. Schr</w:t>
      </w:r>
      <w:r>
        <w:rPr>
          <w:rFonts w:ascii="Arial" w:hAnsi="Arial" w:eastAsia="Arial"/>
          <w:b w:val="0"/>
          <w:i w:val="0"/>
          <w:color w:val="000000"/>
          <w:sz w:val="16"/>
        </w:rPr>
        <w:t>ö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der, J. Sundqvist,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T. Schloesser, R. Boschke, R. van Bentum, M. Trentzsch, and T. Mikolajick. Origin of endurance degradation in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the novel hfo2-based 1t ferroelectric non-volatile memories. In Proceedings of the IEEE International Reliability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Physics Symposium (IRPS), 2014. </w:t>
      </w:r>
    </w:p>
    <w:p>
      <w:pPr>
        <w:autoSpaceDN w:val="0"/>
        <w:tabs>
          <w:tab w:pos="828" w:val="left"/>
        </w:tabs>
        <w:autoSpaceDE w:val="0"/>
        <w:widowControl/>
        <w:spacing w:line="307" w:lineRule="auto" w:before="48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[220]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X. Zhang, K. Miyaji, M. Takahashi, K. Takeuchi, and S. Sakai. 0.5v bit-line-voltage self-boost-programming in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ferroelectric-nand flash memory. In Memory Workshop (IMW), 2011 3rd IEEE International, pages 1</w:t>
      </w:r>
      <w:r>
        <w:rPr>
          <w:rFonts w:ascii="Arial" w:hAnsi="Arial" w:eastAsia="Arial"/>
          <w:b w:val="0"/>
          <w:i w:val="0"/>
          <w:color w:val="000000"/>
          <w:sz w:val="16"/>
        </w:rPr>
        <w:t>–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4, May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2011.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52" w:history="1">
          <w:r>
            <w:rPr>
              <w:rStyle w:val="Hyperlink"/>
            </w:rPr>
            <w:t>10.1109/IMW.2011.5873233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52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[221]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X. Zhang,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52" w:history="1">
          <w:r>
            <w:rPr>
              <w:rStyle w:val="Hyperlink"/>
            </w:rPr>
            <w:t xml:space="preserve"> M. Takahashi, K. Takeuchi,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and S. Sakai. 64 kbit ferroelectric-gate-transistor-integrated nand flash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memory with 7.5 v program and long data retention. Japanese Journal of Applied Physics, 51: 04DD01, 2012.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53" w:history="1">
          <w:r>
            <w:rPr>
              <w:rStyle w:val="Hyperlink"/>
            </w:rPr>
            <w:t>10.7567/JJAP.51.04DD01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53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URL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54" w:history="1">
          <w:r>
            <w:rPr>
              <w:rStyle w:val="Hyperlink"/>
            </w:rPr>
            <w:t>http://jjap.jsap.jp/link?JJAP/51/04DD01/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54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12" w:lineRule="auto" w:before="46" w:after="0"/>
        <w:ind w:left="262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t xml:space="preserve">[222]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X. 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53" w:history="1">
          <w:r>
            <w:rPr>
              <w:rStyle w:val="Hyperlink"/>
            </w:rPr>
            <w:t>Zhao and D. Vanderbilt. Fi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>rst-pri</w:t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54" w:history="1">
          <w:r>
            <w:rPr>
              <w:rStyle w:val="Hyperlink"/>
            </w:rPr>
            <w:t>nciples study of structural, vibrational, and l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attice dielectric properties of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>hafnium oxide. Phys. Rev. B, 65: 233106, Jun 2002. doi: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55" w:history="1">
          <w:r>
            <w:rPr>
              <w:rStyle w:val="Hyperlink"/>
            </w:rPr>
            <w:t>10.1103/PhysRevB.65.233106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URL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56" w:history="1">
          <w:r>
            <w:rPr>
              <w:rStyle w:val="Hyperlink"/>
            </w:rPr>
            <w:t>http://-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hyperlink r:id="rId556" w:history="1">
          <w:r>
            <w:rPr>
              <w:rStyle w:val="Hyperlink"/>
            </w:rPr>
            <w:t>link.aps.org/doi/10.1103/PhysRevB.65.233106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56" w:history="1">
          <w:r>
            <w:rPr>
              <w:rStyle w:val="Hyperlink"/>
            </w:rPr>
            <w:t>.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 </w:t>
      </w:r>
    </w:p>
    <w:p>
      <w:pPr>
        <w:autoSpaceDN w:val="0"/>
        <w:tabs>
          <w:tab w:pos="828" w:val="left"/>
        </w:tabs>
        <w:autoSpaceDE w:val="0"/>
        <w:widowControl/>
        <w:spacing w:line="300" w:lineRule="auto" w:before="46" w:after="0"/>
        <w:ind w:left="262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16"/>
        </w:rPr>
        <w:hyperlink r:id="rId556" w:history="1">
          <w:r>
            <w:rPr>
              <w:rStyle w:val="Hyperlink"/>
            </w:rPr>
            <w:t xml:space="preserve">[223] </w:t>
          </w:r>
        </w:hyperlink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hyperlink r:id="rId556" w:history="1">
          <w:r>
            <w:rPr>
              <w:rStyle w:val="Hyperlink"/>
            </w:rPr>
            <w:t>Y. Zhao, C. D. Young, R. Choi, and B. H. Lee</w:t>
          </w:r>
        </w:hyperlink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Pulsed characterization of charge-trapping behavior in high-k </w:t>
      </w:r>
      <w:r>
        <w:tab/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gate dielectrics, May 2006. URL </w:t>
      </w:r>
      <w:r>
        <w:rPr>
          <w:rFonts w:ascii="cmr10" w:hAnsi="cmr10" w:eastAsia="cmr10"/>
          <w:b w:val="0"/>
          <w:i w:val="0"/>
          <w:color w:val="0000FF"/>
          <w:sz w:val="16"/>
          <w:u w:val="single"/>
        </w:rPr>
        <w:t>www.keithley.com/data?asset=50464</w:t>
      </w:r>
      <w:r>
        <w:rPr>
          <w:rFonts w:ascii="cmr10" w:hAnsi="cmr10" w:eastAsia="cmr10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2" w:lineRule="auto" w:before="5160" w:after="0"/>
        <w:ind w:left="0" w:right="188" w:firstLine="0"/>
        <w:jc w:val="righ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121 </w:t>
      </w:r>
    </w:p>
    <w:p>
      <w:pPr>
        <w:sectPr>
          <w:pgSz w:w="11906" w:h="16838"/>
          <w:pgMar w:top="494" w:right="1440" w:bottom="6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</w:p>
    <w:p>
      <w:pPr>
        <w:autoSpaceDN w:val="0"/>
        <w:autoSpaceDE w:val="0"/>
        <w:widowControl/>
        <w:spacing w:line="262" w:lineRule="auto" w:before="0" w:after="68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CURRICULUM VITAE </w:t>
      </w:r>
    </w:p>
    <w:p>
      <w:pPr>
        <w:sectPr>
          <w:pgSz w:w="11906" w:h="16838"/>
          <w:pgMar w:top="494" w:right="1440" w:bottom="144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57" w:lineRule="auto" w:before="0" w:after="0"/>
        <w:ind w:left="262" w:right="2304" w:firstLine="0"/>
        <w:jc w:val="left"/>
      </w:pPr>
      <w:r>
        <w:rPr>
          <w:w w:val="101.99999809265137"/>
          <w:rFonts w:ascii="cmbx12" w:hAnsi="cmbx12" w:eastAsia="cmbx12"/>
          <w:b w:val="0"/>
          <w:i w:val="0"/>
          <w:color w:val="FFFFFF"/>
          <w:sz w:val="4"/>
        </w:rPr>
        <w:t xml:space="preserve">Curriculum Vitae </w:t>
      </w:r>
      <w:r>
        <w:br/>
      </w:r>
      <w:r>
        <w:rPr>
          <w:rFonts w:ascii="cmr10" w:hAnsi="cmr10" w:eastAsia="cmr10"/>
          <w:b w:val="0"/>
          <w:i w:val="0"/>
          <w:color w:val="000000"/>
          <w:sz w:val="36"/>
        </w:rPr>
        <w:t xml:space="preserve">Stefan Mueller </w:t>
      </w:r>
    </w:p>
    <w:p>
      <w:pPr>
        <w:autoSpaceDN w:val="0"/>
        <w:autoSpaceDE w:val="0"/>
        <w:widowControl/>
        <w:spacing w:line="286" w:lineRule="auto" w:before="9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4"/>
        </w:rPr>
        <w:t>(*28</w:t>
      </w:r>
      <w:r>
        <w:rPr>
          <w:rFonts w:ascii="cmr10" w:hAnsi="cmr10" w:eastAsia="cmr10"/>
          <w:b w:val="0"/>
          <w:i w:val="0"/>
          <w:color w:val="000000"/>
          <w:sz w:val="14"/>
        </w:rPr>
        <w:t>th</w:t>
      </w:r>
      <w:r>
        <w:rPr>
          <w:rFonts w:ascii="cmr10" w:hAnsi="cmr10" w:eastAsia="cmr10"/>
          <w:b w:val="0"/>
          <w:i w:val="0"/>
          <w:color w:val="000000"/>
          <w:sz w:val="24"/>
        </w:rPr>
        <w:t xml:space="preserve"> of March, 1985) </w:t>
      </w:r>
    </w:p>
    <w:p>
      <w:pPr>
        <w:autoSpaceDN w:val="0"/>
        <w:autoSpaceDE w:val="0"/>
        <w:widowControl/>
        <w:spacing w:line="324" w:lineRule="auto" w:before="346" w:after="0"/>
        <w:ind w:left="262" w:right="158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0"/>
        </w:rPr>
        <w:t xml:space="preserve">Eschenweg 9 </w:t>
      </w:r>
      <w:r>
        <w:br/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95632 Wunsiedel </w:t>
      </w:r>
      <w:r>
        <w:br/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Germany </w:t>
      </w:r>
      <w:r>
        <w:br/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Phone: +49-176-21135373 </w:t>
      </w:r>
      <w:r>
        <w:br/>
      </w:r>
      <w:r>
        <w:rPr>
          <w:rFonts w:ascii="cmr10" w:hAnsi="cmr10" w:eastAsia="cmr10"/>
          <w:b w:val="0"/>
          <w:i w:val="0"/>
          <w:color w:val="000000"/>
          <w:sz w:val="20"/>
        </w:rPr>
        <w:t>E-Mail: stefan.mueller@namlab.com</w:t>
      </w:r>
    </w:p>
    <w:p>
      <w:pPr>
        <w:autoSpaceDN w:val="0"/>
        <w:autoSpaceDE w:val="0"/>
        <w:widowControl/>
        <w:spacing w:line="264" w:lineRule="auto" w:before="452" w:after="0"/>
        <w:ind w:left="262" w:right="0" w:firstLine="0"/>
        <w:jc w:val="left"/>
      </w:pPr>
      <w:r>
        <w:rPr>
          <w:rFonts w:ascii="cmbx12" w:hAnsi="cmbx12" w:eastAsia="cmbx12"/>
          <w:b w:val="0"/>
          <w:i w:val="0"/>
          <w:color w:val="000000"/>
          <w:sz w:val="28"/>
        </w:rPr>
        <w:t xml:space="preserve">Scientific Career </w:t>
      </w:r>
    </w:p>
    <w:p>
      <w:pPr>
        <w:sectPr>
          <w:type w:val="continuous"/>
          <w:pgSz w:w="11906" w:h="16838"/>
          <w:pgMar w:top="494" w:right="1440" w:bottom="1440" w:left="1440" w:header="720" w:footer="720" w:gutter="0"/>
          <w:cols w:space="720" w:num="2" w:equalWidth="0">
            <w:col w:w="5090" w:space="0"/>
            <w:col w:w="3935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3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15389" cy="157226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1215389" cy="1572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92"/>
        <w:sectPr>
          <w:type w:val="nextColumn"/>
          <w:pgSz w:w="11906" w:h="16838"/>
          <w:pgMar w:top="494" w:right="1440" w:bottom="1440" w:left="1440" w:header="720" w:footer="720" w:gutter="0"/>
          <w:cols w:space="720" w:num="2" w:equalWidth="0">
            <w:col w:w="5090" w:space="0"/>
            <w:col w:w="3935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sectPr>
          <w:type w:val="continuous"/>
          <w:pgSz w:w="11906" w:h="16838"/>
          <w:pgMar w:top="494" w:right="1440" w:bottom="1440" w:left="1440" w:header="720" w:footer="720" w:gutter="0"/>
          <w:cols w:space="720" w:num="1" w:equalWidth="0">
            <w:col w:w="9026" w:space="0"/>
            <w:col w:w="5090" w:space="0"/>
            <w:col w:w="3935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auto" w:before="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April 2011 - December 2014 </w:t>
      </w:r>
    </w:p>
    <w:p>
      <w:pPr>
        <w:autoSpaceDN w:val="0"/>
        <w:autoSpaceDE w:val="0"/>
        <w:widowControl/>
        <w:spacing w:line="262" w:lineRule="auto" w:before="332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August 2009 - March 2011 </w:t>
      </w:r>
    </w:p>
    <w:p>
      <w:pPr>
        <w:autoSpaceDN w:val="0"/>
        <w:autoSpaceDE w:val="0"/>
        <w:widowControl/>
        <w:spacing w:line="259" w:lineRule="auto" w:before="1750" w:after="0"/>
        <w:ind w:left="2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March 2009 - March 2011 </w:t>
      </w:r>
    </w:p>
    <w:p>
      <w:pPr>
        <w:autoSpaceDN w:val="0"/>
        <w:autoSpaceDE w:val="0"/>
        <w:widowControl/>
        <w:spacing w:line="262" w:lineRule="auto" w:before="2022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October 2007 - September 2008 </w:t>
      </w:r>
    </w:p>
    <w:p>
      <w:pPr>
        <w:autoSpaceDN w:val="0"/>
        <w:autoSpaceDE w:val="0"/>
        <w:widowControl/>
        <w:spacing w:line="262" w:lineRule="auto" w:before="1748" w:after="0"/>
        <w:ind w:left="0" w:right="0" w:firstLine="0"/>
        <w:jc w:val="center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October 2005 - September 2007 </w:t>
      </w:r>
    </w:p>
    <w:p>
      <w:pPr>
        <w:sectPr>
          <w:type w:val="continuous"/>
          <w:pgSz w:w="11906" w:h="16838"/>
          <w:pgMar w:top="494" w:right="1440" w:bottom="1440" w:left="1440" w:header="720" w:footer="720" w:gutter="0"/>
          <w:cols w:space="720" w:num="2" w:equalWidth="0">
            <w:col w:w="3428" w:space="0"/>
            <w:col w:w="5598" w:space="0"/>
            <w:col w:w="9026" w:space="0"/>
            <w:col w:w="5090" w:space="0"/>
            <w:col w:w="3935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286" w:space="0"/>
            <w:col w:w="10458" w:space="0"/>
            <w:col w:w="9026" w:space="0"/>
            <w:col w:w="9026" w:space="0"/>
            <w:col w:w="10406" w:space="0"/>
            <w:col w:w="9026" w:space="0"/>
            <w:col w:w="9026" w:space="0"/>
            <w:col w:w="10414" w:space="0"/>
            <w:col w:w="10460" w:space="0"/>
            <w:col w:w="9026" w:space="0"/>
            <w:col w:w="9026" w:space="0"/>
            <w:col w:w="1043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752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0798" w:space="0"/>
            <w:col w:w="9026" w:space="0"/>
            <w:col w:w="9026" w:space="0"/>
            <w:col w:w="9026" w:space="0"/>
            <w:col w:w="9026" w:space="0"/>
            <w:col w:w="9484" w:space="0"/>
            <w:col w:w="9026" w:space="0"/>
            <w:col w:w="9480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11906" w:space="0"/>
            <w:col w:w="5812" w:space="0"/>
            <w:col w:w="6093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auto" w:before="0" w:after="0"/>
        <w:ind w:left="204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PhD Student at NaMLab gGmbH / TU Dresden </w:t>
      </w:r>
    </w:p>
    <w:p>
      <w:pPr>
        <w:autoSpaceDN w:val="0"/>
        <w:tabs>
          <w:tab w:pos="924" w:val="left"/>
        </w:tabs>
        <w:autoSpaceDE w:val="0"/>
        <w:widowControl/>
        <w:spacing w:line="322" w:lineRule="auto" w:before="332" w:after="0"/>
        <w:ind w:left="204" w:right="432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Graduate studies at the German Institute of Science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and Technology, Singapore: </w:t>
      </w:r>
      <w:r>
        <w:br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Joint-degree program of TU Munich and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NTU Singapore </w:t>
      </w:r>
      <w:r>
        <w:br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Course of studies: Microelectronics (M.Sc.) </w:t>
      </w:r>
    </w:p>
    <w:p>
      <w:pPr>
        <w:autoSpaceDN w:val="0"/>
        <w:tabs>
          <w:tab w:pos="924" w:val="left"/>
        </w:tabs>
        <w:autoSpaceDE w:val="0"/>
        <w:widowControl/>
        <w:spacing w:line="238" w:lineRule="auto" w:before="74" w:after="0"/>
        <w:ind w:left="204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-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GPA: 1.0 (A+, </w:t>
      </w:r>
      <w:r>
        <w:rPr>
          <w:rFonts w:ascii="Arial" w:hAnsi="Arial" w:eastAsia="Arial"/>
          <w:b w:val="0"/>
          <w:i w:val="0"/>
          <w:color w:val="000000"/>
          <w:sz w:val="21"/>
        </w:rPr>
        <w:t>“</w:t>
      </w:r>
      <w:r>
        <w:rPr>
          <w:rFonts w:ascii="cmr10" w:hAnsi="cmr10" w:eastAsia="cmr10"/>
          <w:b w:val="0"/>
          <w:i w:val="0"/>
          <w:color w:val="000000"/>
          <w:sz w:val="21"/>
        </w:rPr>
        <w:t>passed with high distinction</w:t>
      </w:r>
      <w:r>
        <w:rPr>
          <w:rFonts w:ascii="Arial" w:hAnsi="Arial" w:eastAsia="Arial"/>
          <w:b w:val="0"/>
          <w:i w:val="0"/>
          <w:color w:val="000000"/>
          <w:sz w:val="21"/>
        </w:rPr>
        <w:t>”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</w:t>
      </w:r>
    </w:p>
    <w:p>
      <w:pPr>
        <w:autoSpaceDN w:val="0"/>
        <w:tabs>
          <w:tab w:pos="924" w:val="left"/>
        </w:tabs>
        <w:autoSpaceDE w:val="0"/>
        <w:widowControl/>
        <w:spacing w:line="312" w:lineRule="auto" w:before="344" w:after="0"/>
        <w:ind w:left="204" w:right="288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Graduate studies at the University of Technology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Munich, Germany: </w:t>
      </w:r>
      <w:r>
        <w:br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Course of studies: Mechatronics and IT (M.Sc. </w:t>
      </w:r>
    </w:p>
    <w:p>
      <w:pPr>
        <w:autoSpaceDN w:val="0"/>
        <w:tabs>
          <w:tab w:pos="924" w:val="left"/>
        </w:tabs>
        <w:autoSpaceDE w:val="0"/>
        <w:widowControl/>
        <w:spacing w:line="312" w:lineRule="auto" w:before="62" w:after="0"/>
        <w:ind w:left="204" w:right="288" w:firstLine="0"/>
        <w:jc w:val="left"/>
      </w:pP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/ German Dipl.-Ing.) </w:t>
      </w:r>
      <w:r>
        <w:br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Majors: Electronics and Computer Science and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Microtechnology </w:t>
      </w:r>
    </w:p>
    <w:p>
      <w:pPr>
        <w:autoSpaceDN w:val="0"/>
        <w:tabs>
          <w:tab w:pos="924" w:val="left"/>
        </w:tabs>
        <w:autoSpaceDE w:val="0"/>
        <w:widowControl/>
        <w:spacing w:line="238" w:lineRule="auto" w:before="72" w:after="0"/>
        <w:ind w:left="204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-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GPA: 1.5 (A- / B+, </w:t>
      </w:r>
      <w:r>
        <w:rPr>
          <w:rFonts w:ascii="Arial" w:hAnsi="Arial" w:eastAsia="Arial"/>
          <w:b w:val="0"/>
          <w:i w:val="0"/>
          <w:color w:val="000000"/>
          <w:sz w:val="21"/>
        </w:rPr>
        <w:t>“</w:t>
      </w:r>
      <w:r>
        <w:rPr>
          <w:rFonts w:ascii="cmr10" w:hAnsi="cmr10" w:eastAsia="cmr10"/>
          <w:b w:val="0"/>
          <w:i w:val="0"/>
          <w:color w:val="000000"/>
          <w:sz w:val="21"/>
        </w:rPr>
        <w:t>passed with distinction</w:t>
      </w:r>
      <w:r>
        <w:rPr>
          <w:rFonts w:ascii="Arial" w:hAnsi="Arial" w:eastAsia="Arial"/>
          <w:b w:val="0"/>
          <w:i w:val="0"/>
          <w:color w:val="000000"/>
          <w:sz w:val="21"/>
        </w:rPr>
        <w:t>”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</w:t>
      </w:r>
    </w:p>
    <w:p>
      <w:pPr>
        <w:autoSpaceDN w:val="0"/>
        <w:tabs>
          <w:tab w:pos="924" w:val="left"/>
        </w:tabs>
        <w:autoSpaceDE w:val="0"/>
        <w:widowControl/>
        <w:spacing w:line="322" w:lineRule="auto" w:before="344" w:after="0"/>
        <w:ind w:left="204" w:right="576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Bachelor degree: Undergraduate studies at the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University of Technology Munich, Germany: </w:t>
      </w:r>
      <w:r>
        <w:br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Course of studies: Mechanical Engineering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(B.Sc.) </w:t>
      </w:r>
      <w:r>
        <w:br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Major: Electronics and Computer Science </w:t>
      </w:r>
    </w:p>
    <w:p>
      <w:pPr>
        <w:autoSpaceDN w:val="0"/>
        <w:tabs>
          <w:tab w:pos="924" w:val="left"/>
        </w:tabs>
        <w:autoSpaceDE w:val="0"/>
        <w:widowControl/>
        <w:spacing w:line="238" w:lineRule="auto" w:before="74" w:after="0"/>
        <w:ind w:left="204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-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GPA: 1.5 (A- / B+, </w:t>
      </w:r>
      <w:r>
        <w:rPr>
          <w:rFonts w:ascii="Arial" w:hAnsi="Arial" w:eastAsia="Arial"/>
          <w:b w:val="0"/>
          <w:i w:val="0"/>
          <w:color w:val="000000"/>
          <w:sz w:val="21"/>
        </w:rPr>
        <w:t>“</w:t>
      </w:r>
      <w:r>
        <w:rPr>
          <w:rFonts w:ascii="cmr10" w:hAnsi="cmr10" w:eastAsia="cmr10"/>
          <w:b w:val="0"/>
          <w:i w:val="0"/>
          <w:color w:val="000000"/>
          <w:sz w:val="21"/>
        </w:rPr>
        <w:t>passed with distinction</w:t>
      </w:r>
      <w:r>
        <w:rPr>
          <w:rFonts w:ascii="Arial" w:hAnsi="Arial" w:eastAsia="Arial"/>
          <w:b w:val="0"/>
          <w:i w:val="0"/>
          <w:color w:val="000000"/>
          <w:sz w:val="21"/>
        </w:rPr>
        <w:t>”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) </w:t>
      </w:r>
    </w:p>
    <w:p>
      <w:pPr>
        <w:autoSpaceDN w:val="0"/>
        <w:tabs>
          <w:tab w:pos="924" w:val="left"/>
        </w:tabs>
        <w:autoSpaceDE w:val="0"/>
        <w:widowControl/>
        <w:spacing w:line="322" w:lineRule="auto" w:before="342" w:after="0"/>
        <w:ind w:left="204" w:right="144" w:firstLine="0"/>
        <w:jc w:val="left"/>
      </w:pPr>
      <w:r>
        <w:rPr>
          <w:rFonts w:ascii="cmr10" w:hAnsi="cmr10" w:eastAsia="cmr10"/>
          <w:b w:val="0"/>
          <w:i w:val="0"/>
          <w:color w:val="000000"/>
          <w:sz w:val="21"/>
        </w:rPr>
        <w:t xml:space="preserve">Pre-degree: Undergraduate studies at the University of </w:t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Saarbruecken, Germany: </w:t>
      </w:r>
      <w:r>
        <w:br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Course of studies: Mechatronics (Pre-degree /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German Vordiplom) </w:t>
      </w:r>
      <w:r>
        <w:br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- </w:t>
      </w:r>
      <w:r>
        <w:tab/>
      </w:r>
      <w:r>
        <w:rPr>
          <w:rFonts w:ascii="cmr10" w:hAnsi="cmr10" w:eastAsia="cmr10"/>
          <w:b w:val="0"/>
          <w:i w:val="0"/>
          <w:color w:val="000000"/>
          <w:sz w:val="21"/>
        </w:rPr>
        <w:t xml:space="preserve">GPA: 1.6 (B+) </w:t>
      </w:r>
    </w:p>
    <w:sectPr w:rsidR="00FC693F" w:rsidRPr="0006063C" w:rsidSect="00034616">
      <w:type w:val="nextColumn"/>
      <w:pgSz w:w="11906" w:h="16838"/>
      <w:pgMar w:top="494" w:right="1440" w:bottom="1440" w:left="1440" w:header="720" w:footer="720" w:gutter="0"/>
      <w:cols w:space="720" w:num="2" w:equalWidth="0">
        <w:col w:w="3428" w:space="0"/>
        <w:col w:w="5598" w:space="0"/>
        <w:col w:w="9026" w:space="0"/>
        <w:col w:w="5090" w:space="0"/>
        <w:col w:w="3935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10286" w:space="0"/>
        <w:col w:w="10458" w:space="0"/>
        <w:col w:w="9026" w:space="0"/>
        <w:col w:w="9026" w:space="0"/>
        <w:col w:w="10406" w:space="0"/>
        <w:col w:w="9026" w:space="0"/>
        <w:col w:w="9026" w:space="0"/>
        <w:col w:w="10414" w:space="0"/>
        <w:col w:w="10460" w:space="0"/>
        <w:col w:w="9026" w:space="0"/>
        <w:col w:w="9026" w:space="0"/>
        <w:col w:w="10438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752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10798" w:space="0"/>
        <w:col w:w="9026" w:space="0"/>
        <w:col w:w="9026" w:space="0"/>
        <w:col w:w="9026" w:space="0"/>
        <w:col w:w="9026" w:space="0"/>
        <w:col w:w="9484" w:space="0"/>
        <w:col w:w="9026" w:space="0"/>
        <w:col w:w="9480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11906" w:space="0"/>
        <w:col w:w="5812" w:space="0"/>
        <w:col w:w="6093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hyperlink" Target="http://books.google.de/books?id=4v86FC8AEGYC" TargetMode="External"/><Relationship Id="rId312" Type="http://schemas.openxmlformats.org/officeDocument/2006/relationships/hyperlink" Target="http://dx.doi.org/10.1109/IMW.2009.5090581" TargetMode="External"/><Relationship Id="rId313" Type="http://schemas.openxmlformats.org/officeDocument/2006/relationships/hyperlink" Target="http://dx.doi.org/10.1080/10584589508019363" TargetMode="External"/><Relationship Id="rId314" Type="http://schemas.openxmlformats.org/officeDocument/2006/relationships/hyperlink" Target="http://www.tandfonline.com/doi/abs/10.1080/10584589508019363" TargetMode="External"/><Relationship Id="rId315" Type="http://schemas.openxmlformats.org/officeDocument/2006/relationships/hyperlink" Target="http://dx.doi.org/http:/dx.doi.org/10.1063/1.1750631" TargetMode="External"/><Relationship Id="rId316" Type="http://schemas.openxmlformats.org/officeDocument/2006/relationships/hyperlink" Target="http://scitation.aip.org/content/aip/journal/jcp/8/2/10.1063/1.1750631" TargetMode="External"/><Relationship Id="rId317" Type="http://schemas.openxmlformats.org/officeDocument/2006/relationships/hyperlink" Target="http://dx.doi.org/10.1080/10584589708015694" TargetMode="External"/><Relationship Id="rId318" Type="http://schemas.openxmlformats.org/officeDocument/2006/relationships/hyperlink" Target="http://www.tandfonline.com/doi/abs/10.1080/10584589708015694" TargetMode="External"/><Relationship Id="rId319" Type="http://schemas.openxmlformats.org/officeDocument/2006/relationships/hyperlink" Target="http://dx.doi.org/10.1080/10584589508012284" TargetMode="External"/><Relationship Id="rId320" Type="http://schemas.openxmlformats.org/officeDocument/2006/relationships/hyperlink" Target="http://www.tandfonline.com/doi/abs/10.1080/10584589508012284" TargetMode="External"/><Relationship Id="rId321" Type="http://schemas.openxmlformats.org/officeDocument/2006/relationships/hyperlink" Target="http://books.google.de/books?id=UdFOC7glImsC" TargetMode="External"/><Relationship Id="rId322" Type="http://schemas.openxmlformats.org/officeDocument/2006/relationships/hyperlink" Target="http://dx.doi.org/10.1109/NVSMW.2008.42" TargetMode="External"/><Relationship Id="rId323" Type="http://schemas.openxmlformats.org/officeDocument/2006/relationships/hyperlink" Target="http://dx.doi.org/10.1109/JPROC.2003.811702" TargetMode="External"/><Relationship Id="rId324" Type="http://schemas.openxmlformats.org/officeDocument/2006/relationships/hyperlink" Target="http://www.google.com/patents/US7709359" TargetMode="External"/><Relationship Id="rId325" Type="http://schemas.openxmlformats.org/officeDocument/2006/relationships/hyperlink" Target="http://dx.doi.org/10.1109/IEDM.2011.6131606" TargetMode="External"/><Relationship Id="rId326" Type="http://schemas.openxmlformats.org/officeDocument/2006/relationships/hyperlink" Target="http://dx.doi.org/http:/dx.doi.org/10.1063/1.3634052" TargetMode="External"/><Relationship Id="rId327" Type="http://schemas.openxmlformats.org/officeDocument/2006/relationships/hyperlink" Target="http://scitation.aip.org/content/aip/journal/apl/99/10/10.1063/1.3634052" TargetMode="External"/><Relationship Id="rId328" Type="http://schemas.openxmlformats.org/officeDocument/2006/relationships/hyperlink" Target="http://dx.doi.org/http:/dx.doi.org/10.1063/1.3636434" TargetMode="External"/><Relationship Id="rId329" Type="http://schemas.openxmlformats.org/officeDocument/2006/relationships/hyperlink" Target="http://scitation.aip.org/content/aip/journal/apl/99/11/10.1063/1.3636434" TargetMode="External"/><Relationship Id="rId330" Type="http://schemas.openxmlformats.org/officeDocument/2006/relationships/hyperlink" Target="http://dx.doi.org/10.1080/00150199008008233" TargetMode="External"/><Relationship Id="rId331" Type="http://schemas.openxmlformats.org/officeDocument/2006/relationships/hyperlink" Target="http://www.tandfonline.com/doi/abs/10.1080/00150199008008233" TargetMode="External"/><Relationship Id="rId332" Type="http://schemas.openxmlformats.org/officeDocument/2006/relationships/hyperlink" Target="http://dx.doi.org/http:/dx.doi.org/10.1116/1.3301579" TargetMode="External"/><Relationship Id="rId333" Type="http://schemas.openxmlformats.org/officeDocument/2006/relationships/hyperlink" Target="http://scitation.aip.org/content/avs/journal/jvstb/28/2/10.1116/1.3301579" TargetMode="External"/><Relationship Id="rId334" Type="http://schemas.openxmlformats.org/officeDocument/2006/relationships/hyperlink" Target="http://books.google.de/books?id=g5jI-nyMbBMC" TargetMode="External"/><Relationship Id="rId335" Type="http://schemas.openxmlformats.org/officeDocument/2006/relationships/hyperlink" Target="http://dx.doi.org/http:/dx.doi.org/10.1063/1.1579559" TargetMode="External"/><Relationship Id="rId336" Type="http://schemas.openxmlformats.org/officeDocument/2006/relationships/hyperlink" Target="http://scitation.aip.org/content/aip/journal/apl/82/22/10.1063/1.1579559" TargetMode="External"/><Relationship Id="rId337" Type="http://schemas.openxmlformats.org/officeDocument/2006/relationships/hyperlink" Target="http://dx.doi.org/10.1007/978-3-540-34591-6_3" TargetMode="External"/><Relationship Id="rId338" Type="http://schemas.openxmlformats.org/officeDocument/2006/relationships/hyperlink" Target="http://arxiv.org/pdf/cond-mat/0609347.pdf?origin=publication_detail" TargetMode="External"/><Relationship Id="rId339" Type="http://schemas.openxmlformats.org/officeDocument/2006/relationships/hyperlink" Target="http://dx.doi.org/10.1109/LED.2011.2161861" TargetMode="External"/><Relationship Id="rId340" Type="http://schemas.openxmlformats.org/officeDocument/2006/relationships/hyperlink" Target="http://dx.doi.org/10.1109/ISSCC.2012.6176872" TargetMode="External"/><Relationship Id="rId341" Type="http://schemas.openxmlformats.org/officeDocument/2006/relationships/hyperlink" Target="http://www.cypress.com/?docID=44702" TargetMode="External"/><Relationship Id="rId342" Type="http://schemas.openxmlformats.org/officeDocument/2006/relationships/hyperlink" Target="http://dx.doi.org/http:/dx.doi.org/10.1063/1.4867975" TargetMode="External"/><Relationship Id="rId343" Type="http://schemas.openxmlformats.org/officeDocument/2006/relationships/hyperlink" Target="http://scitation.aip.org/content/aip/journal/apl/104/9/10.1063/1.4867975" TargetMode="External"/><Relationship Id="rId344" Type="http://schemas.openxmlformats.org/officeDocument/2006/relationships/hyperlink" Target="http://www.eetimes.com/document.asp?doc_id=1272118" TargetMode="External"/><Relationship Id="rId345" Type="http://schemas.openxmlformats.org/officeDocument/2006/relationships/hyperlink" Target="http://dx.doi.org/10.1080/00150198708016945" TargetMode="External"/><Relationship Id="rId346" Type="http://schemas.openxmlformats.org/officeDocument/2006/relationships/hyperlink" Target="http://www.tandfonline.com/doi/abs/10.1080/00150198708016945" TargetMode="External"/><Relationship Id="rId347" Type="http://schemas.openxmlformats.org/officeDocument/2006/relationships/hyperlink" Target="http://dx.doi.org/10.1109/TUFFC.2009.1218" TargetMode="External"/><Relationship Id="rId348" Type="http://schemas.openxmlformats.org/officeDocument/2006/relationships/hyperlink" Target="http://dx.doi.org/10.1002/adma.200700965" TargetMode="External"/><Relationship Id="rId349" Type="http://schemas.openxmlformats.org/officeDocument/2006/relationships/hyperlink" Target="http://dx.doi.org/10.1080/00018735400101173" TargetMode="External"/><Relationship Id="rId350" Type="http://schemas.openxmlformats.org/officeDocument/2006/relationships/hyperlink" Target="http://www.tandfonline.com/doi/abs/10.1080/00018735400101173" TargetMode="External"/><Relationship Id="rId351" Type="http://schemas.openxmlformats.org/officeDocument/2006/relationships/hyperlink" Target="http://www.iue.tuwien.ac.at/phd/dragosits/diss.html" TargetMode="External"/><Relationship Id="rId352" Type="http://schemas.openxmlformats.org/officeDocument/2006/relationships/hyperlink" Target="http://dx.doi.org/10.1103/PhysRev.98.1010" TargetMode="External"/><Relationship Id="rId353" Type="http://schemas.openxmlformats.org/officeDocument/2006/relationships/hyperlink" Target="http://link.aps.org/doi/10.1103/PhysRev.98.1010" TargetMode="External"/><Relationship Id="rId354" Type="http://schemas.openxmlformats.org/officeDocument/2006/relationships/hyperlink" Target="http://dx.doi.org/10.1103/PhysRevLett.84.175" TargetMode="External"/><Relationship Id="rId355" Type="http://schemas.openxmlformats.org/officeDocument/2006/relationships/hyperlink" Target="http://link.aps.org/doi/10.1103/PhysRevLett.84.175" TargetMode="External"/><Relationship Id="rId356" Type="http://schemas.openxmlformats.org/officeDocument/2006/relationships/hyperlink" Target="http://www.ferrodevices.com/1/297/files/Ferroelectric_Properties_and_Instrumentation.pdf" TargetMode="External"/><Relationship Id="rId357" Type="http://schemas.openxmlformats.org/officeDocument/2006/relationships/hyperlink" Target="http://sylvester.bth.rwth-aachen.de/dissertationen/2005/044/index.htm" TargetMode="External"/><Relationship Id="rId358" Type="http://schemas.openxmlformats.org/officeDocument/2006/relationships/hyperlink" Target="http://books.google.de/books?id=dUq4AQAAQBAJ" TargetMode="External"/><Relationship Id="rId359" Type="http://schemas.openxmlformats.org/officeDocument/2006/relationships/hyperlink" Target="http://dx.doi.org/http:/dx.doi.org/10.1063/1.1653685" TargetMode="External"/><Relationship Id="rId360" Type="http://schemas.openxmlformats.org/officeDocument/2006/relationships/hyperlink" Target="http://scitation.aip.org/content/aip/journal/apl/18/8/10.1063/1.1653685" TargetMode="External"/><Relationship Id="rId361" Type="http://schemas.openxmlformats.org/officeDocument/2006/relationships/hyperlink" Target="http://www.fujitsu.com/emea/services/microelectronics/fram/technology.html" TargetMode="External"/><Relationship Id="rId362" Type="http://schemas.openxmlformats.org/officeDocument/2006/relationships/hyperlink" Target="http://dx.doi.org/10.1103/PhysRev.99.376" TargetMode="External"/><Relationship Id="rId363" Type="http://schemas.openxmlformats.org/officeDocument/2006/relationships/hyperlink" Target="http://link.aps.org/doi/10.1103/PhysRev.99.376" TargetMode="External"/><Relationship Id="rId364" Type="http://schemas.openxmlformats.org/officeDocument/2006/relationships/hyperlink" Target="http://books.google.de/books?id=EekiPw1SpmkC" TargetMode="External"/><Relationship Id="rId365" Type="http://schemas.openxmlformats.org/officeDocument/2006/relationships/hyperlink" Target="http://dx.doi.org/10.1103/PhysRev.144.662" TargetMode="External"/><Relationship Id="rId366" Type="http://schemas.openxmlformats.org/officeDocument/2006/relationships/hyperlink" Target="http://link.aps.org/doi/10.1103/PhysRev.144.662" TargetMode="External"/><Relationship Id="rId367" Type="http://schemas.openxmlformats.org/officeDocument/2006/relationships/hyperlink" Target="http://dx.doi.org/10.1111/j.1151-2916.1999.tb01840.x" TargetMode="External"/><Relationship Id="rId368" Type="http://schemas.openxmlformats.org/officeDocument/2006/relationships/hyperlink" Target="http://www.google.com/patents/US6067244" TargetMode="External"/><Relationship Id="rId369" Type="http://schemas.openxmlformats.org/officeDocument/2006/relationships/hyperlink" Target="http://epub.uni-regensburg.de/10321/1/Dissertation%20Thomas%20Haneder.pdf" TargetMode="External"/><Relationship Id="rId370" Type="http://schemas.openxmlformats.org/officeDocument/2006/relationships/hyperlink" Target="http://dx.doi.org/10.1109/ESSDERC.2009.5331440" TargetMode="External"/><Relationship Id="rId371" Type="http://schemas.openxmlformats.org/officeDocument/2006/relationships/hyperlink" Target="http://dx.doi.org/10.1109/ISSCC.2014.6757454" TargetMode="External"/><Relationship Id="rId372" Type="http://schemas.openxmlformats.org/officeDocument/2006/relationships/hyperlink" Target="http://dx.doi.org/10.1103/PhysRev.103.1705" TargetMode="External"/><Relationship Id="rId373" Type="http://schemas.openxmlformats.org/officeDocument/2006/relationships/hyperlink" Target="http://link.aps.org/doi/10.1103/PhysRev.103.1705" TargetMode="External"/><Relationship Id="rId374" Type="http://schemas.openxmlformats.org/officeDocument/2006/relationships/hyperlink" Target="http://dx.doi.org/http:/dx.doi.org/10.1063/1.4866008" TargetMode="External"/><Relationship Id="rId375" Type="http://schemas.openxmlformats.org/officeDocument/2006/relationships/hyperlink" Target="http://scitation.aip.org/content/aip/journal/apl/104/7/10.1063/1.4866008" TargetMode="External"/><Relationship Id="rId376" Type="http://schemas.openxmlformats.org/officeDocument/2006/relationships/hyperlink" Target="http://dx.doi.org/10.1109/SMICND.2007.4519743" TargetMode="External"/><Relationship Id="rId377" Type="http://schemas.openxmlformats.org/officeDocument/2006/relationships/hyperlink" Target="http://www.itrs.net/Links/2013ITRS/2013Chapters/2013PIDS.pdf" TargetMode="External"/><Relationship Id="rId378" Type="http://schemas.openxmlformats.org/officeDocument/2006/relationships/hyperlink" Target="http://dx.doi.org/http:/dx.doi.org/10.1063/1.1721741" TargetMode="External"/><Relationship Id="rId379" Type="http://schemas.openxmlformats.org/officeDocument/2006/relationships/hyperlink" Target="http://scitation.aip.org/content/aip/journal/jap/25/6/10.1063/1.1721741" TargetMode="External"/><Relationship Id="rId380" Type="http://schemas.openxmlformats.org/officeDocument/2006/relationships/hyperlink" Target="http://dx.doi.org/10.1109/ISSCC.2008.4523238" TargetMode="External"/><Relationship Id="rId381" Type="http://schemas.openxmlformats.org/officeDocument/2006/relationships/hyperlink" Target="http://www.jedec.org/sites/default/files/docs/jesd28a.pdf" TargetMode="External"/><Relationship Id="rId382" Type="http://schemas.openxmlformats.org/officeDocument/2006/relationships/hyperlink" Target="http://dx.doi.org/10.1002/adfm.201101521" TargetMode="External"/><Relationship Id="rId383" Type="http://schemas.openxmlformats.org/officeDocument/2006/relationships/hyperlink" Target="http://dx.doi.org/10.1109/VLSIT.1997.623738" TargetMode="External"/><Relationship Id="rId384" Type="http://schemas.openxmlformats.org/officeDocument/2006/relationships/hyperlink" Target="http://dx.doi.org/10.1109/JSSC.1996.542301" TargetMode="External"/><Relationship Id="rId385" Type="http://schemas.openxmlformats.org/officeDocument/2006/relationships/hyperlink" Target="http://dx.doi.org/10.1002/j.1538-7305.1967.tb01738.x" TargetMode="External"/><Relationship Id="rId386" Type="http://schemas.openxmlformats.org/officeDocument/2006/relationships/hyperlink" Target="http://dx.doi.org/10.1109/T-ED.1977.18773" TargetMode="External"/><Relationship Id="rId387" Type="http://schemas.openxmlformats.org/officeDocument/2006/relationships/hyperlink" Target="http://books.google.de/books?id=Ua8fxzc2kTwC" TargetMode="External"/><Relationship Id="rId388" Type="http://schemas.openxmlformats.org/officeDocument/2006/relationships/hyperlink" Target="http://dx.doi.org/http:/dx.doi.org/10.1063/1.3657413" TargetMode="External"/><Relationship Id="rId389" Type="http://schemas.openxmlformats.org/officeDocument/2006/relationships/hyperlink" Target="http://scitation.aip.org/content/aip/journal/apl/99/18/10.1063/1.3657413" TargetMode="External"/><Relationship Id="rId390" Type="http://schemas.openxmlformats.org/officeDocument/2006/relationships/hyperlink" Target="http://dx.doi.org/10.1109/JSSC.2012.2215121" TargetMode="External"/><Relationship Id="rId391" Type="http://schemas.openxmlformats.org/officeDocument/2006/relationships/hyperlink" Target="http://dx.doi.org/10.1080/14786436208214471" TargetMode="External"/><Relationship Id="rId392" Type="http://schemas.openxmlformats.org/officeDocument/2006/relationships/hyperlink" Target="http://www.tandfonline.com/doi/abs/10.1080/14786436208214471" TargetMode="External"/><Relationship Id="rId393" Type="http://schemas.openxmlformats.org/officeDocument/2006/relationships/hyperlink" Target="http://www.keithley.com/data?asset=56338" TargetMode="External"/><Relationship Id="rId394" Type="http://schemas.openxmlformats.org/officeDocument/2006/relationships/hyperlink" Target="http://dx.doi.org/10.1103/PhysRevB.47.1651" TargetMode="External"/><Relationship Id="rId395" Type="http://schemas.openxmlformats.org/officeDocument/2006/relationships/hyperlink" Target="http://link.aps.org/doi/10.1103/PhysRevB.47.1651" TargetMode="External"/><Relationship Id="rId396" Type="http://schemas.openxmlformats.org/officeDocument/2006/relationships/hyperlink" Target="http://dx.doi.org/10.1111/j.1151-2916.1989.tb06322.x" TargetMode="External"/><Relationship Id="rId397" Type="http://schemas.openxmlformats.org/officeDocument/2006/relationships/hyperlink" Target="http://dx.doi.org/10.1109/IEDM.2012.6479129" TargetMode="External"/><Relationship Id="rId398" Type="http://schemas.openxmlformats.org/officeDocument/2006/relationships/hyperlink" Target="http://dx.doi.org/10.1103/PhysRev.82.729" TargetMode="External"/><Relationship Id="rId399" Type="http://schemas.openxmlformats.org/officeDocument/2006/relationships/hyperlink" Target="http://link.aps.org/doi/10.1103/PhysRev.82.729" TargetMode="External"/><Relationship Id="rId400" Type="http://schemas.openxmlformats.org/officeDocument/2006/relationships/hyperlink" Target="http://dx.doi.org/10.1080/00150199908009123" TargetMode="External"/><Relationship Id="rId401" Type="http://schemas.openxmlformats.org/officeDocument/2006/relationships/hyperlink" Target="http://www.tandfonline.com/doi/abs/10.1080/00150199908009123" TargetMode="External"/><Relationship Id="rId402" Type="http://schemas.openxmlformats.org/officeDocument/2006/relationships/hyperlink" Target="http://dx.doi.org/http:/dx.doi.org/10.1063/1.121554" TargetMode="External"/><Relationship Id="rId403" Type="http://schemas.openxmlformats.org/officeDocument/2006/relationships/hyperlink" Target="http://scitation.aip.org/content/aip/journal/apl/72/24/10.1063/1.121554" TargetMode="External"/><Relationship Id="rId404" Type="http://schemas.openxmlformats.org/officeDocument/2006/relationships/hyperlink" Target="http://dx.doi.org/10.1109/IEDM.2005.1609345" TargetMode="External"/><Relationship Id="rId405" Type="http://schemas.openxmlformats.org/officeDocument/2006/relationships/hyperlink" Target="http://dx.doi.org/http:/dx.doi.org/10.1063/1.2205351" TargetMode="External"/><Relationship Id="rId406" Type="http://schemas.openxmlformats.org/officeDocument/2006/relationships/hyperlink" Target="http://scitation.aip.org/content/aip/journal/jap/99/12/10.1063/1.2205351" TargetMode="External"/><Relationship Id="rId407" Type="http://schemas.openxmlformats.org/officeDocument/2006/relationships/hyperlink" Target="http://dx.doi.org/10.1103/PhysRevB.78.012102" TargetMode="External"/><Relationship Id="rId408" Type="http://schemas.openxmlformats.org/officeDocument/2006/relationships/hyperlink" Target="http://link.aps.org/doi/10.1103/PhysRevB.78.012102" TargetMode="External"/><Relationship Id="rId409" Type="http://schemas.openxmlformats.org/officeDocument/2006/relationships/hyperlink" Target="http://dx.doi.org/10.1109/ISAF.2007.4393198" TargetMode="External"/><Relationship Id="rId410" Type="http://schemas.openxmlformats.org/officeDocument/2006/relationships/hyperlink" Target="http://dx.doi.org/10.1109/NVSMW.2008.13" TargetMode="External"/><Relationship Id="rId411" Type="http://schemas.openxmlformats.org/officeDocument/2006/relationships/hyperlink" Target="http://dx.doi.org/10.1109/IEDM.2004.1419276" TargetMode="External"/><Relationship Id="rId412" Type="http://schemas.openxmlformats.org/officeDocument/2006/relationships/hyperlink" Target="http://dx.doi.org/10.1103/PhysRevB.60.14485" TargetMode="External"/><Relationship Id="rId413" Type="http://schemas.openxmlformats.org/officeDocument/2006/relationships/hyperlink" Target="http://link.aps.org/doi/10.1103/PhysRevB.60.14485" TargetMode="External"/><Relationship Id="rId414" Type="http://schemas.openxmlformats.org/officeDocument/2006/relationships/hyperlink" Target="http://dx.doi.org/10.1109/TED.2002.803626" TargetMode="External"/><Relationship Id="rId415" Type="http://schemas.openxmlformats.org/officeDocument/2006/relationships/hyperlink" Target="http://arne-lueker.de/Objects/work/ferroelectrics_introduction/A%20Short%20History%20of%20Ferroelectricity.pdf" TargetMode="External"/><Relationship Id="rId416" Type="http://schemas.openxmlformats.org/officeDocument/2006/relationships/hyperlink" Target="http://dx.doi.org/10.1109/LED.2002.1015207" TargetMode="External"/><Relationship Id="rId417" Type="http://schemas.openxmlformats.org/officeDocument/2006/relationships/hyperlink" Target="http://dx.doi.org/10.1126/science.1171200" TargetMode="External"/><Relationship Id="rId418" Type="http://schemas.openxmlformats.org/officeDocument/2006/relationships/hyperlink" Target="http://www.sciencemag.org/content/324/5933/1421.abstract" TargetMode="External"/><Relationship Id="rId419" Type="http://schemas.openxmlformats.org/officeDocument/2006/relationships/hyperlink" Target="http://dx.doi.org/10.1109/JSSC.2003.810034" TargetMode="External"/><Relationship Id="rId420" Type="http://schemas.openxmlformats.org/officeDocument/2006/relationships/hyperlink" Target="http://dx.doi.org/http:/dx.doi.org/10.1063/1.1722518" TargetMode="External"/><Relationship Id="rId421" Type="http://schemas.openxmlformats.org/officeDocument/2006/relationships/hyperlink" Target="http://scitation.aip.org/content/aip/journal/jap/27/8/10.1063/1.1722518" TargetMode="External"/><Relationship Id="rId422" Type="http://schemas.openxmlformats.org/officeDocument/2006/relationships/hyperlink" Target="http://books.google.de/books?id=S8xRtkF7hUkC" TargetMode="External"/><Relationship Id="rId423" Type="http://schemas.openxmlformats.org/officeDocument/2006/relationships/hyperlink" Target="http://dx.doi.org/10.1109/IEDM.2010.5703342" TargetMode="External"/><Relationship Id="rId424" Type="http://schemas.openxmlformats.org/officeDocument/2006/relationships/hyperlink" Target="http://dx.doi.org/http:/dx.doi.org/10.1063/1.351910" TargetMode="External"/><Relationship Id="rId425" Type="http://schemas.openxmlformats.org/officeDocument/2006/relationships/hyperlink" Target="http://scitation.aip.org/content/aip/journal/jap/72/12/10.1063/1.351910" TargetMode="External"/><Relationship Id="rId426" Type="http://schemas.openxmlformats.org/officeDocument/2006/relationships/hyperlink" Target="http://dx.doi.org/10.1109/IEDM.2007.4418914" TargetMode="External"/><Relationship Id="rId427" Type="http://schemas.openxmlformats.org/officeDocument/2006/relationships/hyperlink" Target="http://dx.doi.org/10.1109/4.910492" TargetMode="External"/><Relationship Id="rId428" Type="http://schemas.openxmlformats.org/officeDocument/2006/relationships/hyperlink" Target="http://dx.doi.org/10.1109/IMW.2010.5488322" TargetMode="External"/><Relationship Id="rId429" Type="http://schemas.openxmlformats.org/officeDocument/2006/relationships/hyperlink" Target="http://books.google.de/books?id=8aBHQwAACAAJ" TargetMode="External"/><Relationship Id="rId430" Type="http://schemas.openxmlformats.org/officeDocument/2006/relationships/hyperlink" Target="http://dx.doi.org/http:/dx.doi.org/10.1016/j.mee.2009.03.076" TargetMode="External"/><Relationship Id="rId431" Type="http://schemas.openxmlformats.org/officeDocument/2006/relationships/hyperlink" Target="http://www.sciencedirect.com/science/article/pii/S0167931709002494" TargetMode="External"/><Relationship Id="rId432" Type="http://schemas.openxmlformats.org/officeDocument/2006/relationships/hyperlink" Target="http://dx.doi.org/http:/dx.doi.org/10.1063/1.3636417" TargetMode="External"/><Relationship Id="rId433" Type="http://schemas.openxmlformats.org/officeDocument/2006/relationships/hyperlink" Target="http://scitation.aip.org/content/aip/journal/apl/99/11/10.1063/1.3636417" TargetMode="External"/><Relationship Id="rId434" Type="http://schemas.openxmlformats.org/officeDocument/2006/relationships/hyperlink" Target="http://dx.doi.org/http:/dx.doi.org/10.1063/1.3667205" TargetMode="External"/><Relationship Id="rId435" Type="http://schemas.openxmlformats.org/officeDocument/2006/relationships/hyperlink" Target="http://scitation.aip.org/content/aip/journal/jap/110/11/10.1063/1.3667205" TargetMode="External"/><Relationship Id="rId436" Type="http://schemas.openxmlformats.org/officeDocument/2006/relationships/hyperlink" Target="http://dx.doi.org/10.1109/LED.2011.2177435" TargetMode="External"/><Relationship Id="rId437" Type="http://schemas.openxmlformats.org/officeDocument/2006/relationships/hyperlink" Target="http://dx.doi.org/10.1021/nl302049k" TargetMode="External"/><Relationship Id="rId438" Type="http://schemas.openxmlformats.org/officeDocument/2006/relationships/hyperlink" Target="http://pubs.acs.org/doi/abs/10.1021/nl302049k" TargetMode="External"/><Relationship Id="rId439" Type="http://schemas.openxmlformats.org/officeDocument/2006/relationships/hyperlink" Target="http://dx.doi.org/10.1109/VLSIT.2012.6242443" TargetMode="External"/><Relationship Id="rId440" Type="http://schemas.openxmlformats.org/officeDocument/2006/relationships/hyperlink" Target="http://dx.doi.org/10.1109/IEDM.2013.6724605" TargetMode="External"/><Relationship Id="rId441" Type="http://schemas.openxmlformats.org/officeDocument/2006/relationships/hyperlink" Target="http://dx.doi.org/10.1149/2.002301jss" TargetMode="External"/><Relationship Id="rId442" Type="http://schemas.openxmlformats.org/officeDocument/2006/relationships/hyperlink" Target="http://jss.ecsdl.org/content/1/6/N123.abstract" TargetMode="External"/><Relationship Id="rId443" Type="http://schemas.openxmlformats.org/officeDocument/2006/relationships/hyperlink" Target="http://dx.doi.org/10.1002/adfm.201103119" TargetMode="External"/><Relationship Id="rId444" Type="http://schemas.openxmlformats.org/officeDocument/2006/relationships/hyperlink" Target="http://dx.doi.org/10.1109/LED.2012.2204856" TargetMode="External"/><Relationship Id="rId445" Type="http://schemas.openxmlformats.org/officeDocument/2006/relationships/hyperlink" Target="http://dx.doi.org/10.1109/TED.2013.2283465" TargetMode="External"/><Relationship Id="rId446" Type="http://schemas.openxmlformats.org/officeDocument/2006/relationships/hyperlink" Target="http://dx.doi.org/10.1109/TDMR.2012.2216269" TargetMode="External"/><Relationship Id="rId447" Type="http://schemas.openxmlformats.org/officeDocument/2006/relationships/hyperlink" Target="http://dx.doi.org/10.1109/ISAF.2013.6748709" TargetMode="External"/><Relationship Id="rId448" Type="http://schemas.openxmlformats.org/officeDocument/2006/relationships/hyperlink" Target="http://stacks.iop.org/1882-0786/1/i=6/a=061601" TargetMode="External"/><Relationship Id="rId449" Type="http://schemas.openxmlformats.org/officeDocument/2006/relationships/hyperlink" Target="http://dx.doi.org/http:/dx.doi.org/10.1063/1.1977183" TargetMode="External"/><Relationship Id="rId450" Type="http://schemas.openxmlformats.org/officeDocument/2006/relationships/hyperlink" Target="http://scitation.aip.org/content/aip/journal/apl/86/26/10.1063/1.1977183" TargetMode="External"/><Relationship Id="rId451" Type="http://schemas.openxmlformats.org/officeDocument/2006/relationships/hyperlink" Target="http://dx.doi.org/http:/dx.doi.org/10.1063/1.4729915" TargetMode="External"/><Relationship Id="rId452" Type="http://schemas.openxmlformats.org/officeDocument/2006/relationships/hyperlink" Target="http://scitation.aip.org/content/aip/journal/jap/111/12/10.1063/1.4729915" TargetMode="External"/><Relationship Id="rId453" Type="http://schemas.openxmlformats.org/officeDocument/2006/relationships/hyperlink" Target="http://dx.doi.org/http:/dx.doi.org/10.1063/1.4747209" TargetMode="External"/><Relationship Id="rId454" Type="http://schemas.openxmlformats.org/officeDocument/2006/relationships/hyperlink" Target="http://scitation.aip.org/content/aip/journal/apl/101/8/10.1063/1.4747209" TargetMode="External"/><Relationship Id="rId455" Type="http://schemas.openxmlformats.org/officeDocument/2006/relationships/hyperlink" Target="http://dx.doi.org/10.1143/JPSJ.63.1031" TargetMode="External"/><Relationship Id="rId456" Type="http://schemas.openxmlformats.org/officeDocument/2006/relationships/hyperlink" Target="http://journals.jps.jp/doi/abs/10.1143/JPSJ.63.1031" TargetMode="External"/><Relationship Id="rId457" Type="http://schemas.openxmlformats.org/officeDocument/2006/relationships/hyperlink" Target="http://dx.doi.org/http:/dx.doi.org/10.1016/0141-9331(95)01076-9" TargetMode="External"/><Relationship Id="rId458" Type="http://schemas.openxmlformats.org/officeDocument/2006/relationships/hyperlink" Target="http://www.sciencedirect.com/science/article/pii/0141933195010769" TargetMode="External"/><Relationship Id="rId459" Type="http://schemas.openxmlformats.org/officeDocument/2006/relationships/hyperlink" Target="http://dx.doi.org/http:/dx.doi.org/10.1016/j.mee.2008.12.025" TargetMode="External"/><Relationship Id="rId460" Type="http://schemas.openxmlformats.org/officeDocument/2006/relationships/hyperlink" Target="http://www.sciencedirect.com/science/article/pii/S0167931708006370" TargetMode="External"/><Relationship Id="rId461" Type="http://schemas.openxmlformats.org/officeDocument/2006/relationships/hyperlink" Target="http://symetrixcorp.com/wp-content/uploads/2014/01/TechFile002.pdf" TargetMode="External"/><Relationship Id="rId462" Type="http://schemas.openxmlformats.org/officeDocument/2006/relationships/hyperlink" Target="http://dx.doi.org/10.1007/BF01349418" TargetMode="External"/><Relationship Id="rId463" Type="http://schemas.openxmlformats.org/officeDocument/2006/relationships/hyperlink" Target="http://dx.doi.org/10.1038/nnano.2006.162" TargetMode="External"/><Relationship Id="rId464" Type="http://schemas.openxmlformats.org/officeDocument/2006/relationships/hyperlink" Target="http://www.digikey.com/Web%20Export/Supplier%20Content/ramtron-1140/pdf/ramtron-tech-ferroelectric.pdf?redirected=1" TargetMode="External"/><Relationship Id="rId465" Type="http://schemas.openxmlformats.org/officeDocument/2006/relationships/hyperlink" Target="http://dx.doi.org/10.1103/RevModPhys.66.899" TargetMode="External"/><Relationship Id="rId466" Type="http://schemas.openxmlformats.org/officeDocument/2006/relationships/hyperlink" Target="http://link.aps.org/doi/10.1103/RevModPhys.66.899" TargetMode="External"/><Relationship Id="rId467" Type="http://schemas.openxmlformats.org/officeDocument/2006/relationships/hyperlink" Target="http://link.springer.com/article/10.1007/s00770-997-0018-4" TargetMode="External"/><Relationship Id="rId468" Type="http://schemas.openxmlformats.org/officeDocument/2006/relationships/hyperlink" Target="http://arxiv.org/abs/1403.3878" TargetMode="External"/><Relationship Id="rId469" Type="http://schemas.openxmlformats.org/officeDocument/2006/relationships/hyperlink" Target="http://darwin.bth.rwth-aachen.de/opus3/volltexte/2002/461/pdf/Rickes_Juergen.pdf" TargetMode="External"/><Relationship Id="rId470" Type="http://schemas.openxmlformats.org/officeDocument/2006/relationships/hyperlink" Target="http://dx.doi.org/10.1109/TMAG.2013.2243133" TargetMode="External"/><Relationship Id="rId471" Type="http://schemas.openxmlformats.org/officeDocument/2006/relationships/hyperlink" Target="http://dx.doi.org/10.1109/IRPS.2010.5488738" TargetMode="External"/><Relationship Id="rId472" Type="http://schemas.openxmlformats.org/officeDocument/2006/relationships/hyperlink" Target="http://www.google.com/patents/US2791760" TargetMode="External"/><Relationship Id="rId473" Type="http://schemas.openxmlformats.org/officeDocument/2006/relationships/hyperlink" Target="http://biblion.epfl.ch/EPFL/theses/2012/5276/5276_abs.pdf" TargetMode="External"/><Relationship Id="rId474" Type="http://schemas.openxmlformats.org/officeDocument/2006/relationships/hyperlink" Target="http://dx.doi.org/10.1021/nl071804g" TargetMode="External"/><Relationship Id="rId475" Type="http://schemas.openxmlformats.org/officeDocument/2006/relationships/hyperlink" Target="http://pubs.acs.org/doi/abs/10.1021/nl071804g" TargetMode="External"/><Relationship Id="rId476" Type="http://schemas.openxmlformats.org/officeDocument/2006/relationships/hyperlink" Target="http://infoscience.epfl.ch/record/162136/files/EPFL_TH4990.pdf" TargetMode="External"/><Relationship Id="rId477" Type="http://schemas.openxmlformats.org/officeDocument/2006/relationships/hyperlink" Target="http://stacks.iop.org/0953-8984/15/i=9/a=202" TargetMode="External"/><Relationship Id="rId478" Type="http://schemas.openxmlformats.org/officeDocument/2006/relationships/hyperlink" Target="http://dx.doi.org/10.1103/PhysRev.83.1078" TargetMode="External"/><Relationship Id="rId479" Type="http://schemas.openxmlformats.org/officeDocument/2006/relationships/hyperlink" Target="http://link.aps.org/doi/10.1103/PhysRev.83.1078" TargetMode="External"/><Relationship Id="rId480" Type="http://schemas.openxmlformats.org/officeDocument/2006/relationships/hyperlink" Target="http://dx.doi.org/10.1109/ESSDERC.2013.6818868" TargetMode="External"/><Relationship Id="rId481" Type="http://schemas.openxmlformats.org/officeDocument/2006/relationships/hyperlink" Target="http://books.google.de/books?id=OX2cHKJWCKgC" TargetMode="External"/><Relationship Id="rId482" Type="http://schemas.openxmlformats.org/officeDocument/2006/relationships/hyperlink" Target="http://dx.doi.org/10.1049/el:20010829" TargetMode="External"/><Relationship Id="rId483" Type="http://schemas.openxmlformats.org/officeDocument/2006/relationships/hyperlink" Target="http://dx.doi.org/10.1126/science.1129564" TargetMode="External"/><Relationship Id="rId484" Type="http://schemas.openxmlformats.org/officeDocument/2006/relationships/hyperlink" Target="http://www.sciencemag.org/content/315/5814/954.abstract" TargetMode="External"/><Relationship Id="rId485" Type="http://schemas.openxmlformats.org/officeDocument/2006/relationships/hyperlink" Target="http://dx.doi.org/10.1126/science.246.4936.1400" TargetMode="External"/><Relationship Id="rId486" Type="http://schemas.openxmlformats.org/officeDocument/2006/relationships/hyperlink" Target="http://www.sciencemag.org/content/246/4936/1400.abstract" TargetMode="External"/><Relationship Id="rId487" Type="http://schemas.openxmlformats.org/officeDocument/2006/relationships/hyperlink" Target="http://dx.doi.org/10.1109/IEDM.2009.5424409" TargetMode="External"/><Relationship Id="rId488" Type="http://schemas.openxmlformats.org/officeDocument/2006/relationships/hyperlink" Target="http://dx.doi.org/10.1080/00150197308235781" TargetMode="External"/><Relationship Id="rId489" Type="http://schemas.openxmlformats.org/officeDocument/2006/relationships/hyperlink" Target="http://www.tandfonline.com/doi/abs/10.1080/00150197308235781" TargetMode="External"/><Relationship Id="rId490" Type="http://schemas.openxmlformats.org/officeDocument/2006/relationships/hyperlink" Target="http://dx.doi.org/10.1109/5.849164" TargetMode="External"/><Relationship Id="rId491" Type="http://schemas.openxmlformats.org/officeDocument/2006/relationships/hyperlink" Target="http://dx.doi.org/10.1109/ISSCC.2011.5746281" TargetMode="External"/><Relationship Id="rId492" Type="http://schemas.openxmlformats.org/officeDocument/2006/relationships/hyperlink" Target="http://dx.doi.org/10.1143/JPSJ.7.12" TargetMode="External"/><Relationship Id="rId493" Type="http://schemas.openxmlformats.org/officeDocument/2006/relationships/hyperlink" Target="http://journals.jps.jp/doi/abs/10.1143/JPSJ.7.12" TargetMode="External"/><Relationship Id="rId494" Type="http://schemas.openxmlformats.org/officeDocument/2006/relationships/hyperlink" Target="http://dx.doi.org/10.1109/IEDM.2012.6479128" TargetMode="External"/><Relationship Id="rId495" Type="http://schemas.openxmlformats.org/officeDocument/2006/relationships/hyperlink" Target="http://smithsonianchips.si.edu/ice/cd/MEMORY97/SEC10.PDF" TargetMode="External"/><Relationship Id="rId496" Type="http://schemas.openxmlformats.org/officeDocument/2006/relationships/hyperlink" Target="http://www.nature.com/nature/journal/v374/n6523/abs/374627a0.html" TargetMode="External"/><Relationship Id="rId497" Type="http://schemas.openxmlformats.org/officeDocument/2006/relationships/hyperlink" Target="http://dx.doi.org/http:/dx.doi.org/10.1063/1.2112174" TargetMode="External"/><Relationship Id="rId498" Type="http://schemas.openxmlformats.org/officeDocument/2006/relationships/hyperlink" Target="http://scitation.aip.org/content/aip/journal/jap/98/8/10.1063/1.2112174" TargetMode="External"/><Relationship Id="rId499" Type="http://schemas.openxmlformats.org/officeDocument/2006/relationships/hyperlink" Target="http://dx.doi.org/10.1109/4.475701" TargetMode="External"/><Relationship Id="rId500" Type="http://schemas.openxmlformats.org/officeDocument/2006/relationships/hyperlink" Target="http://dx.doi.org/10.1109/ISAF.2007.4393151" TargetMode="External"/><Relationship Id="rId501" Type="http://schemas.openxmlformats.org/officeDocument/2006/relationships/hyperlink" Target="http://dx.doi.org/10.1109/ISAF.2002.1195870" TargetMode="External"/><Relationship Id="rId502" Type="http://schemas.openxmlformats.org/officeDocument/2006/relationships/hyperlink" Target="http://www.symetrixcorp.com/?page_id=19" TargetMode="External"/><Relationship Id="rId503" Type="http://schemas.openxmlformats.org/officeDocument/2006/relationships/hyperlink" Target="http://151.100.120.244/personale/palma/elettronicaIPalma/Sentaurus-sdevice_ug.pdf" TargetMode="External"/><Relationship Id="rId504" Type="http://schemas.openxmlformats.org/officeDocument/2006/relationships/hyperlink" Target="http://books.google.de/books?id=o4unkmHBHb8C" TargetMode="External"/><Relationship Id="rId505" Type="http://schemas.openxmlformats.org/officeDocument/2006/relationships/hyperlink" Target="http://dx.doi.org/10.1038/ncomms3229" TargetMode="External"/><Relationship Id="rId506" Type="http://schemas.openxmlformats.org/officeDocument/2006/relationships/hyperlink" Target="http://dx.doi.org/http:/dx.doi.org/10.1063/1.1381542" TargetMode="External"/><Relationship Id="rId507" Type="http://schemas.openxmlformats.org/officeDocument/2006/relationships/hyperlink" Target="http://scitation.aip.org/content/aip/journal/jap/90/3/10.1063/1.1381542" TargetMode="External"/><Relationship Id="rId508" Type="http://schemas.openxmlformats.org/officeDocument/2006/relationships/hyperlink" Target="http://dx.doi.org/10.1103/PhysRevB.66.214109" TargetMode="External"/><Relationship Id="rId509" Type="http://schemas.openxmlformats.org/officeDocument/2006/relationships/hyperlink" Target="http://link.aps.org/doi/10.1103/PhysRevB.66.214109" TargetMode="External"/><Relationship Id="rId510" Type="http://schemas.openxmlformats.org/officeDocument/2006/relationships/hyperlink" Target="http://dx.doi.org/http:/dx.doi.org/10.1063/1.1805190" TargetMode="External"/><Relationship Id="rId511" Type="http://schemas.openxmlformats.org/officeDocument/2006/relationships/hyperlink" Target="http://scitation.aip.org/content/aip/journal/jap/96/11/10.1063/1.1805190" TargetMode="External"/><Relationship Id="rId512" Type="http://schemas.openxmlformats.org/officeDocument/2006/relationships/hyperlink" Target="http://dx.doi.org/10.7567/JJAP.44.6218" TargetMode="External"/><Relationship Id="rId513" Type="http://schemas.openxmlformats.org/officeDocument/2006/relationships/hyperlink" Target="http://jjap.jsap.jp/link?JJAP/44/6218/" TargetMode="External"/><Relationship Id="rId514" Type="http://schemas.openxmlformats.org/officeDocument/2006/relationships/hyperlink" Target="http://dx.doi.org/10.1109/IEDM.2007.4418990" TargetMode="External"/><Relationship Id="rId515" Type="http://schemas.openxmlformats.org/officeDocument/2006/relationships/hyperlink" Target="http://dx.doi.org/10.1111/j.1551-2916.2011.04917.x" TargetMode="External"/><Relationship Id="rId516" Type="http://schemas.openxmlformats.org/officeDocument/2006/relationships/hyperlink" Target="http://dx.doi.org/10.1109/VLSIC.1992.229256" TargetMode="External"/><Relationship Id="rId517" Type="http://schemas.openxmlformats.org/officeDocument/2006/relationships/hyperlink" Target="http://dx.doi.org/10.1109/IEDM.2009.5424369" TargetMode="External"/><Relationship Id="rId518" Type="http://schemas.openxmlformats.org/officeDocument/2006/relationships/hyperlink" Target="http://dx.doi.org/http:/dx.doi.org/10.1016/j.mee.2004.01.024" TargetMode="External"/><Relationship Id="rId519" Type="http://schemas.openxmlformats.org/officeDocument/2006/relationships/hyperlink" Target="http://www.sciencedirect.com/science/article/pii/S0167931704000292" TargetMode="External"/><Relationship Id="rId520" Type="http://schemas.openxmlformats.org/officeDocument/2006/relationships/hyperlink" Target="http://dx.doi.org/10.1109/IMW.2013.6582082" TargetMode="External"/><Relationship Id="rId521" Type="http://schemas.openxmlformats.org/officeDocument/2006/relationships/hyperlink" Target="http://www.ti.com/lit/ml/szzt014a/szzt014a.pdf" TargetMode="External"/><Relationship Id="rId522" Type="http://schemas.openxmlformats.org/officeDocument/2006/relationships/hyperlink" Target="http://dx.doi.org/10.1109/.2006.1629478" TargetMode="External"/><Relationship Id="rId523" Type="http://schemas.openxmlformats.org/officeDocument/2006/relationships/hyperlink" Target="http://dx.doi.org/10.1109/TED.2011.2171346" TargetMode="External"/><Relationship Id="rId524" Type="http://schemas.openxmlformats.org/officeDocument/2006/relationships/hyperlink" Target="http://dx.doi.org/http:/dx.doi.org/10.1063/1.2355471" TargetMode="External"/><Relationship Id="rId525" Type="http://schemas.openxmlformats.org/officeDocument/2006/relationships/hyperlink" Target="http://scitation.aip.org/content/aip/journal/apl/89/14/10.1063/1.2355471" TargetMode="External"/><Relationship Id="rId526" Type="http://schemas.openxmlformats.org/officeDocument/2006/relationships/hyperlink" Target="http://dx.doi.org/10.1109/ISSCC.2010.5433948" TargetMode="External"/><Relationship Id="rId527" Type="http://schemas.openxmlformats.org/officeDocument/2006/relationships/hyperlink" Target="http://www.google.com/patents/US8440508" TargetMode="External"/><Relationship Id="rId528" Type="http://schemas.openxmlformats.org/officeDocument/2006/relationships/hyperlink" Target="http://books.google.de/books?id=7wAcAgAACAAJ" TargetMode="External"/><Relationship Id="rId529" Type="http://schemas.openxmlformats.org/officeDocument/2006/relationships/hyperlink" Target="http://dx.doi.org/10.1109/SISPAD.1999.799289" TargetMode="External"/><Relationship Id="rId530" Type="http://schemas.openxmlformats.org/officeDocument/2006/relationships/hyperlink" Target="http://dx.doi.org/10.1103/PhysRev.17.475" TargetMode="External"/><Relationship Id="rId531" Type="http://schemas.openxmlformats.org/officeDocument/2006/relationships/hyperlink" Target="http://link.aps.org/doi/10.1103/PhysRev.17.475" TargetMode="External"/><Relationship Id="rId532" Type="http://schemas.openxmlformats.org/officeDocument/2006/relationships/hyperlink" Target="http://dx.doi.org/10.1021/ie50443a009" TargetMode="External"/><Relationship Id="rId533" Type="http://schemas.openxmlformats.org/officeDocument/2006/relationships/hyperlink" Target="http://pubs.acs.org/doi/abs/10.1021/ie50443a009" TargetMode="External"/><Relationship Id="rId534" Type="http://schemas.openxmlformats.org/officeDocument/2006/relationships/hyperlink" Target="http://www.sel.eesc.usp.br/informatica/upload/jma/agilent/The%20Parametric%20Measurement%20Handbook%20-%20March%202012.pdf" TargetMode="External"/><Relationship Id="rId535" Type="http://schemas.openxmlformats.org/officeDocument/2006/relationships/hyperlink" Target="http://dx.doi.org/10.1109/ICGCS.2010.5542984" TargetMode="External"/><Relationship Id="rId536" Type="http://schemas.openxmlformats.org/officeDocument/2006/relationships/hyperlink" Target="http://dx.doi.org/10.1109/ESSCIRC.2012.6341281" TargetMode="External"/><Relationship Id="rId537" Type="http://schemas.openxmlformats.org/officeDocument/2006/relationships/hyperlink" Target="http://dx.doi.org/http:/dx.doi.org/10.1063/1.115531" TargetMode="External"/><Relationship Id="rId538" Type="http://schemas.openxmlformats.org/officeDocument/2006/relationships/hyperlink" Target="http://scitation.aip.org/content/aip/journal/apl/67/6/10.1063/1.115531" TargetMode="External"/><Relationship Id="rId539" Type="http://schemas.openxmlformats.org/officeDocument/2006/relationships/hyperlink" Target="http://eu.wiley.com/WileyCDA/WileyTitle/productCd-3527317384.html" TargetMode="External"/><Relationship Id="rId540" Type="http://schemas.openxmlformats.org/officeDocument/2006/relationships/hyperlink" Target="http://dx.doi.org/10.1002/adma.200900375" TargetMode="External"/><Relationship Id="rId541" Type="http://schemas.openxmlformats.org/officeDocument/2006/relationships/hyperlink" Target="https://www.google.com/patents/US8343865" TargetMode="External"/><Relationship Id="rId542" Type="http://schemas.openxmlformats.org/officeDocument/2006/relationships/hyperlink" Target="http://dx.doi.org/10.1149/1.2431317" TargetMode="External"/><Relationship Id="rId543" Type="http://schemas.openxmlformats.org/officeDocument/2006/relationships/hyperlink" Target="http://jes.ecsdl.org/content/154/3/G69.abstract" TargetMode="External"/><Relationship Id="rId544" Type="http://schemas.openxmlformats.org/officeDocument/2006/relationships/hyperlink" Target="http://link.springer.com/book/10.1007/978-1-4419-9551-3" TargetMode="External"/><Relationship Id="rId545" Type="http://schemas.openxmlformats.org/officeDocument/2006/relationships/hyperlink" Target="http://dx.doi.org/http:/dx.doi.org/10.1063/1.3204002" TargetMode="External"/><Relationship Id="rId546" Type="http://schemas.openxmlformats.org/officeDocument/2006/relationships/hyperlink" Target="http://scitation.aip.org/content/aip/journal/apl/95/5/10.1063/1.3204002" TargetMode="External"/><Relationship Id="rId547" Type="http://schemas.openxmlformats.org/officeDocument/2006/relationships/hyperlink" Target="http://dx.doi.org/10.1109/ICICDT.2012.6232858" TargetMode="External"/><Relationship Id="rId548" Type="http://schemas.openxmlformats.org/officeDocument/2006/relationships/hyperlink" Target="http://dx.doi.org/10.1109/JSSC.2013.2280296" TargetMode="External"/><Relationship Id="rId549" Type="http://schemas.openxmlformats.org/officeDocument/2006/relationships/hyperlink" Target="http://dx.doi.org/10.1109/IEDM.2012.6479023" TargetMode="External"/><Relationship Id="rId550" Type="http://schemas.openxmlformats.org/officeDocument/2006/relationships/hyperlink" Target="http://dx.doi.org/http:/dx.doi.org/10.1016/j.tsf.2012.11.125" TargetMode="External"/><Relationship Id="rId551" Type="http://schemas.openxmlformats.org/officeDocument/2006/relationships/hyperlink" Target="http://www.sciencedirect.com/science/article/pii/S0040609012016264" TargetMode="External"/><Relationship Id="rId552" Type="http://schemas.openxmlformats.org/officeDocument/2006/relationships/hyperlink" Target="http://dx.doi.org/10.1109/IMW.2011.5873233" TargetMode="External"/><Relationship Id="rId553" Type="http://schemas.openxmlformats.org/officeDocument/2006/relationships/hyperlink" Target="http://dx.doi.org/10.7567/JJAP.51.04DD01" TargetMode="External"/><Relationship Id="rId554" Type="http://schemas.openxmlformats.org/officeDocument/2006/relationships/hyperlink" Target="http://jjap.jsap.jp/link?JJAP/51/04DD01/" TargetMode="External"/><Relationship Id="rId555" Type="http://schemas.openxmlformats.org/officeDocument/2006/relationships/hyperlink" Target="http://dx.doi.org/10.1103/PhysRevB.65.233106" TargetMode="External"/><Relationship Id="rId556" Type="http://schemas.openxmlformats.org/officeDocument/2006/relationships/hyperlink" Target="http://link.aps.org/doi/10.1103/PhysRevB.65.233106" TargetMode="External"/><Relationship Id="rId557" Type="http://schemas.openxmlformats.org/officeDocument/2006/relationships/image" Target="media/image3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